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26C81" w14:textId="77777777" w:rsidR="005642E7" w:rsidRDefault="005642E7" w:rsidP="00294FD4">
      <w:pPr>
        <w:ind w:left="7228"/>
        <w:rPr>
          <w:rFonts w:cs="David"/>
          <w:rtl/>
        </w:rPr>
      </w:pPr>
      <w:r>
        <w:rPr>
          <w:rFonts w:cs="David" w:hint="cs"/>
          <w:rtl/>
        </w:rPr>
        <w:t xml:space="preserve"> </w:t>
      </w:r>
    </w:p>
    <w:p w14:paraId="36DD25AD" w14:textId="5CFB20AF" w:rsidR="00120BEC" w:rsidRDefault="00120BEC" w:rsidP="00515138">
      <w:pPr>
        <w:tabs>
          <w:tab w:val="left" w:pos="2760"/>
          <w:tab w:val="left" w:pos="4200"/>
        </w:tabs>
        <w:jc w:val="center"/>
        <w:rPr>
          <w:rFonts w:cs="David"/>
          <w:b/>
          <w:bCs/>
          <w:sz w:val="24"/>
          <w:rtl/>
        </w:rPr>
      </w:pPr>
      <w:bookmarkStart w:id="0" w:name="MainTo"/>
      <w:bookmarkStart w:id="1" w:name="About"/>
      <w:bookmarkStart w:id="2" w:name="reference"/>
      <w:bookmarkStart w:id="3" w:name="start"/>
      <w:bookmarkEnd w:id="0"/>
      <w:bookmarkEnd w:id="1"/>
      <w:bookmarkEnd w:id="2"/>
      <w:bookmarkEnd w:id="3"/>
      <w:r>
        <w:rPr>
          <w:rFonts w:cs="David"/>
          <w:b/>
          <w:bCs/>
          <w:sz w:val="24"/>
          <w:rtl/>
        </w:rPr>
        <w:t xml:space="preserve"> </w:t>
      </w:r>
    </w:p>
    <w:p w14:paraId="0A4436C2" w14:textId="77777777" w:rsidR="00515138" w:rsidRPr="008303E8" w:rsidRDefault="00515138" w:rsidP="004A7A0E">
      <w:pPr>
        <w:pStyle w:val="10"/>
        <w:rPr>
          <w:highlight w:val="lightGray"/>
          <w:u w:val="none"/>
          <w:rtl/>
        </w:rPr>
      </w:pPr>
      <w:r w:rsidRPr="008303E8">
        <w:rPr>
          <w:rFonts w:hint="cs"/>
          <w:highlight w:val="lightGray"/>
          <w:u w:val="none"/>
          <w:rtl/>
        </w:rPr>
        <w:t>מדינת ישראל</w:t>
      </w:r>
    </w:p>
    <w:p w14:paraId="75F579AE" w14:textId="77777777" w:rsidR="00515138" w:rsidRPr="008303E8" w:rsidRDefault="00515138" w:rsidP="004A7A0E">
      <w:pPr>
        <w:pStyle w:val="10"/>
        <w:rPr>
          <w:highlight w:val="lightGray"/>
          <w:u w:val="none"/>
          <w:rtl/>
        </w:rPr>
      </w:pPr>
      <w:r w:rsidRPr="008303E8">
        <w:rPr>
          <w:highlight w:val="lightGray"/>
          <w:u w:val="none"/>
          <w:rtl/>
        </w:rPr>
        <w:t>משרד האוצר -  החשב הכללי</w:t>
      </w:r>
    </w:p>
    <w:p w14:paraId="6549F3CE" w14:textId="77777777" w:rsidR="00515138" w:rsidRPr="008303E8" w:rsidRDefault="00515138" w:rsidP="004A7A0E">
      <w:pPr>
        <w:pStyle w:val="10"/>
        <w:rPr>
          <w:u w:val="none"/>
          <w:rtl/>
        </w:rPr>
      </w:pPr>
      <w:r w:rsidRPr="008303E8">
        <w:rPr>
          <w:highlight w:val="lightGray"/>
          <w:u w:val="none"/>
          <w:rtl/>
        </w:rPr>
        <w:t>מי</w:t>
      </w:r>
      <w:bookmarkStart w:id="4" w:name="_GoBack"/>
      <w:bookmarkEnd w:id="4"/>
      <w:r w:rsidRPr="008303E8">
        <w:rPr>
          <w:highlight w:val="lightGray"/>
          <w:u w:val="none"/>
          <w:rtl/>
        </w:rPr>
        <w:t>נהל הרכב הממשלתי</w:t>
      </w:r>
    </w:p>
    <w:p w14:paraId="611B1FBE" w14:textId="77777777" w:rsidR="00515138" w:rsidRPr="00780DFC" w:rsidRDefault="00515138" w:rsidP="00515138">
      <w:pPr>
        <w:tabs>
          <w:tab w:val="left" w:pos="3240"/>
        </w:tabs>
        <w:ind w:left="-147" w:right="748" w:hanging="360"/>
        <w:jc w:val="center"/>
        <w:rPr>
          <w:rFonts w:cs="David"/>
          <w:b/>
          <w:bCs/>
          <w:sz w:val="24"/>
          <w:u w:val="single"/>
          <w:rtl/>
        </w:rPr>
      </w:pPr>
    </w:p>
    <w:p w14:paraId="2EA078C4" w14:textId="77777777" w:rsidR="00515138" w:rsidRDefault="00515138" w:rsidP="00515138">
      <w:pPr>
        <w:tabs>
          <w:tab w:val="left" w:pos="3240"/>
        </w:tabs>
        <w:ind w:right="748"/>
        <w:rPr>
          <w:rFonts w:cs="David"/>
          <w:b/>
          <w:bCs/>
          <w:sz w:val="24"/>
          <w:u w:val="single"/>
          <w:rtl/>
        </w:rPr>
      </w:pPr>
    </w:p>
    <w:p w14:paraId="5D45B7DD" w14:textId="77777777" w:rsidR="00515138" w:rsidRDefault="00515138" w:rsidP="00515138">
      <w:pPr>
        <w:tabs>
          <w:tab w:val="left" w:pos="3240"/>
        </w:tabs>
        <w:ind w:right="748"/>
        <w:rPr>
          <w:rFonts w:cs="David"/>
          <w:b/>
          <w:bCs/>
          <w:sz w:val="24"/>
          <w:u w:val="single"/>
          <w:rtl/>
        </w:rPr>
      </w:pPr>
    </w:p>
    <w:p w14:paraId="56AB901F" w14:textId="77777777" w:rsidR="00515138" w:rsidRPr="00780DFC" w:rsidRDefault="00515138" w:rsidP="00515138">
      <w:pPr>
        <w:tabs>
          <w:tab w:val="left" w:pos="3240"/>
        </w:tabs>
        <w:ind w:right="748"/>
        <w:rPr>
          <w:rFonts w:cs="David"/>
          <w:b/>
          <w:bCs/>
          <w:sz w:val="24"/>
          <w:u w:val="single"/>
          <w:rtl/>
        </w:rPr>
      </w:pPr>
    </w:p>
    <w:p w14:paraId="0EC4D240" w14:textId="77777777" w:rsidR="00515138" w:rsidRPr="00780DFC" w:rsidRDefault="00515138" w:rsidP="00515138">
      <w:pPr>
        <w:tabs>
          <w:tab w:val="left" w:pos="3240"/>
        </w:tabs>
        <w:ind w:right="748"/>
        <w:rPr>
          <w:rFonts w:cs="David"/>
          <w:b/>
          <w:bCs/>
          <w:sz w:val="24"/>
          <w:u w:val="single"/>
          <w:rtl/>
        </w:rPr>
      </w:pPr>
    </w:p>
    <w:p w14:paraId="2FC2A4B0" w14:textId="77777777" w:rsidR="00515138" w:rsidRPr="00780DFC" w:rsidRDefault="00515138" w:rsidP="00515138">
      <w:pPr>
        <w:tabs>
          <w:tab w:val="left" w:pos="3240"/>
        </w:tabs>
        <w:ind w:right="748"/>
        <w:rPr>
          <w:rFonts w:cs="David"/>
          <w:b/>
          <w:bCs/>
          <w:sz w:val="24"/>
          <w:u w:val="single"/>
          <w:rtl/>
        </w:rPr>
      </w:pPr>
    </w:p>
    <w:p w14:paraId="5934B9B2" w14:textId="77777777" w:rsidR="00515138" w:rsidRPr="008303E8" w:rsidRDefault="00515138" w:rsidP="004A7A0E">
      <w:pPr>
        <w:pStyle w:val="10"/>
        <w:rPr>
          <w:u w:val="none"/>
          <w:rtl/>
        </w:rPr>
      </w:pPr>
      <w:r w:rsidRPr="008303E8">
        <w:rPr>
          <w:rFonts w:hint="cs"/>
          <w:highlight w:val="lightGray"/>
          <w:u w:val="none"/>
          <w:rtl/>
        </w:rPr>
        <w:t xml:space="preserve">מכרז  פומבי מספר </w:t>
      </w:r>
      <w:r w:rsidR="00A123EE" w:rsidRPr="008303E8">
        <w:rPr>
          <w:rFonts w:hint="cs"/>
          <w:highlight w:val="lightGray"/>
          <w:u w:val="none"/>
          <w:rtl/>
        </w:rPr>
        <w:t>7-2017</w:t>
      </w:r>
    </w:p>
    <w:p w14:paraId="56C4BFA0" w14:textId="77777777" w:rsidR="00515138" w:rsidRPr="00780DFC" w:rsidRDefault="00515138" w:rsidP="00515138">
      <w:pPr>
        <w:tabs>
          <w:tab w:val="left" w:pos="3240"/>
        </w:tabs>
        <w:ind w:left="-147" w:right="748" w:hanging="360"/>
        <w:jc w:val="center"/>
        <w:rPr>
          <w:rFonts w:cs="David"/>
          <w:b/>
          <w:bCs/>
          <w:sz w:val="24"/>
          <w:rtl/>
        </w:rPr>
      </w:pPr>
    </w:p>
    <w:p w14:paraId="54F82E6C" w14:textId="77777777" w:rsidR="00515138" w:rsidRDefault="00515138" w:rsidP="00515138">
      <w:pPr>
        <w:tabs>
          <w:tab w:val="left" w:pos="2823"/>
          <w:tab w:val="left" w:pos="3240"/>
        </w:tabs>
        <w:ind w:right="748"/>
        <w:rPr>
          <w:rFonts w:cs="David"/>
          <w:b/>
          <w:bCs/>
          <w:sz w:val="24"/>
          <w:rtl/>
        </w:rPr>
      </w:pPr>
    </w:p>
    <w:p w14:paraId="5019C225" w14:textId="77777777" w:rsidR="00515138" w:rsidRDefault="00515138" w:rsidP="00515138">
      <w:pPr>
        <w:tabs>
          <w:tab w:val="left" w:pos="2823"/>
          <w:tab w:val="left" w:pos="3240"/>
        </w:tabs>
        <w:ind w:right="748"/>
        <w:rPr>
          <w:rFonts w:cs="David"/>
          <w:b/>
          <w:bCs/>
          <w:sz w:val="24"/>
          <w:rtl/>
        </w:rPr>
      </w:pPr>
    </w:p>
    <w:p w14:paraId="0739E847" w14:textId="77777777" w:rsidR="00515138" w:rsidRDefault="00515138" w:rsidP="00515138">
      <w:pPr>
        <w:tabs>
          <w:tab w:val="left" w:pos="2823"/>
          <w:tab w:val="left" w:pos="3240"/>
        </w:tabs>
        <w:ind w:right="748"/>
        <w:rPr>
          <w:rFonts w:cs="David"/>
          <w:b/>
          <w:bCs/>
          <w:sz w:val="24"/>
          <w:rtl/>
        </w:rPr>
      </w:pPr>
    </w:p>
    <w:p w14:paraId="53908F4F" w14:textId="77777777" w:rsidR="00515138" w:rsidRDefault="00515138" w:rsidP="00515138">
      <w:pPr>
        <w:tabs>
          <w:tab w:val="left" w:pos="2823"/>
          <w:tab w:val="left" w:pos="3240"/>
        </w:tabs>
        <w:ind w:right="748"/>
        <w:rPr>
          <w:rFonts w:cs="David"/>
          <w:b/>
          <w:bCs/>
          <w:sz w:val="24"/>
          <w:rtl/>
        </w:rPr>
      </w:pPr>
    </w:p>
    <w:p w14:paraId="6BD6A748" w14:textId="77777777" w:rsidR="00515138" w:rsidRDefault="00515138" w:rsidP="00515138">
      <w:pPr>
        <w:tabs>
          <w:tab w:val="left" w:pos="2823"/>
          <w:tab w:val="left" w:pos="3240"/>
        </w:tabs>
        <w:ind w:right="748"/>
        <w:rPr>
          <w:rFonts w:cs="David"/>
          <w:b/>
          <w:bCs/>
          <w:sz w:val="24"/>
          <w:rtl/>
        </w:rPr>
      </w:pPr>
    </w:p>
    <w:p w14:paraId="24DC7057" w14:textId="77777777" w:rsidR="00515138" w:rsidRPr="00780DFC" w:rsidRDefault="00515138" w:rsidP="00515138">
      <w:pPr>
        <w:tabs>
          <w:tab w:val="left" w:pos="2823"/>
          <w:tab w:val="left" w:pos="3240"/>
        </w:tabs>
        <w:ind w:right="748"/>
        <w:rPr>
          <w:rFonts w:cs="David"/>
          <w:b/>
          <w:bCs/>
          <w:sz w:val="24"/>
          <w:rtl/>
        </w:rPr>
      </w:pPr>
    </w:p>
    <w:p w14:paraId="08C7E770" w14:textId="0C1F6A41" w:rsidR="00515138" w:rsidRPr="008303E8" w:rsidRDefault="00515138" w:rsidP="004A7A0E">
      <w:pPr>
        <w:pStyle w:val="10"/>
        <w:rPr>
          <w:u w:val="none"/>
          <w:rtl/>
        </w:rPr>
      </w:pPr>
      <w:r w:rsidRPr="008303E8">
        <w:rPr>
          <w:rFonts w:hint="cs"/>
          <w:highlight w:val="lightGray"/>
          <w:u w:val="none"/>
          <w:rtl/>
        </w:rPr>
        <w:t>רכישה והתקנת שמשות ממוגנות נגד אבנים (פוליקרבונט),</w:t>
      </w:r>
      <w:r w:rsidR="00434BEF" w:rsidRPr="008303E8">
        <w:rPr>
          <w:rFonts w:hint="cs"/>
          <w:highlight w:val="lightGray"/>
          <w:u w:val="none"/>
          <w:rtl/>
        </w:rPr>
        <w:t xml:space="preserve"> </w:t>
      </w:r>
      <w:r w:rsidR="00490A4E" w:rsidRPr="008303E8">
        <w:rPr>
          <w:rFonts w:hint="cs"/>
          <w:highlight w:val="lightGray"/>
          <w:u w:val="none"/>
          <w:rtl/>
        </w:rPr>
        <w:t xml:space="preserve">רכישה והתקנה של </w:t>
      </w:r>
      <w:r w:rsidRPr="008303E8">
        <w:rPr>
          <w:rFonts w:hint="cs"/>
          <w:highlight w:val="lightGray"/>
          <w:u w:val="none"/>
          <w:rtl/>
        </w:rPr>
        <w:t>שמשות ממוגנות ירי</w:t>
      </w:r>
      <w:r w:rsidR="006E1706" w:rsidRPr="008303E8">
        <w:rPr>
          <w:rFonts w:hint="cs"/>
          <w:highlight w:val="lightGray"/>
          <w:u w:val="none"/>
          <w:rtl/>
        </w:rPr>
        <w:t>,</w:t>
      </w:r>
      <w:r w:rsidRPr="008303E8">
        <w:rPr>
          <w:rFonts w:hint="cs"/>
          <w:highlight w:val="lightGray"/>
          <w:u w:val="none"/>
          <w:rtl/>
        </w:rPr>
        <w:t xml:space="preserve"> </w:t>
      </w:r>
      <w:r w:rsidR="007F0204" w:rsidRPr="008303E8">
        <w:rPr>
          <w:rFonts w:hint="cs"/>
          <w:highlight w:val="lightGray"/>
          <w:u w:val="none"/>
          <w:rtl/>
        </w:rPr>
        <w:t>הכהי</w:t>
      </w:r>
      <w:r w:rsidRPr="008303E8">
        <w:rPr>
          <w:rFonts w:hint="cs"/>
          <w:highlight w:val="lightGray"/>
          <w:u w:val="none"/>
          <w:rtl/>
        </w:rPr>
        <w:t>ת שמשות</w:t>
      </w:r>
      <w:r w:rsidR="00E1054B" w:rsidRPr="008303E8">
        <w:rPr>
          <w:rFonts w:hint="cs"/>
          <w:highlight w:val="lightGray"/>
          <w:u w:val="none"/>
          <w:rtl/>
        </w:rPr>
        <w:t xml:space="preserve"> בהדבקת פילם </w:t>
      </w:r>
      <w:r w:rsidR="00490A4E" w:rsidRPr="008303E8">
        <w:rPr>
          <w:rFonts w:hint="cs"/>
          <w:highlight w:val="lightGray"/>
          <w:u w:val="none"/>
          <w:rtl/>
        </w:rPr>
        <w:t>א</w:t>
      </w:r>
      <w:r w:rsidR="00E1054B" w:rsidRPr="008303E8">
        <w:rPr>
          <w:rFonts w:hint="cs"/>
          <w:highlight w:val="lightGray"/>
          <w:u w:val="none"/>
          <w:rtl/>
        </w:rPr>
        <w:t>ו</w:t>
      </w:r>
      <w:r w:rsidR="00490A4E" w:rsidRPr="008303E8">
        <w:rPr>
          <w:rFonts w:hint="cs"/>
          <w:highlight w:val="lightGray"/>
          <w:u w:val="none"/>
          <w:rtl/>
        </w:rPr>
        <w:t xml:space="preserve"> </w:t>
      </w:r>
      <w:r w:rsidR="00E1054B" w:rsidRPr="008303E8">
        <w:rPr>
          <w:rFonts w:hint="cs"/>
          <w:highlight w:val="lightGray"/>
          <w:u w:val="none"/>
          <w:rtl/>
        </w:rPr>
        <w:t>בהתזה</w:t>
      </w:r>
      <w:r w:rsidR="006E1706" w:rsidRPr="008303E8">
        <w:rPr>
          <w:rFonts w:hint="cs"/>
          <w:highlight w:val="lightGray"/>
          <w:u w:val="none"/>
          <w:rtl/>
        </w:rPr>
        <w:t>, החלפת זכוכיות למראות</w:t>
      </w:r>
      <w:r w:rsidR="00762725" w:rsidRPr="008303E8">
        <w:rPr>
          <w:rFonts w:hint="cs"/>
          <w:highlight w:val="lightGray"/>
          <w:u w:val="none"/>
          <w:rtl/>
        </w:rPr>
        <w:t>,</w:t>
      </w:r>
      <w:r w:rsidR="006E1706" w:rsidRPr="008303E8">
        <w:rPr>
          <w:rFonts w:hint="cs"/>
          <w:highlight w:val="lightGray"/>
          <w:u w:val="none"/>
          <w:rtl/>
        </w:rPr>
        <w:t xml:space="preserve"> ותיקון/החלפת מנגנוני</w:t>
      </w:r>
      <w:r w:rsidR="00490A4E" w:rsidRPr="008303E8">
        <w:rPr>
          <w:rFonts w:hint="cs"/>
          <w:highlight w:val="lightGray"/>
          <w:u w:val="none"/>
          <w:rtl/>
        </w:rPr>
        <w:t xml:space="preserve"> הרמת</w:t>
      </w:r>
      <w:r w:rsidR="006E1706" w:rsidRPr="008303E8">
        <w:rPr>
          <w:rFonts w:hint="cs"/>
          <w:highlight w:val="lightGray"/>
          <w:u w:val="none"/>
          <w:rtl/>
        </w:rPr>
        <w:t xml:space="preserve"> </w:t>
      </w:r>
      <w:r w:rsidR="00490A4E" w:rsidRPr="008303E8">
        <w:rPr>
          <w:rFonts w:hint="cs"/>
          <w:highlight w:val="lightGray"/>
          <w:u w:val="none"/>
          <w:rtl/>
        </w:rPr>
        <w:t>שמשות</w:t>
      </w:r>
    </w:p>
    <w:p w14:paraId="780668CF" w14:textId="77777777" w:rsidR="00515138" w:rsidRPr="00780DFC" w:rsidRDefault="00515138" w:rsidP="00515138">
      <w:pPr>
        <w:tabs>
          <w:tab w:val="left" w:pos="3240"/>
        </w:tabs>
        <w:ind w:right="748"/>
        <w:rPr>
          <w:rFonts w:cs="David"/>
          <w:b/>
          <w:bCs/>
          <w:sz w:val="24"/>
          <w:rtl/>
        </w:rPr>
      </w:pPr>
    </w:p>
    <w:p w14:paraId="28EFC516" w14:textId="77777777" w:rsidR="00515138" w:rsidRPr="00780DFC" w:rsidRDefault="00515138" w:rsidP="00515138">
      <w:pPr>
        <w:tabs>
          <w:tab w:val="left" w:pos="3240"/>
        </w:tabs>
        <w:ind w:left="-147" w:right="748" w:hanging="360"/>
        <w:jc w:val="center"/>
        <w:rPr>
          <w:rFonts w:cs="David"/>
          <w:b/>
          <w:bCs/>
          <w:sz w:val="24"/>
          <w:rtl/>
        </w:rPr>
      </w:pPr>
    </w:p>
    <w:p w14:paraId="1168A873" w14:textId="77777777" w:rsidR="00515138" w:rsidRPr="00780DFC" w:rsidRDefault="00515138" w:rsidP="00515138">
      <w:pPr>
        <w:tabs>
          <w:tab w:val="left" w:pos="3240"/>
        </w:tabs>
        <w:ind w:left="-147" w:right="748" w:hanging="360"/>
        <w:jc w:val="right"/>
        <w:rPr>
          <w:rFonts w:cs="David"/>
          <w:b/>
          <w:bCs/>
          <w:sz w:val="24"/>
          <w:rtl/>
        </w:rPr>
      </w:pPr>
    </w:p>
    <w:p w14:paraId="7712F3E1" w14:textId="2116DC18" w:rsidR="00515138" w:rsidRPr="00FB7558" w:rsidRDefault="00455A07" w:rsidP="00515138">
      <w:pPr>
        <w:tabs>
          <w:tab w:val="left" w:pos="3240"/>
        </w:tabs>
        <w:ind w:left="-147" w:right="748" w:hanging="360"/>
        <w:jc w:val="right"/>
        <w:rPr>
          <w:rFonts w:cs="David"/>
          <w:b/>
          <w:bCs/>
          <w:sz w:val="28"/>
          <w:szCs w:val="28"/>
          <w:rtl/>
        </w:rPr>
      </w:pPr>
      <w:r>
        <w:rPr>
          <w:rFonts w:cs="David" w:hint="cs"/>
          <w:b/>
          <w:bCs/>
          <w:sz w:val="28"/>
          <w:szCs w:val="28"/>
          <w:rtl/>
        </w:rPr>
        <w:t xml:space="preserve">אוגוסט </w:t>
      </w:r>
      <w:r w:rsidR="00515138">
        <w:rPr>
          <w:rFonts w:cs="David" w:hint="cs"/>
          <w:b/>
          <w:bCs/>
          <w:sz w:val="28"/>
          <w:szCs w:val="28"/>
          <w:rtl/>
        </w:rPr>
        <w:t>2017</w:t>
      </w:r>
    </w:p>
    <w:p w14:paraId="2D22F01B" w14:textId="77777777" w:rsidR="00515138" w:rsidRPr="00780DFC" w:rsidRDefault="00515138" w:rsidP="00515138">
      <w:pPr>
        <w:tabs>
          <w:tab w:val="left" w:pos="3240"/>
        </w:tabs>
        <w:ind w:left="-147" w:right="748" w:hanging="360"/>
        <w:jc w:val="right"/>
        <w:rPr>
          <w:rFonts w:cs="David"/>
          <w:b/>
          <w:bCs/>
          <w:sz w:val="24"/>
          <w:rtl/>
        </w:rPr>
      </w:pPr>
    </w:p>
    <w:p w14:paraId="30620EE8" w14:textId="77777777" w:rsidR="00515138" w:rsidRPr="006367EA" w:rsidRDefault="00515138" w:rsidP="00515138">
      <w:pPr>
        <w:pBdr>
          <w:top w:val="single" w:sz="4" w:space="1" w:color="auto"/>
          <w:left w:val="single" w:sz="4" w:space="4" w:color="auto"/>
          <w:bottom w:val="single" w:sz="4" w:space="1" w:color="auto"/>
          <w:right w:val="single" w:sz="4" w:space="4" w:color="auto"/>
        </w:pBdr>
        <w:tabs>
          <w:tab w:val="left" w:pos="3240"/>
        </w:tabs>
        <w:ind w:right="748"/>
        <w:rPr>
          <w:rFonts w:cs="David"/>
          <w:b/>
          <w:bCs/>
          <w:szCs w:val="20"/>
          <w:rtl/>
        </w:rPr>
      </w:pPr>
      <w:r w:rsidRPr="006367EA">
        <w:rPr>
          <w:rFonts w:cs="David" w:hint="cs"/>
          <w:b/>
          <w:b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6367EA">
        <w:rPr>
          <w:rFonts w:cs="David" w:hint="cs"/>
          <w:b/>
          <w:bCs/>
          <w:szCs w:val="20"/>
          <w:rtl/>
        </w:rPr>
        <w:t xml:space="preserve"> המידע הכלול בו לא יפורסם, לא ישוכפל</w:t>
      </w:r>
      <w:r w:rsidRPr="006367EA">
        <w:rPr>
          <w:rFonts w:cs="David" w:hint="cs"/>
          <w:b/>
          <w:bCs/>
          <w:szCs w:val="20"/>
          <w:rtl/>
          <w14:shadow w14:blurRad="50800" w14:dist="38100" w14:dir="2700000" w14:sx="100000" w14:sy="100000" w14:kx="0" w14:ky="0" w14:algn="tl">
            <w14:srgbClr w14:val="000000">
              <w14:alpha w14:val="60000"/>
            </w14:srgbClr>
          </w14:shadow>
        </w:rPr>
        <w:t>,</w:t>
      </w:r>
      <w:r w:rsidR="00762725">
        <w:rPr>
          <w:rFonts w:cs="David" w:hint="cs"/>
          <w:b/>
          <w:bCs/>
          <w:szCs w:val="20"/>
          <w:rtl/>
          <w14:shadow w14:blurRad="50800" w14:dist="38100" w14:dir="2700000" w14:sx="100000" w14:sy="100000" w14:kx="0" w14:ky="0" w14:algn="tl">
            <w14:srgbClr w14:val="000000">
              <w14:alpha w14:val="60000"/>
            </w14:srgbClr>
          </w14:shadow>
        </w:rPr>
        <w:t xml:space="preserve"> </w:t>
      </w:r>
      <w:r w:rsidRPr="006367EA">
        <w:rPr>
          <w:rFonts w:cs="David" w:hint="cs"/>
          <w:b/>
          <w:bCs/>
          <w:szCs w:val="20"/>
          <w:rtl/>
        </w:rPr>
        <w:t>ולא יעשה בו שימוש מלא, או חלקי, לכל מטרה שהיא מלבד מענה על מכרז מרכזי זה</w:t>
      </w:r>
      <w:r w:rsidRPr="006367EA">
        <w:rPr>
          <w:rFonts w:cs="David" w:hint="cs"/>
          <w:b/>
          <w:bCs/>
          <w:color w:val="0000FF"/>
          <w:szCs w:val="20"/>
          <w:rtl/>
          <w14:shadow w14:blurRad="50800" w14:dist="38100" w14:dir="2700000" w14:sx="100000" w14:sy="100000" w14:kx="0" w14:ky="0" w14:algn="tl">
            <w14:srgbClr w14:val="000000">
              <w14:alpha w14:val="60000"/>
            </w14:srgbClr>
          </w14:shadow>
        </w:rPr>
        <w:t>.</w:t>
      </w:r>
    </w:p>
    <w:p w14:paraId="5CEBE00C" w14:textId="77777777" w:rsidR="00515138" w:rsidRDefault="00515138" w:rsidP="00515138">
      <w:pPr>
        <w:tabs>
          <w:tab w:val="left" w:pos="3240"/>
        </w:tabs>
        <w:ind w:right="748"/>
        <w:jc w:val="center"/>
        <w:rPr>
          <w:rFonts w:cs="David"/>
          <w:b/>
          <w:bCs/>
          <w:sz w:val="28"/>
          <w:szCs w:val="28"/>
          <w:rtl/>
        </w:rPr>
      </w:pPr>
    </w:p>
    <w:p w14:paraId="359CD65B" w14:textId="77777777" w:rsidR="002C09DE" w:rsidRDefault="002C09DE" w:rsidP="00515138">
      <w:pPr>
        <w:tabs>
          <w:tab w:val="left" w:pos="3240"/>
        </w:tabs>
        <w:ind w:right="748"/>
        <w:jc w:val="center"/>
        <w:rPr>
          <w:rFonts w:cs="David"/>
          <w:b/>
          <w:bCs/>
          <w:sz w:val="28"/>
          <w:szCs w:val="28"/>
          <w:rtl/>
        </w:rPr>
      </w:pPr>
    </w:p>
    <w:p w14:paraId="0B2CD16D" w14:textId="117D5A45" w:rsidR="00F70A76" w:rsidRDefault="00F70A76" w:rsidP="00515138">
      <w:pPr>
        <w:tabs>
          <w:tab w:val="left" w:pos="3240"/>
        </w:tabs>
        <w:ind w:right="748"/>
        <w:jc w:val="center"/>
        <w:rPr>
          <w:rFonts w:cs="David"/>
          <w:b/>
          <w:bCs/>
          <w:sz w:val="28"/>
          <w:szCs w:val="28"/>
          <w:rtl/>
        </w:rPr>
      </w:pPr>
    </w:p>
    <w:p w14:paraId="10FCB1AE" w14:textId="356542CE" w:rsidR="00B531D9" w:rsidRDefault="00B531D9" w:rsidP="00515138">
      <w:pPr>
        <w:tabs>
          <w:tab w:val="left" w:pos="3240"/>
        </w:tabs>
        <w:ind w:right="748"/>
        <w:jc w:val="center"/>
        <w:rPr>
          <w:rFonts w:cs="David"/>
          <w:b/>
          <w:bCs/>
          <w:sz w:val="28"/>
          <w:szCs w:val="28"/>
          <w:rtl/>
        </w:rPr>
      </w:pPr>
    </w:p>
    <w:p w14:paraId="08C096CE" w14:textId="11377905" w:rsidR="00B531D9" w:rsidRDefault="00B531D9" w:rsidP="00515138">
      <w:pPr>
        <w:tabs>
          <w:tab w:val="left" w:pos="3240"/>
        </w:tabs>
        <w:ind w:right="748"/>
        <w:jc w:val="center"/>
        <w:rPr>
          <w:rFonts w:cs="David"/>
          <w:b/>
          <w:bCs/>
          <w:sz w:val="28"/>
          <w:szCs w:val="28"/>
          <w:rtl/>
        </w:rPr>
      </w:pPr>
    </w:p>
    <w:p w14:paraId="309509B5" w14:textId="570AC2CA" w:rsidR="00B531D9" w:rsidRDefault="00B531D9" w:rsidP="00515138">
      <w:pPr>
        <w:tabs>
          <w:tab w:val="left" w:pos="3240"/>
        </w:tabs>
        <w:ind w:right="748"/>
        <w:jc w:val="center"/>
        <w:rPr>
          <w:rFonts w:cs="David"/>
          <w:b/>
          <w:bCs/>
          <w:sz w:val="28"/>
          <w:szCs w:val="28"/>
          <w:rtl/>
        </w:rPr>
      </w:pPr>
    </w:p>
    <w:p w14:paraId="52DFAF2D" w14:textId="2AB6FA9B" w:rsidR="00AE5C14" w:rsidRDefault="00AE5C14" w:rsidP="00515138">
      <w:pPr>
        <w:tabs>
          <w:tab w:val="left" w:pos="3240"/>
        </w:tabs>
        <w:ind w:right="748"/>
        <w:jc w:val="center"/>
        <w:rPr>
          <w:rFonts w:cs="David"/>
          <w:b/>
          <w:bCs/>
          <w:sz w:val="28"/>
          <w:szCs w:val="28"/>
          <w:rtl/>
        </w:rPr>
      </w:pPr>
    </w:p>
    <w:p w14:paraId="48B8D0B8" w14:textId="70916C19" w:rsidR="00AE5C14" w:rsidRDefault="00AE5C14" w:rsidP="00515138">
      <w:pPr>
        <w:tabs>
          <w:tab w:val="left" w:pos="3240"/>
        </w:tabs>
        <w:ind w:right="748"/>
        <w:jc w:val="center"/>
        <w:rPr>
          <w:rFonts w:cs="David"/>
          <w:b/>
          <w:bCs/>
          <w:sz w:val="28"/>
          <w:szCs w:val="28"/>
          <w:rtl/>
        </w:rPr>
      </w:pPr>
    </w:p>
    <w:p w14:paraId="15ECF4B2" w14:textId="1D6C0CC3" w:rsidR="00AE5C14" w:rsidRDefault="00AE5C14" w:rsidP="00515138">
      <w:pPr>
        <w:tabs>
          <w:tab w:val="left" w:pos="3240"/>
        </w:tabs>
        <w:ind w:right="748"/>
        <w:jc w:val="center"/>
        <w:rPr>
          <w:rFonts w:cs="David"/>
          <w:b/>
          <w:bCs/>
          <w:sz w:val="28"/>
          <w:szCs w:val="28"/>
          <w:rtl/>
        </w:rPr>
      </w:pPr>
    </w:p>
    <w:p w14:paraId="359EAEE8" w14:textId="1A08B546" w:rsidR="00B531D9" w:rsidRDefault="00B531D9" w:rsidP="00515138">
      <w:pPr>
        <w:tabs>
          <w:tab w:val="left" w:pos="3240"/>
        </w:tabs>
        <w:ind w:right="748"/>
        <w:jc w:val="center"/>
        <w:rPr>
          <w:rFonts w:cs="David"/>
          <w:b/>
          <w:bCs/>
          <w:sz w:val="28"/>
          <w:szCs w:val="28"/>
          <w:rtl/>
        </w:rPr>
      </w:pPr>
    </w:p>
    <w:p w14:paraId="5B1F0F0D" w14:textId="0BADFBDD" w:rsidR="004A7A0E" w:rsidRDefault="004A7A0E" w:rsidP="00515138">
      <w:pPr>
        <w:tabs>
          <w:tab w:val="left" w:pos="3240"/>
        </w:tabs>
        <w:ind w:right="748"/>
        <w:jc w:val="center"/>
        <w:rPr>
          <w:rFonts w:cs="David"/>
          <w:b/>
          <w:bCs/>
          <w:sz w:val="28"/>
          <w:szCs w:val="28"/>
          <w:rtl/>
        </w:rPr>
      </w:pPr>
    </w:p>
    <w:p w14:paraId="2CA3F9DE" w14:textId="2D41CD9F" w:rsidR="004A7A0E" w:rsidRDefault="004A7A0E" w:rsidP="00515138">
      <w:pPr>
        <w:tabs>
          <w:tab w:val="left" w:pos="3240"/>
        </w:tabs>
        <w:ind w:right="748"/>
        <w:jc w:val="center"/>
        <w:rPr>
          <w:rFonts w:cs="David"/>
          <w:b/>
          <w:bCs/>
          <w:sz w:val="28"/>
          <w:szCs w:val="28"/>
          <w:rtl/>
        </w:rPr>
      </w:pPr>
    </w:p>
    <w:p w14:paraId="507A15BE" w14:textId="4CE26193" w:rsidR="004A7A0E" w:rsidRDefault="004A7A0E" w:rsidP="00515138">
      <w:pPr>
        <w:tabs>
          <w:tab w:val="left" w:pos="3240"/>
        </w:tabs>
        <w:ind w:right="748"/>
        <w:jc w:val="center"/>
        <w:rPr>
          <w:rFonts w:cs="David"/>
          <w:b/>
          <w:bCs/>
          <w:sz w:val="28"/>
          <w:szCs w:val="28"/>
          <w:rtl/>
        </w:rPr>
      </w:pPr>
    </w:p>
    <w:p w14:paraId="23C626C9" w14:textId="3F4FD667" w:rsidR="004A7A0E" w:rsidRDefault="004A7A0E" w:rsidP="00515138">
      <w:pPr>
        <w:tabs>
          <w:tab w:val="left" w:pos="3240"/>
        </w:tabs>
        <w:ind w:right="748"/>
        <w:jc w:val="center"/>
        <w:rPr>
          <w:rFonts w:cs="David"/>
          <w:b/>
          <w:bCs/>
          <w:sz w:val="28"/>
          <w:szCs w:val="28"/>
          <w:rtl/>
        </w:rPr>
      </w:pPr>
    </w:p>
    <w:p w14:paraId="74E10AED" w14:textId="0164303B" w:rsidR="004A7A0E" w:rsidRDefault="004A7A0E" w:rsidP="00515138">
      <w:pPr>
        <w:tabs>
          <w:tab w:val="left" w:pos="3240"/>
        </w:tabs>
        <w:ind w:right="748"/>
        <w:jc w:val="center"/>
        <w:rPr>
          <w:rFonts w:cs="David"/>
          <w:b/>
          <w:bCs/>
          <w:sz w:val="28"/>
          <w:szCs w:val="28"/>
          <w:rtl/>
        </w:rPr>
      </w:pPr>
    </w:p>
    <w:p w14:paraId="7B9AFC41" w14:textId="2DCEACAA" w:rsidR="004A7A0E" w:rsidRDefault="004A7A0E" w:rsidP="00515138">
      <w:pPr>
        <w:tabs>
          <w:tab w:val="left" w:pos="3240"/>
        </w:tabs>
        <w:ind w:right="748"/>
        <w:jc w:val="center"/>
        <w:rPr>
          <w:rFonts w:cs="David"/>
          <w:b/>
          <w:bCs/>
          <w:sz w:val="28"/>
          <w:szCs w:val="28"/>
          <w:rtl/>
        </w:rPr>
      </w:pPr>
    </w:p>
    <w:p w14:paraId="6CC2B97E" w14:textId="61D7B0F8" w:rsidR="004A7A0E" w:rsidRDefault="004A7A0E" w:rsidP="00515138">
      <w:pPr>
        <w:tabs>
          <w:tab w:val="left" w:pos="3240"/>
        </w:tabs>
        <w:ind w:right="748"/>
        <w:jc w:val="center"/>
        <w:rPr>
          <w:rFonts w:cs="David"/>
          <w:b/>
          <w:bCs/>
          <w:sz w:val="28"/>
          <w:szCs w:val="28"/>
          <w:rtl/>
        </w:rPr>
      </w:pPr>
    </w:p>
    <w:p w14:paraId="5FFF2597" w14:textId="77777777" w:rsidR="00515138" w:rsidRPr="00780DFC" w:rsidRDefault="00515138" w:rsidP="00515138">
      <w:pPr>
        <w:tabs>
          <w:tab w:val="left" w:pos="3240"/>
        </w:tabs>
        <w:ind w:right="748"/>
        <w:jc w:val="center"/>
        <w:rPr>
          <w:rFonts w:cs="David"/>
          <w:b/>
          <w:bCs/>
          <w:sz w:val="24"/>
          <w:rtl/>
        </w:rPr>
      </w:pPr>
      <w:r w:rsidRPr="00780DFC">
        <w:rPr>
          <w:rFonts w:cs="David" w:hint="cs"/>
          <w:b/>
          <w:bCs/>
          <w:sz w:val="28"/>
          <w:szCs w:val="28"/>
          <w:rtl/>
        </w:rPr>
        <w:lastRenderedPageBreak/>
        <w:t>תוכן העניינים</w:t>
      </w:r>
    </w:p>
    <w:tbl>
      <w:tblPr>
        <w:tblpPr w:leftFromText="180" w:rightFromText="180" w:vertAnchor="text" w:tblpXSpec="center" w:tblpY="1"/>
        <w:tblOverlap w:val="never"/>
        <w:bidiVisual/>
        <w:tblW w:w="7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022"/>
        <w:gridCol w:w="1607"/>
      </w:tblGrid>
      <w:tr w:rsidR="00515138" w:rsidRPr="00780DFC" w14:paraId="1C2762F2" w14:textId="77777777" w:rsidTr="00735B03">
        <w:tc>
          <w:tcPr>
            <w:tcW w:w="1519" w:type="dxa"/>
            <w:shd w:val="clear" w:color="auto" w:fill="auto"/>
          </w:tcPr>
          <w:p w14:paraId="5A520E03" w14:textId="77777777" w:rsidR="00515138" w:rsidRPr="004A7A0E" w:rsidRDefault="00515138" w:rsidP="004A7A0E">
            <w:pPr>
              <w:pStyle w:val="10"/>
              <w:rPr>
                <w:rtl/>
              </w:rPr>
            </w:pPr>
            <w:r w:rsidRPr="004A7A0E">
              <w:rPr>
                <w:rFonts w:hint="cs"/>
                <w:rtl/>
              </w:rPr>
              <w:t>מס' סידורי</w:t>
            </w:r>
          </w:p>
        </w:tc>
        <w:tc>
          <w:tcPr>
            <w:tcW w:w="4022" w:type="dxa"/>
            <w:shd w:val="clear" w:color="auto" w:fill="auto"/>
          </w:tcPr>
          <w:p w14:paraId="18F0621B" w14:textId="77777777" w:rsidR="00515138" w:rsidRPr="004A7A0E" w:rsidRDefault="00515138" w:rsidP="004A7A0E">
            <w:pPr>
              <w:pStyle w:val="10"/>
              <w:rPr>
                <w:rtl/>
              </w:rPr>
            </w:pPr>
            <w:r w:rsidRPr="004A7A0E">
              <w:rPr>
                <w:rFonts w:hint="cs"/>
                <w:rtl/>
              </w:rPr>
              <w:t>סעיף</w:t>
            </w:r>
          </w:p>
        </w:tc>
        <w:tc>
          <w:tcPr>
            <w:tcW w:w="1607" w:type="dxa"/>
            <w:shd w:val="clear" w:color="auto" w:fill="auto"/>
          </w:tcPr>
          <w:p w14:paraId="58F0778E" w14:textId="77777777" w:rsidR="00515138" w:rsidRPr="004A7A0E" w:rsidRDefault="00515138" w:rsidP="004A7A0E">
            <w:pPr>
              <w:pStyle w:val="10"/>
              <w:rPr>
                <w:rtl/>
              </w:rPr>
            </w:pPr>
            <w:r w:rsidRPr="004A7A0E">
              <w:rPr>
                <w:rFonts w:hint="cs"/>
                <w:rtl/>
              </w:rPr>
              <w:t>מס' עמוד</w:t>
            </w:r>
          </w:p>
        </w:tc>
      </w:tr>
      <w:tr w:rsidR="00515138" w:rsidRPr="00780DFC" w14:paraId="2F6FCFCA" w14:textId="77777777" w:rsidTr="00735B03">
        <w:tc>
          <w:tcPr>
            <w:tcW w:w="1519" w:type="dxa"/>
            <w:shd w:val="clear" w:color="auto" w:fill="auto"/>
          </w:tcPr>
          <w:p w14:paraId="2E0BA805"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103993F2"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לוח זמנים למכרז</w:t>
            </w:r>
          </w:p>
        </w:tc>
        <w:tc>
          <w:tcPr>
            <w:tcW w:w="1607" w:type="dxa"/>
            <w:shd w:val="clear" w:color="auto" w:fill="auto"/>
          </w:tcPr>
          <w:p w14:paraId="0BED7360" w14:textId="5E02212A" w:rsidR="00515138" w:rsidRPr="00434BEF" w:rsidRDefault="00DB3848" w:rsidP="00DC4CEB">
            <w:pPr>
              <w:tabs>
                <w:tab w:val="left" w:pos="3240"/>
              </w:tabs>
              <w:spacing w:line="276" w:lineRule="auto"/>
              <w:ind w:right="454"/>
              <w:jc w:val="center"/>
              <w:rPr>
                <w:rFonts w:cs="David"/>
                <w:sz w:val="24"/>
                <w:szCs w:val="24"/>
                <w:rtl/>
              </w:rPr>
            </w:pPr>
            <w:r>
              <w:rPr>
                <w:rFonts w:cs="David" w:hint="cs"/>
                <w:b/>
                <w:bCs/>
                <w:sz w:val="24"/>
                <w:szCs w:val="24"/>
                <w:rtl/>
              </w:rPr>
              <w:t>ֹֹֹֹ</w:t>
            </w:r>
            <w:r>
              <w:rPr>
                <w:rFonts w:cs="David" w:hint="cs"/>
                <w:sz w:val="24"/>
                <w:szCs w:val="24"/>
                <w:rtl/>
              </w:rPr>
              <w:t>3</w:t>
            </w:r>
          </w:p>
        </w:tc>
      </w:tr>
      <w:tr w:rsidR="00515138" w:rsidRPr="00780DFC" w14:paraId="753EF562" w14:textId="77777777" w:rsidTr="00735B03">
        <w:tc>
          <w:tcPr>
            <w:tcW w:w="1519" w:type="dxa"/>
            <w:shd w:val="clear" w:color="auto" w:fill="auto"/>
          </w:tcPr>
          <w:p w14:paraId="6F834EC6"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1B71EC55"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הגדרות</w:t>
            </w:r>
          </w:p>
        </w:tc>
        <w:tc>
          <w:tcPr>
            <w:tcW w:w="1607" w:type="dxa"/>
            <w:shd w:val="clear" w:color="auto" w:fill="auto"/>
          </w:tcPr>
          <w:p w14:paraId="7C8429A7" w14:textId="77777777" w:rsidR="00515138" w:rsidRPr="00434BEF" w:rsidRDefault="00434BEF" w:rsidP="00434BEF">
            <w:pPr>
              <w:tabs>
                <w:tab w:val="left" w:pos="3240"/>
              </w:tabs>
              <w:spacing w:line="276" w:lineRule="auto"/>
              <w:ind w:right="454"/>
              <w:jc w:val="center"/>
              <w:rPr>
                <w:rFonts w:cs="David"/>
                <w:sz w:val="24"/>
                <w:szCs w:val="24"/>
                <w:rtl/>
              </w:rPr>
            </w:pPr>
            <w:r w:rsidRPr="00434BEF">
              <w:rPr>
                <w:rFonts w:cs="David" w:hint="cs"/>
                <w:sz w:val="24"/>
                <w:szCs w:val="24"/>
                <w:rtl/>
              </w:rPr>
              <w:t>4</w:t>
            </w:r>
          </w:p>
        </w:tc>
      </w:tr>
      <w:tr w:rsidR="00515138" w:rsidRPr="00780DFC" w14:paraId="3BA37AEA" w14:textId="77777777" w:rsidTr="00735B03">
        <w:tc>
          <w:tcPr>
            <w:tcW w:w="1519" w:type="dxa"/>
            <w:shd w:val="clear" w:color="auto" w:fill="auto"/>
          </w:tcPr>
          <w:p w14:paraId="0B58AB6A"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3B4A9E4"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 תיאו</w:t>
            </w:r>
            <w:r w:rsidRPr="00780DFC">
              <w:rPr>
                <w:rFonts w:cs="David" w:hint="eastAsia"/>
                <w:b/>
                <w:bCs/>
                <w:sz w:val="24"/>
                <w:szCs w:val="24"/>
                <w:rtl/>
              </w:rPr>
              <w:t>ר</w:t>
            </w:r>
            <w:r w:rsidRPr="00780DFC">
              <w:rPr>
                <w:rFonts w:cs="David" w:hint="cs"/>
                <w:b/>
                <w:bCs/>
                <w:sz w:val="24"/>
                <w:szCs w:val="24"/>
                <w:rtl/>
              </w:rPr>
              <w:t xml:space="preserve"> כללי של </w:t>
            </w:r>
            <w:r>
              <w:rPr>
                <w:rFonts w:cs="David" w:hint="cs"/>
                <w:b/>
                <w:bCs/>
                <w:sz w:val="24"/>
                <w:szCs w:val="24"/>
                <w:rtl/>
              </w:rPr>
              <w:t>הדרישות</w:t>
            </w:r>
          </w:p>
        </w:tc>
        <w:tc>
          <w:tcPr>
            <w:tcW w:w="1607" w:type="dxa"/>
            <w:shd w:val="clear" w:color="auto" w:fill="auto"/>
          </w:tcPr>
          <w:p w14:paraId="24E68C5C" w14:textId="77777777" w:rsidR="00515138" w:rsidRPr="00434BEF" w:rsidRDefault="00A130C4" w:rsidP="00434BEF">
            <w:pPr>
              <w:tabs>
                <w:tab w:val="left" w:pos="3240"/>
              </w:tabs>
              <w:spacing w:line="276" w:lineRule="auto"/>
              <w:ind w:right="454"/>
              <w:jc w:val="center"/>
              <w:rPr>
                <w:rFonts w:cs="David"/>
                <w:sz w:val="24"/>
                <w:szCs w:val="24"/>
                <w:rtl/>
              </w:rPr>
            </w:pPr>
            <w:r>
              <w:rPr>
                <w:rFonts w:cs="David" w:hint="cs"/>
                <w:sz w:val="24"/>
                <w:szCs w:val="24"/>
                <w:rtl/>
              </w:rPr>
              <w:t>4</w:t>
            </w:r>
          </w:p>
        </w:tc>
      </w:tr>
      <w:tr w:rsidR="00515138" w:rsidRPr="00780DFC" w14:paraId="6A725DFE" w14:textId="77777777" w:rsidTr="00735B03">
        <w:tc>
          <w:tcPr>
            <w:tcW w:w="1519" w:type="dxa"/>
            <w:shd w:val="clear" w:color="auto" w:fill="auto"/>
          </w:tcPr>
          <w:p w14:paraId="09AF4684"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430F1D3"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רכישת חוברת המכרז</w:t>
            </w:r>
          </w:p>
        </w:tc>
        <w:tc>
          <w:tcPr>
            <w:tcW w:w="1607" w:type="dxa"/>
            <w:shd w:val="clear" w:color="auto" w:fill="auto"/>
          </w:tcPr>
          <w:p w14:paraId="04B9E427" w14:textId="77777777" w:rsidR="00515138" w:rsidRPr="00434BEF" w:rsidRDefault="00A130C4" w:rsidP="00434BEF">
            <w:pPr>
              <w:tabs>
                <w:tab w:val="left" w:pos="3240"/>
              </w:tabs>
              <w:spacing w:line="276" w:lineRule="auto"/>
              <w:ind w:right="454"/>
              <w:jc w:val="center"/>
              <w:rPr>
                <w:rFonts w:cs="David"/>
                <w:sz w:val="24"/>
                <w:szCs w:val="24"/>
                <w:rtl/>
              </w:rPr>
            </w:pPr>
            <w:r>
              <w:rPr>
                <w:rFonts w:cs="David" w:hint="cs"/>
                <w:sz w:val="24"/>
                <w:szCs w:val="24"/>
                <w:rtl/>
              </w:rPr>
              <w:t>6</w:t>
            </w:r>
          </w:p>
        </w:tc>
      </w:tr>
      <w:tr w:rsidR="00515138" w:rsidRPr="00780DFC" w14:paraId="397D4570" w14:textId="77777777" w:rsidTr="00735B03">
        <w:tc>
          <w:tcPr>
            <w:tcW w:w="1519" w:type="dxa"/>
            <w:shd w:val="clear" w:color="auto" w:fill="auto"/>
          </w:tcPr>
          <w:p w14:paraId="408CD175"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754C5CD4"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תנאים מוקדמים להשתתפות במכרז</w:t>
            </w:r>
          </w:p>
        </w:tc>
        <w:tc>
          <w:tcPr>
            <w:tcW w:w="1607" w:type="dxa"/>
            <w:shd w:val="clear" w:color="auto" w:fill="auto"/>
          </w:tcPr>
          <w:p w14:paraId="0D921D5E"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7</w:t>
            </w:r>
          </w:p>
        </w:tc>
      </w:tr>
      <w:tr w:rsidR="00515138" w:rsidRPr="00780DFC" w14:paraId="114F1262" w14:textId="77777777" w:rsidTr="00735B03">
        <w:tc>
          <w:tcPr>
            <w:tcW w:w="1519" w:type="dxa"/>
            <w:shd w:val="clear" w:color="auto" w:fill="auto"/>
          </w:tcPr>
          <w:p w14:paraId="15DDAC90"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7431BFBD"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פירוט ה</w:t>
            </w:r>
            <w:r w:rsidRPr="00780DFC">
              <w:rPr>
                <w:rFonts w:cs="David" w:hint="cs"/>
                <w:b/>
                <w:bCs/>
                <w:sz w:val="24"/>
                <w:szCs w:val="24"/>
                <w:rtl/>
              </w:rPr>
              <w:t>מסמכים ו</w:t>
            </w:r>
            <w:r>
              <w:rPr>
                <w:rFonts w:cs="David" w:hint="cs"/>
                <w:b/>
                <w:bCs/>
                <w:sz w:val="24"/>
                <w:szCs w:val="24"/>
                <w:rtl/>
              </w:rPr>
              <w:t>ה</w:t>
            </w:r>
            <w:r w:rsidRPr="00780DFC">
              <w:rPr>
                <w:rFonts w:cs="David" w:hint="cs"/>
                <w:b/>
                <w:bCs/>
                <w:sz w:val="24"/>
                <w:szCs w:val="24"/>
                <w:rtl/>
              </w:rPr>
              <w:t>אישורים שיצורפו להצעה</w:t>
            </w:r>
          </w:p>
        </w:tc>
        <w:tc>
          <w:tcPr>
            <w:tcW w:w="1607" w:type="dxa"/>
            <w:shd w:val="clear" w:color="auto" w:fill="auto"/>
          </w:tcPr>
          <w:p w14:paraId="3395B50A"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8</w:t>
            </w:r>
          </w:p>
        </w:tc>
      </w:tr>
      <w:tr w:rsidR="00515138" w:rsidRPr="00780DFC" w14:paraId="2D54BEA2" w14:textId="77777777" w:rsidTr="00735B03">
        <w:tc>
          <w:tcPr>
            <w:tcW w:w="1519" w:type="dxa"/>
            <w:shd w:val="clear" w:color="auto" w:fill="auto"/>
          </w:tcPr>
          <w:p w14:paraId="2180F399"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B0DFEAF"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הצעת המחיר</w:t>
            </w:r>
          </w:p>
        </w:tc>
        <w:tc>
          <w:tcPr>
            <w:tcW w:w="1607" w:type="dxa"/>
            <w:shd w:val="clear" w:color="auto" w:fill="auto"/>
          </w:tcPr>
          <w:p w14:paraId="12F07211" w14:textId="77777777" w:rsidR="00515138" w:rsidRPr="00434BEF" w:rsidRDefault="00AF1E8F" w:rsidP="00434BEF">
            <w:pPr>
              <w:tabs>
                <w:tab w:val="left" w:pos="3240"/>
              </w:tabs>
              <w:spacing w:line="276" w:lineRule="auto"/>
              <w:ind w:right="454"/>
              <w:jc w:val="center"/>
              <w:rPr>
                <w:rFonts w:cs="David"/>
                <w:sz w:val="24"/>
                <w:szCs w:val="24"/>
              </w:rPr>
            </w:pPr>
            <w:r>
              <w:rPr>
                <w:rFonts w:cs="David" w:hint="cs"/>
                <w:sz w:val="24"/>
                <w:szCs w:val="24"/>
                <w:rtl/>
              </w:rPr>
              <w:t>11</w:t>
            </w:r>
          </w:p>
        </w:tc>
      </w:tr>
      <w:tr w:rsidR="00515138" w:rsidRPr="00780DFC" w14:paraId="2300905C" w14:textId="77777777" w:rsidTr="00735B03">
        <w:tc>
          <w:tcPr>
            <w:tcW w:w="1519" w:type="dxa"/>
            <w:shd w:val="clear" w:color="auto" w:fill="auto"/>
          </w:tcPr>
          <w:p w14:paraId="27221921"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22ADD61"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שאלות או הבהרות למכרז</w:t>
            </w:r>
          </w:p>
        </w:tc>
        <w:tc>
          <w:tcPr>
            <w:tcW w:w="1607" w:type="dxa"/>
            <w:shd w:val="clear" w:color="auto" w:fill="auto"/>
          </w:tcPr>
          <w:p w14:paraId="217BBCA3"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12</w:t>
            </w:r>
          </w:p>
        </w:tc>
      </w:tr>
      <w:tr w:rsidR="00515138" w:rsidRPr="00780DFC" w14:paraId="3918B5D8" w14:textId="77777777" w:rsidTr="00735B03">
        <w:tc>
          <w:tcPr>
            <w:tcW w:w="1519" w:type="dxa"/>
            <w:shd w:val="clear" w:color="auto" w:fill="auto"/>
          </w:tcPr>
          <w:p w14:paraId="67AED669"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396474CE"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אופן הגשת ההצע</w:t>
            </w:r>
            <w:r>
              <w:rPr>
                <w:rFonts w:cs="David" w:hint="cs"/>
                <w:b/>
                <w:bCs/>
                <w:sz w:val="24"/>
                <w:szCs w:val="24"/>
                <w:rtl/>
              </w:rPr>
              <w:t>ות</w:t>
            </w:r>
          </w:p>
        </w:tc>
        <w:tc>
          <w:tcPr>
            <w:tcW w:w="1607" w:type="dxa"/>
            <w:shd w:val="clear" w:color="auto" w:fill="auto"/>
          </w:tcPr>
          <w:p w14:paraId="5DE1C393"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12</w:t>
            </w:r>
          </w:p>
        </w:tc>
      </w:tr>
      <w:tr w:rsidR="00515138" w:rsidRPr="00780DFC" w14:paraId="5248BF82" w14:textId="77777777" w:rsidTr="00735B03">
        <w:tc>
          <w:tcPr>
            <w:tcW w:w="1519" w:type="dxa"/>
            <w:shd w:val="clear" w:color="auto" w:fill="auto"/>
          </w:tcPr>
          <w:p w14:paraId="0404F856"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4DB7BF0D"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מועד פקיעת ההצעה </w:t>
            </w:r>
            <w:r>
              <w:rPr>
                <w:rFonts w:cs="David" w:hint="cs"/>
                <w:b/>
                <w:bCs/>
                <w:sz w:val="24"/>
                <w:szCs w:val="24"/>
                <w:rtl/>
              </w:rPr>
              <w:t>וערבות המכרז</w:t>
            </w:r>
          </w:p>
        </w:tc>
        <w:tc>
          <w:tcPr>
            <w:tcW w:w="1607" w:type="dxa"/>
            <w:shd w:val="clear" w:color="auto" w:fill="auto"/>
          </w:tcPr>
          <w:p w14:paraId="1D293E53" w14:textId="77777777" w:rsidR="00515138" w:rsidRPr="00434BEF" w:rsidRDefault="00AF1E8F" w:rsidP="00434BEF">
            <w:pPr>
              <w:tabs>
                <w:tab w:val="left" w:pos="3240"/>
              </w:tabs>
              <w:spacing w:line="276" w:lineRule="auto"/>
              <w:ind w:right="454"/>
              <w:jc w:val="center"/>
              <w:rPr>
                <w:rFonts w:cs="David"/>
                <w:sz w:val="24"/>
                <w:szCs w:val="24"/>
              </w:rPr>
            </w:pPr>
            <w:r>
              <w:rPr>
                <w:rFonts w:cs="David" w:hint="cs"/>
                <w:sz w:val="24"/>
                <w:szCs w:val="24"/>
                <w:rtl/>
              </w:rPr>
              <w:t>13</w:t>
            </w:r>
          </w:p>
        </w:tc>
      </w:tr>
      <w:tr w:rsidR="00515138" w:rsidRPr="00780DFC" w14:paraId="35FC39E3" w14:textId="77777777" w:rsidTr="00735B03">
        <w:tc>
          <w:tcPr>
            <w:tcW w:w="1519" w:type="dxa"/>
            <w:shd w:val="clear" w:color="auto" w:fill="auto"/>
          </w:tcPr>
          <w:p w14:paraId="4BE7B166"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128D615C"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 xml:space="preserve">חילוט </w:t>
            </w:r>
            <w:r w:rsidRPr="00780DFC">
              <w:rPr>
                <w:rFonts w:cs="David" w:hint="cs"/>
                <w:b/>
                <w:bCs/>
                <w:sz w:val="24"/>
                <w:szCs w:val="24"/>
                <w:rtl/>
              </w:rPr>
              <w:t>ערבות</w:t>
            </w:r>
            <w:r>
              <w:rPr>
                <w:rFonts w:cs="David" w:hint="cs"/>
                <w:b/>
                <w:bCs/>
                <w:sz w:val="24"/>
                <w:szCs w:val="24"/>
                <w:rtl/>
              </w:rPr>
              <w:t xml:space="preserve"> המכרז</w:t>
            </w:r>
            <w:r w:rsidRPr="00780DFC">
              <w:rPr>
                <w:rFonts w:cs="David" w:hint="cs"/>
                <w:b/>
                <w:bCs/>
                <w:sz w:val="24"/>
                <w:szCs w:val="24"/>
                <w:rtl/>
              </w:rPr>
              <w:t xml:space="preserve"> </w:t>
            </w:r>
          </w:p>
        </w:tc>
        <w:tc>
          <w:tcPr>
            <w:tcW w:w="1607" w:type="dxa"/>
            <w:shd w:val="clear" w:color="auto" w:fill="auto"/>
          </w:tcPr>
          <w:p w14:paraId="54DCCEF4" w14:textId="77777777" w:rsidR="00515138" w:rsidRPr="00434BEF" w:rsidRDefault="00AF1E8F" w:rsidP="00434BEF">
            <w:pPr>
              <w:tabs>
                <w:tab w:val="left" w:pos="3240"/>
              </w:tabs>
              <w:spacing w:line="276" w:lineRule="auto"/>
              <w:ind w:right="454"/>
              <w:jc w:val="center"/>
              <w:rPr>
                <w:rFonts w:cs="David"/>
                <w:sz w:val="24"/>
                <w:szCs w:val="24"/>
              </w:rPr>
            </w:pPr>
            <w:r>
              <w:rPr>
                <w:rFonts w:cs="David" w:hint="cs"/>
                <w:sz w:val="24"/>
                <w:szCs w:val="24"/>
                <w:rtl/>
              </w:rPr>
              <w:t>14</w:t>
            </w:r>
          </w:p>
        </w:tc>
      </w:tr>
      <w:tr w:rsidR="00515138" w:rsidRPr="00780DFC" w14:paraId="3ECC67A5" w14:textId="77777777" w:rsidTr="00735B03">
        <w:tc>
          <w:tcPr>
            <w:tcW w:w="1519" w:type="dxa"/>
            <w:shd w:val="clear" w:color="auto" w:fill="auto"/>
          </w:tcPr>
          <w:p w14:paraId="28458BBD"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0F0E9613"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הליכי </w:t>
            </w:r>
            <w:r>
              <w:rPr>
                <w:rFonts w:cs="David" w:hint="cs"/>
                <w:b/>
                <w:bCs/>
                <w:sz w:val="24"/>
                <w:szCs w:val="24"/>
                <w:rtl/>
              </w:rPr>
              <w:t>בחירת הזוכה</w:t>
            </w:r>
          </w:p>
        </w:tc>
        <w:tc>
          <w:tcPr>
            <w:tcW w:w="1607" w:type="dxa"/>
            <w:shd w:val="clear" w:color="auto" w:fill="auto"/>
          </w:tcPr>
          <w:p w14:paraId="3DA00429"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14</w:t>
            </w:r>
          </w:p>
        </w:tc>
      </w:tr>
      <w:tr w:rsidR="00515138" w:rsidRPr="00780DFC" w14:paraId="27EB1B93" w14:textId="77777777" w:rsidTr="00735B03">
        <w:tc>
          <w:tcPr>
            <w:tcW w:w="1519" w:type="dxa"/>
            <w:shd w:val="clear" w:color="auto" w:fill="auto"/>
          </w:tcPr>
          <w:p w14:paraId="42B0FB1C"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1A9E36AB"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מסמכים ואישורים שיידרשו מהזוכה</w:t>
            </w:r>
          </w:p>
        </w:tc>
        <w:tc>
          <w:tcPr>
            <w:tcW w:w="1607" w:type="dxa"/>
            <w:shd w:val="clear" w:color="auto" w:fill="auto"/>
          </w:tcPr>
          <w:p w14:paraId="42A3FB43"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15</w:t>
            </w:r>
          </w:p>
        </w:tc>
      </w:tr>
      <w:tr w:rsidR="00515138" w:rsidRPr="00780DFC" w14:paraId="7F14BE14" w14:textId="77777777" w:rsidTr="00735B03">
        <w:tc>
          <w:tcPr>
            <w:tcW w:w="1519" w:type="dxa"/>
            <w:shd w:val="clear" w:color="auto" w:fill="auto"/>
          </w:tcPr>
          <w:p w14:paraId="018D8EE7"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EAFE5BF"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חילוט ערבות הביצוע</w:t>
            </w:r>
          </w:p>
        </w:tc>
        <w:tc>
          <w:tcPr>
            <w:tcW w:w="1607" w:type="dxa"/>
            <w:shd w:val="clear" w:color="auto" w:fill="auto"/>
          </w:tcPr>
          <w:p w14:paraId="2D0DA236"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16</w:t>
            </w:r>
          </w:p>
        </w:tc>
      </w:tr>
      <w:tr w:rsidR="00515138" w:rsidRPr="00780DFC" w14:paraId="774785CB" w14:textId="77777777" w:rsidTr="00735B03">
        <w:tc>
          <w:tcPr>
            <w:tcW w:w="1519" w:type="dxa"/>
            <w:shd w:val="clear" w:color="auto" w:fill="auto"/>
          </w:tcPr>
          <w:p w14:paraId="59CD0042"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88FD74B"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התחייבויו</w:t>
            </w:r>
            <w:r w:rsidRPr="00780DFC">
              <w:rPr>
                <w:rFonts w:cs="David" w:hint="eastAsia"/>
                <w:b/>
                <w:bCs/>
                <w:sz w:val="24"/>
                <w:szCs w:val="24"/>
                <w:rtl/>
              </w:rPr>
              <w:t>ת</w:t>
            </w:r>
            <w:r w:rsidRPr="00780DFC">
              <w:rPr>
                <w:rFonts w:cs="David" w:hint="cs"/>
                <w:b/>
                <w:bCs/>
                <w:sz w:val="24"/>
                <w:szCs w:val="24"/>
                <w:rtl/>
              </w:rPr>
              <w:t xml:space="preserve"> הזוכה</w:t>
            </w:r>
          </w:p>
        </w:tc>
        <w:tc>
          <w:tcPr>
            <w:tcW w:w="1607" w:type="dxa"/>
            <w:shd w:val="clear" w:color="auto" w:fill="auto"/>
          </w:tcPr>
          <w:p w14:paraId="314320A1"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16</w:t>
            </w:r>
          </w:p>
        </w:tc>
      </w:tr>
      <w:tr w:rsidR="00515138" w:rsidRPr="00780DFC" w14:paraId="0D3A962D" w14:textId="77777777" w:rsidTr="00735B03">
        <w:tc>
          <w:tcPr>
            <w:tcW w:w="1519" w:type="dxa"/>
            <w:shd w:val="clear" w:color="auto" w:fill="auto"/>
          </w:tcPr>
          <w:p w14:paraId="0DE4BDA0"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1B4B66CA"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התמורה</w:t>
            </w:r>
          </w:p>
        </w:tc>
        <w:tc>
          <w:tcPr>
            <w:tcW w:w="1607" w:type="dxa"/>
            <w:shd w:val="clear" w:color="auto" w:fill="auto"/>
          </w:tcPr>
          <w:p w14:paraId="36B307AF"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17</w:t>
            </w:r>
          </w:p>
        </w:tc>
      </w:tr>
      <w:tr w:rsidR="00515138" w:rsidRPr="00780DFC" w14:paraId="1C0FBEA6" w14:textId="77777777" w:rsidTr="00735B03">
        <w:tc>
          <w:tcPr>
            <w:tcW w:w="1519" w:type="dxa"/>
            <w:shd w:val="clear" w:color="auto" w:fill="auto"/>
          </w:tcPr>
          <w:p w14:paraId="1B9FE868"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0A3B020"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תנאי ההצמדה</w:t>
            </w:r>
          </w:p>
        </w:tc>
        <w:tc>
          <w:tcPr>
            <w:tcW w:w="1607" w:type="dxa"/>
            <w:shd w:val="clear" w:color="auto" w:fill="auto"/>
          </w:tcPr>
          <w:p w14:paraId="02A8AD5F" w14:textId="77777777" w:rsidR="00515138" w:rsidRPr="00434BEF" w:rsidRDefault="00AF1E8F" w:rsidP="00434BEF">
            <w:pPr>
              <w:tabs>
                <w:tab w:val="left" w:pos="3240"/>
              </w:tabs>
              <w:spacing w:line="276" w:lineRule="auto"/>
              <w:ind w:right="454"/>
              <w:jc w:val="center"/>
              <w:rPr>
                <w:rFonts w:cs="David"/>
                <w:sz w:val="24"/>
                <w:szCs w:val="24"/>
                <w:rtl/>
              </w:rPr>
            </w:pPr>
            <w:r>
              <w:rPr>
                <w:rFonts w:cs="David" w:hint="cs"/>
                <w:sz w:val="24"/>
                <w:szCs w:val="24"/>
                <w:rtl/>
              </w:rPr>
              <w:t>18</w:t>
            </w:r>
          </w:p>
        </w:tc>
      </w:tr>
      <w:tr w:rsidR="00515138" w:rsidRPr="00780DFC" w14:paraId="64F213D5" w14:textId="77777777" w:rsidTr="00735B03">
        <w:tc>
          <w:tcPr>
            <w:tcW w:w="1519" w:type="dxa"/>
            <w:shd w:val="clear" w:color="auto" w:fill="auto"/>
          </w:tcPr>
          <w:p w14:paraId="2311B56F"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796A269B"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זכויות המזמין</w:t>
            </w:r>
          </w:p>
        </w:tc>
        <w:tc>
          <w:tcPr>
            <w:tcW w:w="1607" w:type="dxa"/>
            <w:shd w:val="clear" w:color="auto" w:fill="auto"/>
          </w:tcPr>
          <w:p w14:paraId="78580CDB" w14:textId="77777777" w:rsidR="00515138" w:rsidRPr="00434BEF" w:rsidRDefault="00E26752" w:rsidP="00434BEF">
            <w:pPr>
              <w:tabs>
                <w:tab w:val="left" w:pos="3240"/>
              </w:tabs>
              <w:spacing w:line="276" w:lineRule="auto"/>
              <w:ind w:right="454"/>
              <w:jc w:val="center"/>
              <w:rPr>
                <w:rFonts w:cs="David"/>
                <w:sz w:val="24"/>
                <w:szCs w:val="24"/>
                <w:rtl/>
              </w:rPr>
            </w:pPr>
            <w:r>
              <w:rPr>
                <w:rFonts w:cs="David" w:hint="cs"/>
                <w:sz w:val="24"/>
                <w:szCs w:val="24"/>
                <w:rtl/>
              </w:rPr>
              <w:t>19</w:t>
            </w:r>
          </w:p>
        </w:tc>
      </w:tr>
      <w:tr w:rsidR="00515138" w:rsidRPr="00780DFC" w14:paraId="6A3E5A6D" w14:textId="77777777" w:rsidTr="00735B03">
        <w:tc>
          <w:tcPr>
            <w:tcW w:w="1519" w:type="dxa"/>
            <w:shd w:val="clear" w:color="auto" w:fill="auto"/>
          </w:tcPr>
          <w:p w14:paraId="35EFD056"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4C1833AE"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שינויים השמטות ותוספות</w:t>
            </w:r>
          </w:p>
        </w:tc>
        <w:tc>
          <w:tcPr>
            <w:tcW w:w="1607" w:type="dxa"/>
            <w:shd w:val="clear" w:color="auto" w:fill="auto"/>
          </w:tcPr>
          <w:p w14:paraId="57837C24" w14:textId="77777777" w:rsidR="00515138" w:rsidRPr="00434BEF" w:rsidRDefault="00E26752" w:rsidP="00434BEF">
            <w:pPr>
              <w:tabs>
                <w:tab w:val="left" w:pos="3240"/>
              </w:tabs>
              <w:spacing w:line="276" w:lineRule="auto"/>
              <w:ind w:right="454"/>
              <w:jc w:val="center"/>
              <w:rPr>
                <w:rFonts w:cs="David"/>
                <w:sz w:val="24"/>
                <w:szCs w:val="24"/>
                <w:rtl/>
              </w:rPr>
            </w:pPr>
            <w:r>
              <w:rPr>
                <w:rFonts w:cs="David" w:hint="cs"/>
                <w:sz w:val="24"/>
                <w:szCs w:val="24"/>
                <w:rtl/>
              </w:rPr>
              <w:t>20</w:t>
            </w:r>
          </w:p>
        </w:tc>
      </w:tr>
      <w:tr w:rsidR="00515138" w:rsidRPr="00780DFC" w14:paraId="24422AF0" w14:textId="77777777" w:rsidTr="00735B03">
        <w:tc>
          <w:tcPr>
            <w:tcW w:w="1519" w:type="dxa"/>
            <w:shd w:val="clear" w:color="auto" w:fill="auto"/>
          </w:tcPr>
          <w:p w14:paraId="751FF045"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5517DC0" w14:textId="77777777" w:rsidR="00515138" w:rsidRPr="00780DFC" w:rsidRDefault="00515138" w:rsidP="00735B03">
            <w:pPr>
              <w:tabs>
                <w:tab w:val="left" w:pos="3240"/>
              </w:tabs>
              <w:spacing w:line="276" w:lineRule="auto"/>
              <w:ind w:right="454"/>
              <w:jc w:val="left"/>
              <w:rPr>
                <w:rFonts w:cs="David"/>
                <w:b/>
                <w:bCs/>
                <w:sz w:val="24"/>
                <w:szCs w:val="24"/>
                <w:rtl/>
              </w:rPr>
            </w:pPr>
            <w:r>
              <w:rPr>
                <w:rFonts w:cs="David" w:hint="cs"/>
                <w:b/>
                <w:bCs/>
                <w:sz w:val="24"/>
                <w:szCs w:val="24"/>
                <w:rtl/>
              </w:rPr>
              <w:t>זכות עיון בהצעה הזוכה</w:t>
            </w:r>
          </w:p>
        </w:tc>
        <w:tc>
          <w:tcPr>
            <w:tcW w:w="1607" w:type="dxa"/>
            <w:shd w:val="clear" w:color="auto" w:fill="auto"/>
          </w:tcPr>
          <w:p w14:paraId="0252242B" w14:textId="77777777" w:rsidR="00515138" w:rsidRPr="00434BEF" w:rsidRDefault="00E26752" w:rsidP="00434BEF">
            <w:pPr>
              <w:tabs>
                <w:tab w:val="left" w:pos="3240"/>
              </w:tabs>
              <w:spacing w:line="276" w:lineRule="auto"/>
              <w:ind w:right="454"/>
              <w:jc w:val="center"/>
              <w:rPr>
                <w:rFonts w:cs="David"/>
                <w:sz w:val="24"/>
                <w:szCs w:val="24"/>
                <w:rtl/>
              </w:rPr>
            </w:pPr>
            <w:r>
              <w:rPr>
                <w:rFonts w:cs="David" w:hint="cs"/>
                <w:sz w:val="24"/>
                <w:szCs w:val="24"/>
                <w:rtl/>
              </w:rPr>
              <w:t>20</w:t>
            </w:r>
          </w:p>
        </w:tc>
      </w:tr>
      <w:tr w:rsidR="00515138" w:rsidRPr="00780DFC" w14:paraId="40AFF6CD" w14:textId="77777777" w:rsidTr="00735B03">
        <w:tc>
          <w:tcPr>
            <w:tcW w:w="1519" w:type="dxa"/>
            <w:shd w:val="clear" w:color="auto" w:fill="auto"/>
          </w:tcPr>
          <w:p w14:paraId="1975FE34"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5EA5C02B"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מקום שיפוטי יחיד</w:t>
            </w:r>
          </w:p>
        </w:tc>
        <w:tc>
          <w:tcPr>
            <w:tcW w:w="1607" w:type="dxa"/>
            <w:shd w:val="clear" w:color="auto" w:fill="auto"/>
          </w:tcPr>
          <w:p w14:paraId="17CA2311" w14:textId="77777777" w:rsidR="00515138" w:rsidRPr="00434BEF" w:rsidRDefault="00E26752" w:rsidP="00434BEF">
            <w:pPr>
              <w:tabs>
                <w:tab w:val="left" w:pos="3240"/>
              </w:tabs>
              <w:spacing w:line="276" w:lineRule="auto"/>
              <w:ind w:right="454"/>
              <w:jc w:val="center"/>
              <w:rPr>
                <w:rFonts w:cs="David"/>
                <w:sz w:val="24"/>
                <w:szCs w:val="24"/>
                <w:rtl/>
              </w:rPr>
            </w:pPr>
            <w:r>
              <w:rPr>
                <w:rFonts w:cs="David" w:hint="cs"/>
                <w:sz w:val="24"/>
                <w:szCs w:val="24"/>
                <w:rtl/>
              </w:rPr>
              <w:t>20</w:t>
            </w:r>
          </w:p>
        </w:tc>
      </w:tr>
      <w:tr w:rsidR="00515138" w:rsidRPr="00780DFC" w14:paraId="19DB8CC7" w14:textId="77777777" w:rsidTr="00735B03">
        <w:tc>
          <w:tcPr>
            <w:tcW w:w="1519" w:type="dxa"/>
            <w:shd w:val="clear" w:color="auto" w:fill="auto"/>
          </w:tcPr>
          <w:p w14:paraId="399BF615"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F3C54C7"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רשימת נספחים</w:t>
            </w:r>
          </w:p>
        </w:tc>
        <w:tc>
          <w:tcPr>
            <w:tcW w:w="1607" w:type="dxa"/>
            <w:shd w:val="clear" w:color="auto" w:fill="auto"/>
          </w:tcPr>
          <w:p w14:paraId="388D2545" w14:textId="77777777" w:rsidR="00515138" w:rsidRPr="00434BEF" w:rsidRDefault="00515138" w:rsidP="00434BEF">
            <w:pPr>
              <w:tabs>
                <w:tab w:val="left" w:pos="3240"/>
              </w:tabs>
              <w:spacing w:line="276" w:lineRule="auto"/>
              <w:ind w:right="454"/>
              <w:jc w:val="center"/>
              <w:rPr>
                <w:rFonts w:cs="David"/>
                <w:sz w:val="24"/>
                <w:szCs w:val="24"/>
                <w:rtl/>
              </w:rPr>
            </w:pPr>
          </w:p>
        </w:tc>
      </w:tr>
      <w:tr w:rsidR="00515138" w:rsidRPr="00780DFC" w14:paraId="3E9A970C" w14:textId="77777777" w:rsidTr="00735B03">
        <w:tc>
          <w:tcPr>
            <w:tcW w:w="1519" w:type="dxa"/>
            <w:shd w:val="clear" w:color="auto" w:fill="auto"/>
          </w:tcPr>
          <w:p w14:paraId="16B4776D"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4564EDD"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א'- מפרט טכני לביצוע העבודות</w:t>
            </w:r>
          </w:p>
        </w:tc>
        <w:tc>
          <w:tcPr>
            <w:tcW w:w="1607" w:type="dxa"/>
            <w:shd w:val="clear" w:color="auto" w:fill="auto"/>
          </w:tcPr>
          <w:p w14:paraId="1E1C4BF4" w14:textId="3280F63C"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22</w:t>
            </w:r>
          </w:p>
        </w:tc>
      </w:tr>
      <w:tr w:rsidR="00515138" w:rsidRPr="00780DFC" w14:paraId="0D1A3459" w14:textId="77777777" w:rsidTr="00735B03">
        <w:tc>
          <w:tcPr>
            <w:tcW w:w="1519" w:type="dxa"/>
            <w:shd w:val="clear" w:color="auto" w:fill="auto"/>
          </w:tcPr>
          <w:p w14:paraId="4BA1852B"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0E7EAC59"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ב'- פריסת תחנות שרות</w:t>
            </w:r>
          </w:p>
        </w:tc>
        <w:tc>
          <w:tcPr>
            <w:tcW w:w="1607" w:type="dxa"/>
            <w:shd w:val="clear" w:color="auto" w:fill="auto"/>
          </w:tcPr>
          <w:p w14:paraId="2CA69120" w14:textId="1873A8FA"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24</w:t>
            </w:r>
          </w:p>
        </w:tc>
      </w:tr>
      <w:tr w:rsidR="00515138" w:rsidRPr="00780DFC" w14:paraId="33CD5084" w14:textId="77777777" w:rsidTr="00735B03">
        <w:tc>
          <w:tcPr>
            <w:tcW w:w="1519" w:type="dxa"/>
            <w:shd w:val="clear" w:color="auto" w:fill="auto"/>
          </w:tcPr>
          <w:p w14:paraId="4156E4E4"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3D97DF43"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ג'   - ערבו</w:t>
            </w:r>
            <w:r w:rsidR="00AA2AF6">
              <w:rPr>
                <w:rFonts w:cs="David" w:hint="cs"/>
                <w:b/>
                <w:bCs/>
                <w:sz w:val="24"/>
                <w:szCs w:val="24"/>
                <w:rtl/>
              </w:rPr>
              <w:t>יו</w:t>
            </w:r>
            <w:r w:rsidRPr="00780DFC">
              <w:rPr>
                <w:rFonts w:cs="David" w:hint="cs"/>
                <w:b/>
                <w:bCs/>
                <w:sz w:val="24"/>
                <w:szCs w:val="24"/>
                <w:rtl/>
              </w:rPr>
              <w:t xml:space="preserve">ת </w:t>
            </w:r>
            <w:r w:rsidR="00AA2AF6">
              <w:rPr>
                <w:rFonts w:cs="David" w:hint="cs"/>
                <w:b/>
                <w:bCs/>
                <w:sz w:val="24"/>
                <w:szCs w:val="24"/>
                <w:rtl/>
              </w:rPr>
              <w:t>ה</w:t>
            </w:r>
            <w:r w:rsidRPr="00780DFC">
              <w:rPr>
                <w:rFonts w:cs="David" w:hint="cs"/>
                <w:b/>
                <w:bCs/>
                <w:sz w:val="24"/>
                <w:szCs w:val="24"/>
                <w:rtl/>
              </w:rPr>
              <w:t>מכרז</w:t>
            </w:r>
          </w:p>
        </w:tc>
        <w:tc>
          <w:tcPr>
            <w:tcW w:w="1607" w:type="dxa"/>
            <w:shd w:val="clear" w:color="auto" w:fill="auto"/>
          </w:tcPr>
          <w:p w14:paraId="065CDE6B" w14:textId="290DB160"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25</w:t>
            </w:r>
          </w:p>
        </w:tc>
      </w:tr>
      <w:tr w:rsidR="00515138" w:rsidRPr="00780DFC" w14:paraId="33AB2E8A" w14:textId="77777777" w:rsidTr="00735B03">
        <w:tc>
          <w:tcPr>
            <w:tcW w:w="1519" w:type="dxa"/>
            <w:shd w:val="clear" w:color="auto" w:fill="auto"/>
          </w:tcPr>
          <w:p w14:paraId="6696A0C8"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3BA307C7"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ד'   - הצהרת ספק להבנת המכרז</w:t>
            </w:r>
          </w:p>
        </w:tc>
        <w:tc>
          <w:tcPr>
            <w:tcW w:w="1607" w:type="dxa"/>
            <w:shd w:val="clear" w:color="auto" w:fill="auto"/>
          </w:tcPr>
          <w:p w14:paraId="786E1F14" w14:textId="0139F3F8"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27</w:t>
            </w:r>
          </w:p>
        </w:tc>
      </w:tr>
      <w:tr w:rsidR="00515138" w:rsidRPr="00780DFC" w14:paraId="221062B8" w14:textId="77777777" w:rsidTr="00735B03">
        <w:trPr>
          <w:trHeight w:val="525"/>
        </w:trPr>
        <w:tc>
          <w:tcPr>
            <w:tcW w:w="1519" w:type="dxa"/>
            <w:shd w:val="clear" w:color="auto" w:fill="auto"/>
          </w:tcPr>
          <w:p w14:paraId="492529BE"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31BF2E0C" w14:textId="77777777" w:rsidR="00FD4AE0"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ה'  - תצהיר העסקת עובדים זרים</w:t>
            </w:r>
            <w:r>
              <w:rPr>
                <w:rFonts w:cs="David" w:hint="cs"/>
                <w:b/>
                <w:bCs/>
                <w:sz w:val="24"/>
                <w:szCs w:val="24"/>
                <w:rtl/>
              </w:rPr>
              <w:t xml:space="preserve"> </w:t>
            </w:r>
            <w:r w:rsidRPr="0037135A">
              <w:rPr>
                <w:rFonts w:cs="David" w:hint="eastAsia"/>
                <w:b/>
                <w:bCs/>
                <w:sz w:val="24"/>
                <w:szCs w:val="24"/>
                <w:rtl/>
              </w:rPr>
              <w:t>ו</w:t>
            </w:r>
            <w:r w:rsidRPr="0037135A">
              <w:rPr>
                <w:rFonts w:cs="David"/>
                <w:b/>
                <w:bCs/>
                <w:sz w:val="24"/>
                <w:szCs w:val="24"/>
                <w:rtl/>
              </w:rPr>
              <w:t>חוק שכר מינימום</w:t>
            </w:r>
          </w:p>
        </w:tc>
        <w:tc>
          <w:tcPr>
            <w:tcW w:w="1607" w:type="dxa"/>
            <w:shd w:val="clear" w:color="auto" w:fill="auto"/>
          </w:tcPr>
          <w:p w14:paraId="0E565BE7" w14:textId="74EAC530"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28</w:t>
            </w:r>
          </w:p>
        </w:tc>
      </w:tr>
      <w:tr w:rsidR="00515138" w:rsidRPr="00780DFC" w14:paraId="0B15B899" w14:textId="77777777" w:rsidTr="00735B03">
        <w:tc>
          <w:tcPr>
            <w:tcW w:w="1519" w:type="dxa"/>
            <w:shd w:val="clear" w:color="auto" w:fill="auto"/>
          </w:tcPr>
          <w:p w14:paraId="69A7F05A"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6ABC9FC8" w14:textId="77777777" w:rsidR="00515138" w:rsidRPr="00780DFC" w:rsidRDefault="00515138" w:rsidP="00267A8B">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נספח </w:t>
            </w:r>
            <w:r w:rsidR="00267A8B">
              <w:rPr>
                <w:rFonts w:cs="David" w:hint="cs"/>
                <w:b/>
                <w:bCs/>
                <w:sz w:val="24"/>
                <w:szCs w:val="24"/>
                <w:rtl/>
              </w:rPr>
              <w:t>ו</w:t>
            </w:r>
            <w:r w:rsidRPr="00780DFC">
              <w:rPr>
                <w:rFonts w:cs="David" w:hint="cs"/>
                <w:b/>
                <w:bCs/>
                <w:sz w:val="24"/>
                <w:szCs w:val="24"/>
                <w:rtl/>
              </w:rPr>
              <w:t>'- הצעת המציע למכרז</w:t>
            </w:r>
          </w:p>
        </w:tc>
        <w:tc>
          <w:tcPr>
            <w:tcW w:w="1607" w:type="dxa"/>
            <w:shd w:val="clear" w:color="auto" w:fill="auto"/>
          </w:tcPr>
          <w:p w14:paraId="614ABBDB" w14:textId="7526117F"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29</w:t>
            </w:r>
          </w:p>
        </w:tc>
      </w:tr>
      <w:tr w:rsidR="00515138" w:rsidRPr="00780DFC" w14:paraId="5D096FAD" w14:textId="77777777" w:rsidTr="00735B03">
        <w:tc>
          <w:tcPr>
            <w:tcW w:w="1519" w:type="dxa"/>
            <w:shd w:val="clear" w:color="auto" w:fill="auto"/>
          </w:tcPr>
          <w:p w14:paraId="5B57789B"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45BAC6E6" w14:textId="77777777" w:rsidR="00515138" w:rsidRPr="00780DFC" w:rsidRDefault="00515138" w:rsidP="00792BB5">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נספח </w:t>
            </w:r>
            <w:r w:rsidR="00792BB5">
              <w:rPr>
                <w:rFonts w:cs="David" w:hint="cs"/>
                <w:b/>
                <w:bCs/>
                <w:sz w:val="24"/>
                <w:szCs w:val="24"/>
                <w:rtl/>
              </w:rPr>
              <w:t>ז</w:t>
            </w:r>
            <w:r w:rsidRPr="00780DFC">
              <w:rPr>
                <w:rFonts w:cs="David" w:hint="cs"/>
                <w:b/>
                <w:bCs/>
                <w:sz w:val="24"/>
                <w:szCs w:val="24"/>
                <w:rtl/>
              </w:rPr>
              <w:t xml:space="preserve">'  - </w:t>
            </w:r>
            <w:r>
              <w:rPr>
                <w:rFonts w:cs="David" w:hint="cs"/>
                <w:b/>
                <w:bCs/>
                <w:sz w:val="24"/>
                <w:szCs w:val="24"/>
                <w:rtl/>
              </w:rPr>
              <w:t xml:space="preserve">טופס </w:t>
            </w:r>
            <w:r w:rsidRPr="00780DFC">
              <w:rPr>
                <w:rFonts w:cs="David" w:hint="cs"/>
                <w:b/>
                <w:bCs/>
                <w:sz w:val="24"/>
                <w:szCs w:val="24"/>
                <w:rtl/>
              </w:rPr>
              <w:t>הצעת מחיר</w:t>
            </w:r>
          </w:p>
        </w:tc>
        <w:tc>
          <w:tcPr>
            <w:tcW w:w="1607" w:type="dxa"/>
            <w:shd w:val="clear" w:color="auto" w:fill="auto"/>
          </w:tcPr>
          <w:p w14:paraId="296D314F" w14:textId="43CE0C41"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32</w:t>
            </w:r>
          </w:p>
        </w:tc>
      </w:tr>
      <w:tr w:rsidR="00515138" w:rsidRPr="00780DFC" w14:paraId="029AAF1A" w14:textId="77777777" w:rsidTr="00735B03">
        <w:tc>
          <w:tcPr>
            <w:tcW w:w="1519" w:type="dxa"/>
            <w:shd w:val="clear" w:color="auto" w:fill="auto"/>
          </w:tcPr>
          <w:p w14:paraId="4E0E20BB"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0F0A7A75" w14:textId="77777777" w:rsidR="00515138" w:rsidRPr="00780DFC" w:rsidRDefault="00515138" w:rsidP="00792BB5">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נספח </w:t>
            </w:r>
            <w:r w:rsidR="00792BB5">
              <w:rPr>
                <w:rFonts w:cs="David" w:hint="cs"/>
                <w:b/>
                <w:bCs/>
                <w:sz w:val="24"/>
                <w:szCs w:val="24"/>
                <w:rtl/>
              </w:rPr>
              <w:t>ח</w:t>
            </w:r>
            <w:r w:rsidRPr="00780DFC">
              <w:rPr>
                <w:rFonts w:cs="David" w:hint="cs"/>
                <w:b/>
                <w:bCs/>
                <w:sz w:val="24"/>
                <w:szCs w:val="24"/>
                <w:rtl/>
              </w:rPr>
              <w:t>'  - ערבו</w:t>
            </w:r>
            <w:r w:rsidR="00A55B3D">
              <w:rPr>
                <w:rFonts w:cs="David" w:hint="cs"/>
                <w:b/>
                <w:bCs/>
                <w:sz w:val="24"/>
                <w:szCs w:val="24"/>
                <w:rtl/>
              </w:rPr>
              <w:t>יו</w:t>
            </w:r>
            <w:r w:rsidRPr="00780DFC">
              <w:rPr>
                <w:rFonts w:cs="David" w:hint="cs"/>
                <w:b/>
                <w:bCs/>
                <w:sz w:val="24"/>
                <w:szCs w:val="24"/>
                <w:rtl/>
              </w:rPr>
              <w:t xml:space="preserve">ת ביצוע למכרז              </w:t>
            </w:r>
          </w:p>
        </w:tc>
        <w:tc>
          <w:tcPr>
            <w:tcW w:w="1607" w:type="dxa"/>
            <w:shd w:val="clear" w:color="auto" w:fill="auto"/>
          </w:tcPr>
          <w:p w14:paraId="200889C9" w14:textId="1391A783"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41</w:t>
            </w:r>
          </w:p>
        </w:tc>
      </w:tr>
      <w:tr w:rsidR="00515138" w:rsidRPr="00780DFC" w14:paraId="363961E8" w14:textId="77777777" w:rsidTr="00735B03">
        <w:tc>
          <w:tcPr>
            <w:tcW w:w="1519" w:type="dxa"/>
            <w:shd w:val="clear" w:color="auto" w:fill="auto"/>
          </w:tcPr>
          <w:p w14:paraId="033C2C13"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36738E27" w14:textId="77777777" w:rsidR="00515138" w:rsidRPr="00780DFC" w:rsidRDefault="00515138" w:rsidP="00792BB5">
            <w:pPr>
              <w:tabs>
                <w:tab w:val="left" w:pos="3240"/>
              </w:tabs>
              <w:spacing w:line="276" w:lineRule="auto"/>
              <w:ind w:right="454"/>
              <w:jc w:val="left"/>
              <w:rPr>
                <w:rFonts w:cs="David"/>
                <w:b/>
                <w:bCs/>
                <w:sz w:val="24"/>
                <w:szCs w:val="24"/>
                <w:rtl/>
              </w:rPr>
            </w:pPr>
            <w:r>
              <w:rPr>
                <w:rFonts w:cs="David" w:hint="cs"/>
                <w:b/>
                <w:bCs/>
                <w:sz w:val="24"/>
                <w:szCs w:val="24"/>
                <w:rtl/>
              </w:rPr>
              <w:t xml:space="preserve">נספח </w:t>
            </w:r>
            <w:r w:rsidR="00792BB5">
              <w:rPr>
                <w:rFonts w:cs="David" w:hint="cs"/>
                <w:b/>
                <w:bCs/>
                <w:sz w:val="24"/>
                <w:szCs w:val="24"/>
                <w:rtl/>
              </w:rPr>
              <w:t>ט</w:t>
            </w:r>
            <w:r>
              <w:rPr>
                <w:rFonts w:cs="David" w:hint="cs"/>
                <w:b/>
                <w:bCs/>
                <w:sz w:val="24"/>
                <w:szCs w:val="24"/>
                <w:rtl/>
              </w:rPr>
              <w:t xml:space="preserve">' </w:t>
            </w:r>
            <w:r>
              <w:rPr>
                <w:rFonts w:cs="David"/>
                <w:b/>
                <w:bCs/>
                <w:sz w:val="24"/>
                <w:szCs w:val="24"/>
                <w:rtl/>
              </w:rPr>
              <w:t>–</w:t>
            </w:r>
            <w:r>
              <w:rPr>
                <w:rFonts w:cs="David" w:hint="cs"/>
                <w:b/>
                <w:bCs/>
                <w:sz w:val="24"/>
                <w:szCs w:val="24"/>
                <w:rtl/>
              </w:rPr>
              <w:t xml:space="preserve"> </w:t>
            </w:r>
            <w:r w:rsidRPr="0037135A">
              <w:rPr>
                <w:rFonts w:cs="David" w:hint="eastAsia"/>
                <w:b/>
                <w:bCs/>
                <w:sz w:val="24"/>
                <w:szCs w:val="24"/>
                <w:rtl/>
              </w:rPr>
              <w:t>תצהיר</w:t>
            </w:r>
            <w:r w:rsidRPr="0037135A">
              <w:rPr>
                <w:rFonts w:cs="David"/>
                <w:b/>
                <w:bCs/>
                <w:sz w:val="24"/>
                <w:szCs w:val="24"/>
                <w:rtl/>
              </w:rPr>
              <w:t xml:space="preserve"> </w:t>
            </w:r>
            <w:r w:rsidRPr="0037135A">
              <w:rPr>
                <w:rFonts w:cs="David" w:hint="eastAsia"/>
                <w:b/>
                <w:bCs/>
                <w:sz w:val="24"/>
                <w:szCs w:val="24"/>
                <w:rtl/>
              </w:rPr>
              <w:t>בדבר</w:t>
            </w:r>
            <w:r w:rsidRPr="0037135A">
              <w:rPr>
                <w:rFonts w:cs="David"/>
                <w:b/>
                <w:bCs/>
                <w:sz w:val="24"/>
                <w:szCs w:val="24"/>
                <w:rtl/>
              </w:rPr>
              <w:t xml:space="preserve"> </w:t>
            </w:r>
            <w:r w:rsidRPr="0037135A">
              <w:rPr>
                <w:rFonts w:cs="David" w:hint="eastAsia"/>
                <w:b/>
                <w:bCs/>
                <w:sz w:val="24"/>
                <w:szCs w:val="24"/>
                <w:rtl/>
              </w:rPr>
              <w:t>אי</w:t>
            </w:r>
            <w:r w:rsidRPr="0037135A">
              <w:rPr>
                <w:rFonts w:cs="David"/>
                <w:b/>
                <w:bCs/>
                <w:sz w:val="24"/>
                <w:szCs w:val="24"/>
                <w:rtl/>
              </w:rPr>
              <w:t xml:space="preserve"> </w:t>
            </w:r>
            <w:r w:rsidRPr="0037135A">
              <w:rPr>
                <w:rFonts w:cs="David" w:hint="eastAsia"/>
                <w:b/>
                <w:bCs/>
                <w:sz w:val="24"/>
                <w:szCs w:val="24"/>
                <w:rtl/>
              </w:rPr>
              <w:t>תאום</w:t>
            </w:r>
            <w:r w:rsidRPr="0037135A">
              <w:rPr>
                <w:rFonts w:cs="David"/>
                <w:b/>
                <w:bCs/>
                <w:sz w:val="24"/>
                <w:szCs w:val="24"/>
                <w:rtl/>
              </w:rPr>
              <w:t xml:space="preserve"> </w:t>
            </w:r>
          </w:p>
        </w:tc>
        <w:tc>
          <w:tcPr>
            <w:tcW w:w="1607" w:type="dxa"/>
            <w:shd w:val="clear" w:color="auto" w:fill="auto"/>
          </w:tcPr>
          <w:p w14:paraId="0A212FF4" w14:textId="2CCC6030"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43</w:t>
            </w:r>
          </w:p>
        </w:tc>
      </w:tr>
      <w:tr w:rsidR="00515138" w:rsidRPr="00780DFC" w14:paraId="746AA553" w14:textId="77777777" w:rsidTr="00735B03">
        <w:tc>
          <w:tcPr>
            <w:tcW w:w="1519" w:type="dxa"/>
            <w:shd w:val="clear" w:color="auto" w:fill="auto"/>
          </w:tcPr>
          <w:p w14:paraId="526DD8F2"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5B28A9AF" w14:textId="77777777" w:rsidR="00515138" w:rsidRPr="00780DFC" w:rsidRDefault="00515138" w:rsidP="00792BB5">
            <w:pPr>
              <w:tabs>
                <w:tab w:val="left" w:pos="3240"/>
              </w:tabs>
              <w:spacing w:line="276" w:lineRule="auto"/>
              <w:ind w:right="454"/>
              <w:jc w:val="left"/>
              <w:rPr>
                <w:rFonts w:cs="David"/>
                <w:b/>
                <w:bCs/>
                <w:sz w:val="24"/>
                <w:szCs w:val="24"/>
                <w:rtl/>
              </w:rPr>
            </w:pPr>
            <w:r w:rsidRPr="00780DFC">
              <w:rPr>
                <w:rFonts w:cs="David" w:hint="cs"/>
                <w:b/>
                <w:bCs/>
                <w:sz w:val="24"/>
                <w:szCs w:val="24"/>
                <w:rtl/>
              </w:rPr>
              <w:t xml:space="preserve">נספח </w:t>
            </w:r>
            <w:r w:rsidR="00FD4AE0">
              <w:rPr>
                <w:rFonts w:cs="David" w:hint="cs"/>
                <w:b/>
                <w:bCs/>
                <w:sz w:val="24"/>
                <w:szCs w:val="24"/>
                <w:rtl/>
              </w:rPr>
              <w:t>י</w:t>
            </w:r>
            <w:r w:rsidRPr="00780DFC">
              <w:rPr>
                <w:rFonts w:cs="David" w:hint="cs"/>
                <w:b/>
                <w:bCs/>
                <w:sz w:val="24"/>
                <w:szCs w:val="24"/>
                <w:rtl/>
              </w:rPr>
              <w:t xml:space="preserve">'- הסכם </w:t>
            </w:r>
            <w:r w:rsidR="00A55B3D">
              <w:rPr>
                <w:rFonts w:cs="David" w:hint="cs"/>
                <w:b/>
                <w:bCs/>
                <w:sz w:val="24"/>
                <w:szCs w:val="24"/>
                <w:rtl/>
              </w:rPr>
              <w:t>התקשרות</w:t>
            </w:r>
          </w:p>
        </w:tc>
        <w:tc>
          <w:tcPr>
            <w:tcW w:w="1607" w:type="dxa"/>
            <w:shd w:val="clear" w:color="auto" w:fill="auto"/>
          </w:tcPr>
          <w:p w14:paraId="42027C62" w14:textId="5D67FEE4"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45</w:t>
            </w:r>
          </w:p>
        </w:tc>
      </w:tr>
      <w:tr w:rsidR="00515138" w:rsidRPr="00780DFC" w14:paraId="65D7F51C" w14:textId="77777777" w:rsidTr="00735B03">
        <w:tc>
          <w:tcPr>
            <w:tcW w:w="1519" w:type="dxa"/>
            <w:shd w:val="clear" w:color="auto" w:fill="auto"/>
          </w:tcPr>
          <w:p w14:paraId="3A55464E" w14:textId="77777777" w:rsidR="00515138" w:rsidRPr="00780DFC" w:rsidRDefault="00515138"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74770090" w14:textId="77777777" w:rsidR="00515138" w:rsidRPr="00780DFC" w:rsidRDefault="00515138" w:rsidP="00735B03">
            <w:pPr>
              <w:tabs>
                <w:tab w:val="left" w:pos="3240"/>
              </w:tabs>
              <w:spacing w:line="276" w:lineRule="auto"/>
              <w:ind w:right="454"/>
              <w:jc w:val="left"/>
              <w:rPr>
                <w:rFonts w:cs="David"/>
                <w:b/>
                <w:bCs/>
                <w:sz w:val="24"/>
                <w:szCs w:val="24"/>
                <w:rtl/>
              </w:rPr>
            </w:pPr>
            <w:r w:rsidRPr="00780DFC">
              <w:rPr>
                <w:rFonts w:cs="David" w:hint="cs"/>
                <w:b/>
                <w:bCs/>
                <w:sz w:val="24"/>
                <w:szCs w:val="24"/>
                <w:rtl/>
              </w:rPr>
              <w:t>נספח 1' להסכם - הצהרת סודיות</w:t>
            </w:r>
          </w:p>
        </w:tc>
        <w:tc>
          <w:tcPr>
            <w:tcW w:w="1607" w:type="dxa"/>
            <w:shd w:val="clear" w:color="auto" w:fill="auto"/>
          </w:tcPr>
          <w:p w14:paraId="145D998A" w14:textId="4EE19EB3" w:rsidR="00515138" w:rsidRPr="00434BEF" w:rsidRDefault="004B62E3" w:rsidP="00434BEF">
            <w:pPr>
              <w:tabs>
                <w:tab w:val="left" w:pos="3240"/>
              </w:tabs>
              <w:spacing w:line="276" w:lineRule="auto"/>
              <w:ind w:right="454"/>
              <w:jc w:val="center"/>
              <w:rPr>
                <w:rFonts w:cs="David"/>
                <w:sz w:val="24"/>
                <w:szCs w:val="24"/>
                <w:rtl/>
              </w:rPr>
            </w:pPr>
            <w:r>
              <w:rPr>
                <w:rFonts w:cs="David" w:hint="cs"/>
                <w:sz w:val="24"/>
                <w:szCs w:val="24"/>
                <w:rtl/>
              </w:rPr>
              <w:t>57</w:t>
            </w:r>
          </w:p>
        </w:tc>
      </w:tr>
      <w:tr w:rsidR="004B62E3" w:rsidRPr="00780DFC" w14:paraId="14E87883" w14:textId="77777777" w:rsidTr="00735B03">
        <w:tc>
          <w:tcPr>
            <w:tcW w:w="1519" w:type="dxa"/>
            <w:shd w:val="clear" w:color="auto" w:fill="auto"/>
          </w:tcPr>
          <w:p w14:paraId="153AA641" w14:textId="77777777" w:rsidR="004B62E3" w:rsidRPr="00780DFC" w:rsidRDefault="004B62E3"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0608BB46" w14:textId="5C4450D2" w:rsidR="004B62E3" w:rsidRPr="00780DFC" w:rsidRDefault="004A7A0E" w:rsidP="004A7A0E">
            <w:pPr>
              <w:tabs>
                <w:tab w:val="left" w:pos="3240"/>
              </w:tabs>
              <w:spacing w:line="276" w:lineRule="auto"/>
              <w:ind w:right="454"/>
              <w:jc w:val="left"/>
              <w:rPr>
                <w:rFonts w:cs="David"/>
                <w:b/>
                <w:bCs/>
                <w:sz w:val="24"/>
                <w:szCs w:val="24"/>
                <w:rtl/>
              </w:rPr>
            </w:pPr>
            <w:r>
              <w:rPr>
                <w:rFonts w:cs="David"/>
                <w:b/>
                <w:bCs/>
                <w:sz w:val="24"/>
                <w:szCs w:val="24"/>
                <w:rtl/>
              </w:rPr>
              <w:t xml:space="preserve">נספח </w:t>
            </w:r>
            <w:r>
              <w:rPr>
                <w:rFonts w:cs="David" w:hint="cs"/>
                <w:b/>
                <w:bCs/>
                <w:sz w:val="24"/>
                <w:szCs w:val="24"/>
                <w:rtl/>
              </w:rPr>
              <w:t>2</w:t>
            </w:r>
            <w:r w:rsidRPr="004A7A0E">
              <w:rPr>
                <w:rFonts w:cs="David"/>
                <w:b/>
                <w:bCs/>
                <w:sz w:val="24"/>
                <w:szCs w:val="24"/>
                <w:rtl/>
              </w:rPr>
              <w:t xml:space="preserve">' להסכם </w:t>
            </w:r>
            <w:r>
              <w:rPr>
                <w:rFonts w:cs="David"/>
                <w:b/>
                <w:bCs/>
                <w:sz w:val="24"/>
                <w:szCs w:val="24"/>
                <w:rtl/>
              </w:rPr>
              <w:t>–</w:t>
            </w:r>
            <w:r w:rsidRPr="004A7A0E">
              <w:rPr>
                <w:rFonts w:cs="David"/>
                <w:b/>
                <w:bCs/>
                <w:sz w:val="24"/>
                <w:szCs w:val="24"/>
                <w:rtl/>
              </w:rPr>
              <w:t xml:space="preserve"> </w:t>
            </w:r>
            <w:r>
              <w:rPr>
                <w:rFonts w:cs="David" w:hint="cs"/>
                <w:b/>
                <w:bCs/>
                <w:sz w:val="24"/>
                <w:szCs w:val="24"/>
                <w:rtl/>
              </w:rPr>
              <w:t>התחייבות להיעדר ניגוד עניינים</w:t>
            </w:r>
          </w:p>
        </w:tc>
        <w:tc>
          <w:tcPr>
            <w:tcW w:w="1607" w:type="dxa"/>
            <w:shd w:val="clear" w:color="auto" w:fill="auto"/>
          </w:tcPr>
          <w:p w14:paraId="18050DA0" w14:textId="3E1819E0" w:rsidR="004B62E3" w:rsidRDefault="004A7A0E" w:rsidP="00434BEF">
            <w:pPr>
              <w:tabs>
                <w:tab w:val="left" w:pos="3240"/>
              </w:tabs>
              <w:spacing w:line="276" w:lineRule="auto"/>
              <w:ind w:right="454"/>
              <w:jc w:val="center"/>
              <w:rPr>
                <w:rFonts w:cs="David"/>
                <w:sz w:val="24"/>
                <w:szCs w:val="24"/>
                <w:rtl/>
              </w:rPr>
            </w:pPr>
            <w:r>
              <w:rPr>
                <w:rFonts w:cs="David" w:hint="cs"/>
                <w:sz w:val="24"/>
                <w:szCs w:val="24"/>
                <w:rtl/>
              </w:rPr>
              <w:t>58</w:t>
            </w:r>
          </w:p>
        </w:tc>
      </w:tr>
      <w:tr w:rsidR="00735B03" w:rsidRPr="00780DFC" w14:paraId="66CC94AD" w14:textId="77777777" w:rsidTr="00735B03">
        <w:tc>
          <w:tcPr>
            <w:tcW w:w="1519" w:type="dxa"/>
            <w:shd w:val="clear" w:color="auto" w:fill="auto"/>
          </w:tcPr>
          <w:p w14:paraId="28E312EF" w14:textId="77777777" w:rsidR="00735B03" w:rsidRPr="00780DFC" w:rsidRDefault="00735B03" w:rsidP="00735B03">
            <w:pPr>
              <w:numPr>
                <w:ilvl w:val="0"/>
                <w:numId w:val="6"/>
              </w:numPr>
              <w:tabs>
                <w:tab w:val="left" w:pos="3240"/>
              </w:tabs>
              <w:overflowPunct w:val="0"/>
              <w:autoSpaceDE w:val="0"/>
              <w:autoSpaceDN w:val="0"/>
              <w:adjustRightInd w:val="0"/>
              <w:spacing w:line="276" w:lineRule="auto"/>
              <w:ind w:right="454"/>
              <w:jc w:val="left"/>
              <w:textAlignment w:val="baseline"/>
              <w:rPr>
                <w:rFonts w:cs="David"/>
                <w:b/>
                <w:bCs/>
                <w:sz w:val="24"/>
                <w:szCs w:val="24"/>
                <w:rtl/>
              </w:rPr>
            </w:pPr>
          </w:p>
        </w:tc>
        <w:tc>
          <w:tcPr>
            <w:tcW w:w="4022" w:type="dxa"/>
            <w:shd w:val="clear" w:color="auto" w:fill="auto"/>
          </w:tcPr>
          <w:p w14:paraId="2A5A138C" w14:textId="56D879FE" w:rsidR="00735B03" w:rsidRPr="00780DFC" w:rsidRDefault="004A7A0E" w:rsidP="004A7A0E">
            <w:pPr>
              <w:tabs>
                <w:tab w:val="left" w:pos="3240"/>
              </w:tabs>
              <w:spacing w:line="276" w:lineRule="auto"/>
              <w:ind w:right="454"/>
              <w:jc w:val="left"/>
              <w:rPr>
                <w:rFonts w:cs="David"/>
                <w:b/>
                <w:bCs/>
                <w:sz w:val="24"/>
                <w:szCs w:val="24"/>
                <w:rtl/>
              </w:rPr>
            </w:pPr>
            <w:r>
              <w:rPr>
                <w:rFonts w:cs="David" w:hint="cs"/>
                <w:b/>
                <w:bCs/>
                <w:sz w:val="24"/>
                <w:szCs w:val="24"/>
                <w:rtl/>
              </w:rPr>
              <w:t>נספח 3'</w:t>
            </w:r>
            <w:r w:rsidR="00735B03">
              <w:rPr>
                <w:rFonts w:cs="David" w:hint="cs"/>
                <w:b/>
                <w:bCs/>
                <w:sz w:val="24"/>
                <w:szCs w:val="24"/>
                <w:rtl/>
              </w:rPr>
              <w:t xml:space="preserve"> להסכם </w:t>
            </w:r>
            <w:r w:rsidR="00735B03">
              <w:rPr>
                <w:rFonts w:cs="David"/>
                <w:b/>
                <w:bCs/>
                <w:sz w:val="24"/>
                <w:szCs w:val="24"/>
                <w:rtl/>
              </w:rPr>
              <w:t>–</w:t>
            </w:r>
            <w:r w:rsidR="00735B03">
              <w:rPr>
                <w:rFonts w:cs="David" w:hint="cs"/>
                <w:b/>
                <w:bCs/>
                <w:sz w:val="24"/>
                <w:szCs w:val="24"/>
                <w:rtl/>
              </w:rPr>
              <w:t xml:space="preserve"> הצהרת שימוש בפורטל הספקים</w:t>
            </w:r>
          </w:p>
        </w:tc>
        <w:tc>
          <w:tcPr>
            <w:tcW w:w="1607" w:type="dxa"/>
            <w:shd w:val="clear" w:color="auto" w:fill="auto"/>
          </w:tcPr>
          <w:p w14:paraId="5CACA897" w14:textId="77777777" w:rsidR="00735B03" w:rsidRPr="00434BEF" w:rsidRDefault="00792BB5" w:rsidP="00434BEF">
            <w:pPr>
              <w:tabs>
                <w:tab w:val="left" w:pos="3240"/>
              </w:tabs>
              <w:spacing w:line="276" w:lineRule="auto"/>
              <w:ind w:right="454"/>
              <w:jc w:val="center"/>
              <w:rPr>
                <w:rFonts w:cs="David"/>
                <w:sz w:val="24"/>
                <w:szCs w:val="24"/>
                <w:rtl/>
              </w:rPr>
            </w:pPr>
            <w:r>
              <w:rPr>
                <w:rFonts w:cs="David" w:hint="cs"/>
                <w:sz w:val="24"/>
                <w:szCs w:val="24"/>
                <w:rtl/>
              </w:rPr>
              <w:t>62</w:t>
            </w:r>
          </w:p>
        </w:tc>
      </w:tr>
    </w:tbl>
    <w:p w14:paraId="60BFBEDE" w14:textId="7FBD0612" w:rsidR="00870A7F" w:rsidRDefault="00735B03" w:rsidP="00120BEC">
      <w:pPr>
        <w:spacing w:line="360" w:lineRule="auto"/>
        <w:ind w:left="224" w:hanging="17"/>
        <w:jc w:val="center"/>
        <w:rPr>
          <w:rFonts w:cs="David"/>
          <w:b/>
          <w:bCs/>
          <w:sz w:val="28"/>
          <w:szCs w:val="28"/>
          <w:u w:val="single"/>
          <w:rtl/>
        </w:rPr>
      </w:pPr>
      <w:r>
        <w:rPr>
          <w:rFonts w:cs="David"/>
          <w:b/>
          <w:bCs/>
          <w:sz w:val="28"/>
          <w:szCs w:val="28"/>
          <w:u w:val="single"/>
          <w:rtl/>
        </w:rPr>
        <w:lastRenderedPageBreak/>
        <w:br w:type="textWrapping" w:clear="all"/>
      </w:r>
    </w:p>
    <w:p w14:paraId="67B5DA64" w14:textId="098963FD" w:rsidR="00515138" w:rsidRPr="004A7A0E" w:rsidRDefault="00515138" w:rsidP="004A7A0E">
      <w:pPr>
        <w:pStyle w:val="10"/>
        <w:rPr>
          <w:rtl/>
        </w:rPr>
      </w:pPr>
      <w:r w:rsidRPr="004A7A0E">
        <w:rPr>
          <w:rFonts w:hint="cs"/>
          <w:rtl/>
        </w:rPr>
        <w:t xml:space="preserve">מכרז פומבי </w:t>
      </w:r>
      <w:r w:rsidR="00A123EE" w:rsidRPr="004A7A0E">
        <w:rPr>
          <w:rFonts w:hint="cs"/>
          <w:rtl/>
        </w:rPr>
        <w:t>7-2017</w:t>
      </w:r>
      <w:r w:rsidRPr="004A7A0E">
        <w:rPr>
          <w:rFonts w:hint="cs"/>
          <w:rtl/>
        </w:rPr>
        <w:t xml:space="preserve"> לרכישה והתקנ</w:t>
      </w:r>
      <w:r w:rsidR="00747050" w:rsidRPr="004A7A0E">
        <w:rPr>
          <w:rFonts w:hint="cs"/>
          <w:rtl/>
        </w:rPr>
        <w:t>ת</w:t>
      </w:r>
      <w:r w:rsidRPr="004A7A0E">
        <w:rPr>
          <w:rFonts w:hint="cs"/>
          <w:rtl/>
        </w:rPr>
        <w:t xml:space="preserve"> שמשות ממוגנות אבנים (פוליקרבונט), </w:t>
      </w:r>
      <w:r w:rsidR="00490A4E" w:rsidRPr="004A7A0E">
        <w:rPr>
          <w:rFonts w:hint="cs"/>
          <w:rtl/>
        </w:rPr>
        <w:t xml:space="preserve">רכישה והתקנה של </w:t>
      </w:r>
      <w:r w:rsidRPr="004A7A0E">
        <w:rPr>
          <w:rFonts w:hint="cs"/>
          <w:rtl/>
        </w:rPr>
        <w:t>שמשות ממוגנות ירי</w:t>
      </w:r>
      <w:r w:rsidR="006E1706" w:rsidRPr="004A7A0E">
        <w:rPr>
          <w:rFonts w:hint="cs"/>
          <w:rtl/>
        </w:rPr>
        <w:t>,</w:t>
      </w:r>
      <w:r w:rsidRPr="004A7A0E">
        <w:rPr>
          <w:rFonts w:hint="cs"/>
          <w:rtl/>
        </w:rPr>
        <w:t xml:space="preserve"> הכהיית שמשות</w:t>
      </w:r>
      <w:r w:rsidR="00FB777A" w:rsidRPr="004A7A0E">
        <w:rPr>
          <w:rFonts w:hint="cs"/>
          <w:rtl/>
        </w:rPr>
        <w:t xml:space="preserve"> בהדבקת פילם </w:t>
      </w:r>
      <w:r w:rsidR="00490A4E" w:rsidRPr="004A7A0E">
        <w:rPr>
          <w:rFonts w:hint="cs"/>
          <w:rtl/>
        </w:rPr>
        <w:t>או</w:t>
      </w:r>
      <w:r w:rsidR="00FB777A" w:rsidRPr="004A7A0E">
        <w:rPr>
          <w:rFonts w:hint="cs"/>
          <w:rtl/>
        </w:rPr>
        <w:t xml:space="preserve"> בהתזה</w:t>
      </w:r>
      <w:r w:rsidR="00DC5DD8" w:rsidRPr="004A7A0E">
        <w:rPr>
          <w:rFonts w:hint="cs"/>
          <w:rtl/>
        </w:rPr>
        <w:t>,</w:t>
      </w:r>
      <w:r w:rsidR="006E1706" w:rsidRPr="004A7A0E">
        <w:rPr>
          <w:rFonts w:hint="cs"/>
          <w:rtl/>
        </w:rPr>
        <w:t xml:space="preserve"> </w:t>
      </w:r>
      <w:r w:rsidR="00501430" w:rsidRPr="004A7A0E">
        <w:rPr>
          <w:rFonts w:hint="cs"/>
          <w:rtl/>
        </w:rPr>
        <w:t xml:space="preserve">רכישה והתקנה של </w:t>
      </w:r>
      <w:r w:rsidR="006E1706" w:rsidRPr="004A7A0E">
        <w:rPr>
          <w:rFonts w:hint="cs"/>
          <w:rtl/>
        </w:rPr>
        <w:t>זכוכיות למראות צד, ותיקון/החלפ</w:t>
      </w:r>
      <w:r w:rsidR="009867B6" w:rsidRPr="004A7A0E">
        <w:rPr>
          <w:rFonts w:hint="cs"/>
          <w:rtl/>
        </w:rPr>
        <w:t>ת</w:t>
      </w:r>
      <w:r w:rsidR="006E1706" w:rsidRPr="004A7A0E">
        <w:rPr>
          <w:rFonts w:hint="cs"/>
          <w:rtl/>
        </w:rPr>
        <w:t xml:space="preserve">  מנגנוני </w:t>
      </w:r>
      <w:r w:rsidR="00490A4E" w:rsidRPr="004A7A0E">
        <w:rPr>
          <w:rFonts w:hint="cs"/>
          <w:rtl/>
        </w:rPr>
        <w:t xml:space="preserve">הרמת שמשות </w:t>
      </w:r>
      <w:r w:rsidRPr="004A7A0E">
        <w:rPr>
          <w:rFonts w:hint="cs"/>
          <w:rtl/>
        </w:rPr>
        <w:t>בכלי רכב ממשלתיים</w:t>
      </w:r>
    </w:p>
    <w:p w14:paraId="468809BE" w14:textId="77777777" w:rsidR="00515138" w:rsidRPr="00780DFC" w:rsidRDefault="00515138" w:rsidP="00515138">
      <w:pPr>
        <w:spacing w:line="360" w:lineRule="auto"/>
        <w:ind w:left="224" w:hanging="17"/>
        <w:rPr>
          <w:rFonts w:cs="David"/>
          <w:sz w:val="24"/>
          <w:rtl/>
        </w:rPr>
      </w:pPr>
    </w:p>
    <w:p w14:paraId="6BEA8893" w14:textId="05610F1F" w:rsidR="00515138" w:rsidRDefault="00515138" w:rsidP="000D599C">
      <w:pPr>
        <w:pStyle w:val="a2"/>
        <w:tabs>
          <w:tab w:val="left" w:pos="434"/>
          <w:tab w:val="left" w:pos="8313"/>
          <w:tab w:val="left" w:pos="9638"/>
        </w:tabs>
        <w:overflowPunct w:val="0"/>
        <w:autoSpaceDE w:val="0"/>
        <w:autoSpaceDN w:val="0"/>
        <w:adjustRightInd w:val="0"/>
        <w:spacing w:before="0" w:after="0"/>
        <w:ind w:left="397" w:right="283"/>
        <w:contextualSpacing w:val="0"/>
        <w:textAlignment w:val="baseline"/>
        <w:outlineLvl w:val="1"/>
      </w:pPr>
      <w:r w:rsidRPr="00780DFC">
        <w:rPr>
          <w:rFonts w:hint="cs"/>
          <w:rtl/>
        </w:rPr>
        <w:t>מדינת ישראל, באמצעות מינהל הרכ</w:t>
      </w:r>
      <w:r>
        <w:rPr>
          <w:rFonts w:hint="cs"/>
          <w:rtl/>
        </w:rPr>
        <w:t>ב</w:t>
      </w:r>
      <w:r w:rsidRPr="00780DFC">
        <w:rPr>
          <w:rFonts w:hint="cs"/>
          <w:rtl/>
        </w:rPr>
        <w:t xml:space="preserve"> הממשלתי (להלן: </w:t>
      </w:r>
      <w:r w:rsidRPr="00780DFC">
        <w:rPr>
          <w:rFonts w:hint="cs"/>
          <w:b/>
          <w:bCs/>
          <w:rtl/>
        </w:rPr>
        <w:t>"המזמין"</w:t>
      </w:r>
      <w:r w:rsidRPr="00780DFC">
        <w:rPr>
          <w:rFonts w:hint="cs"/>
          <w:rtl/>
        </w:rPr>
        <w:t xml:space="preserve">) מזמינה בזאת </w:t>
      </w:r>
      <w:r>
        <w:rPr>
          <w:rFonts w:hint="cs"/>
          <w:rtl/>
        </w:rPr>
        <w:t xml:space="preserve">בעלי רישיון להפעלת מפעל לזגגות רכב (סימול מקצוע 120) </w:t>
      </w:r>
      <w:r w:rsidRPr="00780DFC">
        <w:rPr>
          <w:rFonts w:hint="cs"/>
          <w:rtl/>
        </w:rPr>
        <w:t xml:space="preserve">מטעם </w:t>
      </w:r>
      <w:r w:rsidRPr="00780DFC">
        <w:rPr>
          <w:rtl/>
        </w:rPr>
        <w:t>משרד התחבורה</w:t>
      </w:r>
      <w:r w:rsidRPr="00780DFC">
        <w:rPr>
          <w:rFonts w:hint="cs"/>
          <w:rtl/>
        </w:rPr>
        <w:t xml:space="preserve"> </w:t>
      </w:r>
      <w:r w:rsidRPr="00F029F4">
        <w:rPr>
          <w:rFonts w:hint="cs"/>
          <w:rtl/>
        </w:rPr>
        <w:t xml:space="preserve">להגיש הצעות </w:t>
      </w:r>
      <w:r w:rsidR="007E2CB3">
        <w:rPr>
          <w:rFonts w:hint="cs"/>
          <w:rtl/>
        </w:rPr>
        <w:t>לארבעת ה</w:t>
      </w:r>
      <w:r>
        <w:rPr>
          <w:rFonts w:hint="cs"/>
          <w:rtl/>
        </w:rPr>
        <w:t xml:space="preserve">סלים </w:t>
      </w:r>
      <w:r w:rsidRPr="00F029F4">
        <w:rPr>
          <w:rFonts w:hint="cs"/>
          <w:rtl/>
        </w:rPr>
        <w:t>כ</w:t>
      </w:r>
      <w:r w:rsidR="007E2CB3">
        <w:rPr>
          <w:rFonts w:hint="cs"/>
          <w:rtl/>
        </w:rPr>
        <w:t>ד</w:t>
      </w:r>
      <w:r w:rsidRPr="00F029F4">
        <w:rPr>
          <w:rFonts w:hint="cs"/>
          <w:rtl/>
        </w:rPr>
        <w:t>להלן:</w:t>
      </w:r>
    </w:p>
    <w:p w14:paraId="1F866557" w14:textId="77777777" w:rsidR="00270F40" w:rsidRPr="00270F40" w:rsidRDefault="00270F40" w:rsidP="00A54DB8">
      <w:pPr>
        <w:pStyle w:val="a2"/>
        <w:numPr>
          <w:ilvl w:val="0"/>
          <w:numId w:val="24"/>
        </w:numPr>
        <w:tabs>
          <w:tab w:val="num" w:pos="657"/>
        </w:tabs>
      </w:pPr>
      <w:r w:rsidRPr="00270F40">
        <w:rPr>
          <w:rFonts w:hint="cs"/>
          <w:rtl/>
        </w:rPr>
        <w:t>סל 1:</w:t>
      </w:r>
    </w:p>
    <w:p w14:paraId="01EA90DA" w14:textId="43813D80" w:rsidR="00515138" w:rsidRDefault="007E2CB3" w:rsidP="00501430">
      <w:pPr>
        <w:pStyle w:val="a2"/>
        <w:tabs>
          <w:tab w:val="num" w:pos="2211"/>
        </w:tabs>
        <w:spacing w:before="0" w:after="0"/>
        <w:ind w:left="799"/>
      </w:pPr>
      <w:r>
        <w:rPr>
          <w:rFonts w:hint="cs"/>
          <w:rtl/>
        </w:rPr>
        <w:t xml:space="preserve">רכישה והתקנה של </w:t>
      </w:r>
      <w:r w:rsidR="00515138">
        <w:rPr>
          <w:rFonts w:hint="cs"/>
          <w:rtl/>
        </w:rPr>
        <w:t>שמשות רכב ממוגנות אבנים</w:t>
      </w:r>
      <w:r w:rsidR="00501430">
        <w:rPr>
          <w:rFonts w:hint="cs"/>
          <w:rtl/>
        </w:rPr>
        <w:t xml:space="preserve"> </w:t>
      </w:r>
      <w:r w:rsidR="00515138">
        <w:rPr>
          <w:rFonts w:hint="cs"/>
          <w:rtl/>
        </w:rPr>
        <w:t xml:space="preserve">בהתאם למפרט </w:t>
      </w:r>
      <w:r w:rsidR="00515138" w:rsidRPr="00455A07">
        <w:rPr>
          <w:rFonts w:hint="cs"/>
          <w:rtl/>
        </w:rPr>
        <w:t xml:space="preserve">שבנספח </w:t>
      </w:r>
      <w:r w:rsidR="00515138" w:rsidRPr="00AE5C14">
        <w:rPr>
          <w:rFonts w:hint="eastAsia"/>
          <w:rtl/>
        </w:rPr>
        <w:t>א</w:t>
      </w:r>
      <w:r w:rsidR="00515138" w:rsidRPr="00AE5C14">
        <w:rPr>
          <w:rtl/>
        </w:rPr>
        <w:t>'</w:t>
      </w:r>
      <w:r w:rsidR="00515138" w:rsidRPr="00455A07">
        <w:rPr>
          <w:rFonts w:hint="cs"/>
          <w:rtl/>
        </w:rPr>
        <w:t xml:space="preserve"> .</w:t>
      </w:r>
    </w:p>
    <w:p w14:paraId="1EC3B14C" w14:textId="77777777" w:rsidR="00817C3B" w:rsidRDefault="00817C3B" w:rsidP="00A54DB8">
      <w:pPr>
        <w:pStyle w:val="a2"/>
        <w:numPr>
          <w:ilvl w:val="0"/>
          <w:numId w:val="24"/>
        </w:numPr>
        <w:tabs>
          <w:tab w:val="num" w:pos="657"/>
        </w:tabs>
      </w:pPr>
      <w:r>
        <w:rPr>
          <w:rFonts w:hint="cs"/>
          <w:rtl/>
        </w:rPr>
        <w:t>סל 2:</w:t>
      </w:r>
    </w:p>
    <w:p w14:paraId="547569A2" w14:textId="12BF4371" w:rsidR="00515138" w:rsidRDefault="007E2CB3" w:rsidP="00501430">
      <w:pPr>
        <w:pStyle w:val="a2"/>
        <w:tabs>
          <w:tab w:val="num" w:pos="2211"/>
        </w:tabs>
        <w:spacing w:before="0" w:after="0"/>
        <w:ind w:left="799"/>
      </w:pPr>
      <w:r>
        <w:rPr>
          <w:rFonts w:hint="cs"/>
          <w:rtl/>
        </w:rPr>
        <w:t xml:space="preserve">רכישה והתקנה של </w:t>
      </w:r>
      <w:r w:rsidR="00515138">
        <w:rPr>
          <w:rFonts w:hint="cs"/>
          <w:rtl/>
        </w:rPr>
        <w:t xml:space="preserve">שמשות רכב ממוגנות ירי </w:t>
      </w:r>
      <w:r w:rsidR="00515138">
        <w:rPr>
          <w:rtl/>
        </w:rPr>
        <w:t>–</w:t>
      </w:r>
      <w:r w:rsidR="00515138">
        <w:rPr>
          <w:rFonts w:hint="cs"/>
          <w:rtl/>
        </w:rPr>
        <w:t xml:space="preserve"> </w:t>
      </w:r>
      <w:r w:rsidR="00515138" w:rsidRPr="0037135A">
        <w:rPr>
          <w:rFonts w:hint="eastAsia"/>
          <w:rtl/>
        </w:rPr>
        <w:t>שמשות</w:t>
      </w:r>
      <w:r w:rsidR="00515138" w:rsidRPr="0037135A">
        <w:rPr>
          <w:rtl/>
        </w:rPr>
        <w:t xml:space="preserve"> </w:t>
      </w:r>
      <w:r w:rsidR="00515138">
        <w:rPr>
          <w:rFonts w:hint="cs"/>
          <w:rtl/>
        </w:rPr>
        <w:t xml:space="preserve">רכב </w:t>
      </w:r>
      <w:r w:rsidR="00515138" w:rsidRPr="0037135A">
        <w:rPr>
          <w:rtl/>
        </w:rPr>
        <w:t xml:space="preserve">רב שכבתיות למיגון </w:t>
      </w:r>
      <w:r w:rsidR="00515138">
        <w:rPr>
          <w:rFonts w:hint="cs"/>
          <w:rtl/>
        </w:rPr>
        <w:t xml:space="preserve">מפני ירי, בהתאם למפרט </w:t>
      </w:r>
      <w:r w:rsidR="00515138" w:rsidRPr="00455A07">
        <w:rPr>
          <w:rFonts w:hint="cs"/>
          <w:rtl/>
        </w:rPr>
        <w:t xml:space="preserve">שבנספח </w:t>
      </w:r>
      <w:r w:rsidR="00501430" w:rsidRPr="00AE5C14">
        <w:rPr>
          <w:rFonts w:hint="eastAsia"/>
          <w:rtl/>
        </w:rPr>
        <w:t>א</w:t>
      </w:r>
      <w:r w:rsidR="00501430" w:rsidRPr="00AE5C14">
        <w:rPr>
          <w:rtl/>
        </w:rPr>
        <w:t>'</w:t>
      </w:r>
      <w:r w:rsidR="00515138" w:rsidRPr="00455A07">
        <w:rPr>
          <w:rFonts w:hint="cs"/>
          <w:rtl/>
        </w:rPr>
        <w:t>.</w:t>
      </w:r>
    </w:p>
    <w:p w14:paraId="37623F19" w14:textId="77777777" w:rsidR="00817C3B" w:rsidRPr="00817C3B" w:rsidRDefault="00515138" w:rsidP="00A54DB8">
      <w:pPr>
        <w:pStyle w:val="a2"/>
        <w:numPr>
          <w:ilvl w:val="0"/>
          <w:numId w:val="24"/>
        </w:numPr>
        <w:tabs>
          <w:tab w:val="num" w:pos="657"/>
        </w:tabs>
        <w:rPr>
          <w:rFonts w:eastAsia="Times New Roman"/>
          <w:sz w:val="28"/>
          <w:szCs w:val="28"/>
        </w:rPr>
      </w:pPr>
      <w:r>
        <w:rPr>
          <w:rFonts w:hint="cs"/>
          <w:rtl/>
        </w:rPr>
        <w:t xml:space="preserve">   </w:t>
      </w:r>
      <w:r w:rsidR="00817C3B">
        <w:rPr>
          <w:rFonts w:hint="cs"/>
          <w:rtl/>
        </w:rPr>
        <w:t>סל 3:</w:t>
      </w:r>
    </w:p>
    <w:p w14:paraId="4F1B745A" w14:textId="4667C638" w:rsidR="00515138" w:rsidRDefault="00515138" w:rsidP="00501430">
      <w:pPr>
        <w:pStyle w:val="a2"/>
        <w:tabs>
          <w:tab w:val="num" w:pos="2211"/>
        </w:tabs>
        <w:spacing w:before="0" w:after="0"/>
        <w:ind w:left="799"/>
        <w:rPr>
          <w:rFonts w:eastAsia="Times New Roman"/>
          <w:sz w:val="28"/>
          <w:szCs w:val="28"/>
          <w:rtl/>
        </w:rPr>
      </w:pPr>
      <w:r w:rsidRPr="008F4930">
        <w:rPr>
          <w:rFonts w:hint="cs"/>
          <w:rtl/>
        </w:rPr>
        <w:t>הכהי</w:t>
      </w:r>
      <w:r w:rsidR="007E2CB3">
        <w:rPr>
          <w:rFonts w:hint="cs"/>
          <w:rtl/>
        </w:rPr>
        <w:t>י</w:t>
      </w:r>
      <w:r w:rsidRPr="008F4930">
        <w:rPr>
          <w:rFonts w:hint="cs"/>
          <w:rtl/>
        </w:rPr>
        <w:t>ת שמשות רכב</w:t>
      </w:r>
      <w:r w:rsidR="00501430">
        <w:rPr>
          <w:rFonts w:hint="cs"/>
          <w:rtl/>
        </w:rPr>
        <w:t xml:space="preserve"> בהדבקת פילם או בהתזה</w:t>
      </w:r>
      <w:r w:rsidR="00381AAC">
        <w:rPr>
          <w:rFonts w:hint="cs"/>
          <w:rtl/>
        </w:rPr>
        <w:t>, לפי דרישת המזמין</w:t>
      </w:r>
      <w:r w:rsidR="00501430">
        <w:rPr>
          <w:rFonts w:hint="cs"/>
          <w:rtl/>
        </w:rPr>
        <w:t xml:space="preserve"> ו</w:t>
      </w:r>
      <w:r w:rsidRPr="008F4930">
        <w:rPr>
          <w:rFonts w:hint="cs"/>
          <w:rtl/>
        </w:rPr>
        <w:t>בהתאם לסעיף 356(ד) לתקנות התעבורה, תשכ"א-1961</w:t>
      </w:r>
      <w:r w:rsidR="00501430">
        <w:rPr>
          <w:rFonts w:hint="cs"/>
          <w:rtl/>
        </w:rPr>
        <w:t xml:space="preserve"> ולמפרט המפורט בנספח א'</w:t>
      </w:r>
      <w:r w:rsidRPr="008F4930">
        <w:rPr>
          <w:rFonts w:hint="cs"/>
          <w:rtl/>
        </w:rPr>
        <w:t xml:space="preserve">. </w:t>
      </w:r>
    </w:p>
    <w:p w14:paraId="2A937B80" w14:textId="77777777" w:rsidR="007E2CB3" w:rsidRPr="00BF49AF" w:rsidRDefault="001B7769" w:rsidP="001B7769">
      <w:pPr>
        <w:pStyle w:val="a2"/>
        <w:numPr>
          <w:ilvl w:val="0"/>
          <w:numId w:val="24"/>
        </w:numPr>
        <w:spacing w:before="0" w:after="0"/>
        <w:rPr>
          <w:rFonts w:eastAsia="Times New Roman"/>
          <w:sz w:val="28"/>
          <w:szCs w:val="28"/>
          <w:rtl/>
        </w:rPr>
      </w:pPr>
      <w:r>
        <w:rPr>
          <w:rFonts w:ascii="David" w:hAnsi="David" w:hint="cs"/>
          <w:rtl/>
        </w:rPr>
        <w:t>סל 4</w:t>
      </w:r>
      <w:r w:rsidRPr="001B7769">
        <w:rPr>
          <w:rFonts w:ascii="David" w:hAnsi="David"/>
          <w:rtl/>
        </w:rPr>
        <w:t>:</w:t>
      </w:r>
      <w:r>
        <w:rPr>
          <w:rFonts w:ascii="David" w:hAnsi="David" w:hint="cs"/>
          <w:rtl/>
        </w:rPr>
        <w:t xml:space="preserve"> </w:t>
      </w:r>
    </w:p>
    <w:p w14:paraId="501F5839" w14:textId="54B636CF" w:rsidR="001B7769" w:rsidRPr="001B7769" w:rsidRDefault="00501430" w:rsidP="00BF49AF">
      <w:pPr>
        <w:pStyle w:val="a2"/>
        <w:spacing w:before="0" w:after="0"/>
        <w:rPr>
          <w:rFonts w:eastAsia="Times New Roman"/>
          <w:sz w:val="28"/>
          <w:szCs w:val="28"/>
          <w:rtl/>
        </w:rPr>
      </w:pPr>
      <w:r>
        <w:rPr>
          <w:rFonts w:ascii="David" w:hAnsi="David" w:hint="cs"/>
          <w:rtl/>
        </w:rPr>
        <w:t>רכישה והתקנה</w:t>
      </w:r>
      <w:r w:rsidR="0008026B">
        <w:rPr>
          <w:rFonts w:ascii="David" w:hAnsi="David" w:hint="cs"/>
          <w:rtl/>
        </w:rPr>
        <w:t xml:space="preserve"> של </w:t>
      </w:r>
      <w:r w:rsidR="001B7769" w:rsidRPr="001B7769">
        <w:rPr>
          <w:rFonts w:ascii="David" w:hAnsi="David"/>
          <w:rtl/>
        </w:rPr>
        <w:t>זכוכיות למראות צד</w:t>
      </w:r>
      <w:r w:rsidR="00E57BA6">
        <w:rPr>
          <w:rFonts w:ascii="David" w:hAnsi="David" w:hint="cs"/>
          <w:rtl/>
        </w:rPr>
        <w:t xml:space="preserve"> </w:t>
      </w:r>
      <w:r>
        <w:rPr>
          <w:rFonts w:ascii="David" w:hAnsi="David" w:hint="cs"/>
          <w:rtl/>
        </w:rPr>
        <w:t>ו</w:t>
      </w:r>
      <w:r w:rsidR="001B7769" w:rsidRPr="001B7769">
        <w:rPr>
          <w:rFonts w:ascii="David" w:hAnsi="David"/>
          <w:rtl/>
        </w:rPr>
        <w:t>החלפ</w:t>
      </w:r>
      <w:r>
        <w:rPr>
          <w:rFonts w:ascii="David" w:hAnsi="David" w:hint="cs"/>
          <w:rtl/>
        </w:rPr>
        <w:t>ה או תיקון של</w:t>
      </w:r>
      <w:r w:rsidR="001B7769" w:rsidRPr="001B7769">
        <w:rPr>
          <w:rFonts w:ascii="David" w:hAnsi="David"/>
          <w:rtl/>
        </w:rPr>
        <w:t xml:space="preserve"> מנגנון </w:t>
      </w:r>
      <w:r w:rsidR="00CB1E98">
        <w:rPr>
          <w:rFonts w:ascii="David" w:hAnsi="David" w:hint="cs"/>
          <w:rtl/>
        </w:rPr>
        <w:t xml:space="preserve">הרמת </w:t>
      </w:r>
      <w:r w:rsidR="001B7769" w:rsidRPr="001B7769">
        <w:rPr>
          <w:rFonts w:ascii="David" w:hAnsi="David"/>
          <w:rtl/>
        </w:rPr>
        <w:t>שמשה לרכב</w:t>
      </w:r>
      <w:r w:rsidR="00156232">
        <w:rPr>
          <w:rFonts w:ascii="David" w:hAnsi="David" w:hint="cs"/>
          <w:rtl/>
        </w:rPr>
        <w:t xml:space="preserve"> ולמפרט המפורט בנספח א'</w:t>
      </w:r>
      <w:r w:rsidR="0029104B">
        <w:rPr>
          <w:rFonts w:ascii="David" w:hAnsi="David" w:hint="cs"/>
          <w:rtl/>
        </w:rPr>
        <w:t>.</w:t>
      </w:r>
      <w:r w:rsidR="001B7769" w:rsidRPr="001B7769">
        <w:rPr>
          <w:rFonts w:ascii="David" w:hAnsi="David" w:hint="cs"/>
          <w:rtl/>
        </w:rPr>
        <w:t xml:space="preserve"> </w:t>
      </w:r>
    </w:p>
    <w:p w14:paraId="5EDE98F0" w14:textId="23260E68" w:rsidR="00872628" w:rsidRPr="008F4930" w:rsidRDefault="00872628" w:rsidP="005E20BB">
      <w:pPr>
        <w:ind w:left="360" w:firstLine="489"/>
        <w:rPr>
          <w:rFonts w:ascii="David" w:hAnsi="David" w:cs="David"/>
          <w:sz w:val="24"/>
          <w:szCs w:val="24"/>
        </w:rPr>
      </w:pPr>
    </w:p>
    <w:p w14:paraId="1C9E12B2" w14:textId="761B083C" w:rsidR="00515138" w:rsidRPr="000A4DC9" w:rsidRDefault="00515138" w:rsidP="00020995">
      <w:pPr>
        <w:pStyle w:val="3"/>
      </w:pPr>
      <w:r w:rsidRPr="000A4DC9">
        <w:rPr>
          <w:rFonts w:hint="cs"/>
          <w:rtl/>
        </w:rPr>
        <w:t xml:space="preserve"> </w:t>
      </w:r>
      <w:r w:rsidR="00020995">
        <w:rPr>
          <w:rFonts w:hint="cs"/>
          <w:rtl/>
        </w:rPr>
        <w:t xml:space="preserve"> </w:t>
      </w:r>
      <w:r w:rsidRPr="000A4DC9">
        <w:rPr>
          <w:rFonts w:hint="cs"/>
          <w:rtl/>
        </w:rPr>
        <w:t>לוח</w:t>
      </w:r>
      <w:r w:rsidRPr="000A4DC9">
        <w:rPr>
          <w:rtl/>
        </w:rPr>
        <w:t xml:space="preserve"> </w:t>
      </w:r>
      <w:r w:rsidRPr="000A4DC9">
        <w:rPr>
          <w:rFonts w:hint="cs"/>
          <w:rtl/>
        </w:rPr>
        <w:t>זמנים</w:t>
      </w:r>
      <w:r w:rsidRPr="000A4DC9">
        <w:rPr>
          <w:rtl/>
        </w:rPr>
        <w:t xml:space="preserve"> </w:t>
      </w:r>
      <w:r w:rsidRPr="000A4DC9">
        <w:rPr>
          <w:rFonts w:hint="cs"/>
          <w:rtl/>
        </w:rPr>
        <w:t>למכרז</w:t>
      </w:r>
    </w:p>
    <w:tbl>
      <w:tblPr>
        <w:tblW w:w="720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340"/>
        <w:gridCol w:w="4860"/>
      </w:tblGrid>
      <w:tr w:rsidR="00515138" w:rsidRPr="00780DFC" w14:paraId="4A8A4B0B" w14:textId="77777777" w:rsidTr="007B5395">
        <w:trPr>
          <w:trHeight w:val="583"/>
        </w:trPr>
        <w:tc>
          <w:tcPr>
            <w:tcW w:w="2340" w:type="dxa"/>
            <w:tcBorders>
              <w:top w:val="single" w:sz="18" w:space="0" w:color="auto"/>
              <w:left w:val="single" w:sz="18" w:space="0" w:color="auto"/>
              <w:bottom w:val="single" w:sz="18" w:space="0" w:color="auto"/>
              <w:right w:val="single" w:sz="6" w:space="0" w:color="auto"/>
            </w:tcBorders>
            <w:shd w:val="clear" w:color="auto" w:fill="E6E6E6"/>
          </w:tcPr>
          <w:p w14:paraId="773FF287" w14:textId="77777777" w:rsidR="00515138" w:rsidRPr="00120BEC" w:rsidRDefault="00515138" w:rsidP="004A7A0E">
            <w:pPr>
              <w:pStyle w:val="10"/>
              <w:rPr>
                <w:rtl/>
              </w:rPr>
            </w:pPr>
            <w:r w:rsidRPr="00120BEC">
              <w:rPr>
                <w:rtl/>
              </w:rPr>
              <w:t>התאריך (ים)</w:t>
            </w:r>
          </w:p>
        </w:tc>
        <w:tc>
          <w:tcPr>
            <w:tcW w:w="4860" w:type="dxa"/>
            <w:tcBorders>
              <w:top w:val="single" w:sz="18" w:space="0" w:color="auto"/>
              <w:left w:val="single" w:sz="6" w:space="0" w:color="auto"/>
              <w:bottom w:val="single" w:sz="18" w:space="0" w:color="auto"/>
              <w:right w:val="single" w:sz="18" w:space="0" w:color="auto"/>
            </w:tcBorders>
            <w:shd w:val="clear" w:color="auto" w:fill="E6E6E6"/>
          </w:tcPr>
          <w:p w14:paraId="6B482A43" w14:textId="77777777" w:rsidR="00515138" w:rsidRPr="00120BEC" w:rsidRDefault="00515138" w:rsidP="004A7A0E">
            <w:pPr>
              <w:pStyle w:val="10"/>
              <w:rPr>
                <w:rtl/>
              </w:rPr>
            </w:pPr>
            <w:r w:rsidRPr="00120BEC">
              <w:rPr>
                <w:rtl/>
              </w:rPr>
              <w:t>הפעילות</w:t>
            </w:r>
          </w:p>
        </w:tc>
      </w:tr>
      <w:tr w:rsidR="00515138" w:rsidRPr="00780DFC" w14:paraId="1D8E7827" w14:textId="77777777" w:rsidTr="007B5395">
        <w:trPr>
          <w:trHeight w:val="409"/>
        </w:trPr>
        <w:tc>
          <w:tcPr>
            <w:tcW w:w="2340" w:type="dxa"/>
            <w:tcBorders>
              <w:top w:val="single" w:sz="18" w:space="0" w:color="auto"/>
              <w:left w:val="single" w:sz="18" w:space="0" w:color="auto"/>
              <w:bottom w:val="single" w:sz="6" w:space="0" w:color="auto"/>
              <w:right w:val="single" w:sz="6" w:space="0" w:color="auto"/>
            </w:tcBorders>
          </w:tcPr>
          <w:p w14:paraId="366DC4D5" w14:textId="2AE73662" w:rsidR="00515138" w:rsidRPr="00120BEC" w:rsidRDefault="008303E8" w:rsidP="007B5395">
            <w:pPr>
              <w:spacing w:line="480" w:lineRule="auto"/>
              <w:jc w:val="center"/>
              <w:rPr>
                <w:rFonts w:cs="David"/>
                <w:sz w:val="24"/>
              </w:rPr>
            </w:pPr>
            <w:r w:rsidRPr="00120BEC">
              <w:rPr>
                <w:rFonts w:cs="David" w:hint="cs"/>
                <w:sz w:val="24"/>
                <w:rtl/>
              </w:rPr>
              <w:t>14.8.</w:t>
            </w:r>
            <w:r w:rsidR="009B62B7" w:rsidRPr="00120BEC">
              <w:rPr>
                <w:rFonts w:cs="David" w:hint="cs"/>
                <w:sz w:val="24"/>
                <w:rtl/>
              </w:rPr>
              <w:t>2017</w:t>
            </w:r>
          </w:p>
        </w:tc>
        <w:tc>
          <w:tcPr>
            <w:tcW w:w="4860" w:type="dxa"/>
            <w:tcBorders>
              <w:top w:val="single" w:sz="18" w:space="0" w:color="auto"/>
              <w:left w:val="single" w:sz="6" w:space="0" w:color="auto"/>
              <w:bottom w:val="single" w:sz="6" w:space="0" w:color="auto"/>
              <w:right w:val="single" w:sz="18" w:space="0" w:color="auto"/>
            </w:tcBorders>
          </w:tcPr>
          <w:p w14:paraId="2C24DF12" w14:textId="77777777" w:rsidR="00515138" w:rsidRPr="00120BEC" w:rsidRDefault="00515138" w:rsidP="007B5395">
            <w:pPr>
              <w:spacing w:line="480" w:lineRule="auto"/>
              <w:ind w:right="720"/>
              <w:rPr>
                <w:rFonts w:cs="David"/>
                <w:sz w:val="24"/>
                <w:szCs w:val="24"/>
                <w:rtl/>
              </w:rPr>
            </w:pPr>
            <w:r w:rsidRPr="00120BEC">
              <w:rPr>
                <w:rFonts w:cs="David" w:hint="cs"/>
                <w:sz w:val="24"/>
                <w:szCs w:val="24"/>
                <w:rtl/>
              </w:rPr>
              <w:t xml:space="preserve">מועד </w:t>
            </w:r>
            <w:r w:rsidRPr="00120BEC">
              <w:rPr>
                <w:rFonts w:cs="David"/>
                <w:sz w:val="24"/>
                <w:szCs w:val="24"/>
                <w:rtl/>
              </w:rPr>
              <w:t>פרסום המכרז</w:t>
            </w:r>
          </w:p>
        </w:tc>
      </w:tr>
      <w:tr w:rsidR="00515138" w:rsidRPr="00780DFC" w14:paraId="0483B1B7" w14:textId="77777777" w:rsidTr="007B5395">
        <w:tc>
          <w:tcPr>
            <w:tcW w:w="2340" w:type="dxa"/>
            <w:tcBorders>
              <w:top w:val="single" w:sz="6" w:space="0" w:color="auto"/>
              <w:left w:val="single" w:sz="18" w:space="0" w:color="auto"/>
              <w:bottom w:val="single" w:sz="6" w:space="0" w:color="auto"/>
              <w:right w:val="single" w:sz="6" w:space="0" w:color="auto"/>
            </w:tcBorders>
          </w:tcPr>
          <w:p w14:paraId="7DA435FF" w14:textId="137927A7" w:rsidR="00515138" w:rsidRPr="00120BEC" w:rsidRDefault="009B62B7" w:rsidP="007B5395">
            <w:pPr>
              <w:spacing w:line="480" w:lineRule="auto"/>
              <w:jc w:val="center"/>
              <w:rPr>
                <w:rFonts w:cs="David"/>
                <w:sz w:val="24"/>
                <w:rtl/>
              </w:rPr>
            </w:pPr>
            <w:r w:rsidRPr="00120BEC">
              <w:rPr>
                <w:rFonts w:cs="David" w:hint="cs"/>
                <w:sz w:val="24"/>
                <w:rtl/>
              </w:rPr>
              <w:t>14.8.2017</w:t>
            </w:r>
          </w:p>
        </w:tc>
        <w:tc>
          <w:tcPr>
            <w:tcW w:w="4860" w:type="dxa"/>
            <w:tcBorders>
              <w:top w:val="single" w:sz="6" w:space="0" w:color="auto"/>
              <w:left w:val="single" w:sz="6" w:space="0" w:color="auto"/>
              <w:bottom w:val="single" w:sz="6" w:space="0" w:color="auto"/>
              <w:right w:val="single" w:sz="18" w:space="0" w:color="auto"/>
            </w:tcBorders>
          </w:tcPr>
          <w:p w14:paraId="1FB882EE" w14:textId="2768B046" w:rsidR="00515138" w:rsidRPr="00120BEC" w:rsidRDefault="00515138" w:rsidP="000D599C">
            <w:pPr>
              <w:spacing w:line="480" w:lineRule="auto"/>
              <w:jc w:val="left"/>
              <w:rPr>
                <w:rFonts w:cs="David"/>
                <w:sz w:val="24"/>
                <w:szCs w:val="24"/>
                <w:rtl/>
              </w:rPr>
            </w:pPr>
            <w:r w:rsidRPr="00120BEC">
              <w:rPr>
                <w:rFonts w:cs="David" w:hint="cs"/>
                <w:sz w:val="24"/>
                <w:szCs w:val="24"/>
                <w:rtl/>
              </w:rPr>
              <w:t xml:space="preserve">המועד בו תחל </w:t>
            </w:r>
            <w:r w:rsidR="0008026B" w:rsidRPr="00120BEC">
              <w:rPr>
                <w:rFonts w:cs="David" w:hint="cs"/>
                <w:sz w:val="24"/>
                <w:szCs w:val="24"/>
                <w:rtl/>
              </w:rPr>
              <w:t xml:space="preserve">להימסר </w:t>
            </w:r>
            <w:r w:rsidRPr="00120BEC">
              <w:rPr>
                <w:rFonts w:cs="David" w:hint="cs"/>
                <w:sz w:val="24"/>
                <w:szCs w:val="24"/>
                <w:rtl/>
              </w:rPr>
              <w:t xml:space="preserve">חוברת המכרז </w:t>
            </w:r>
          </w:p>
        </w:tc>
      </w:tr>
      <w:tr w:rsidR="00515138" w:rsidRPr="00780DFC" w14:paraId="24CE790B" w14:textId="77777777" w:rsidTr="007B5395">
        <w:tc>
          <w:tcPr>
            <w:tcW w:w="2340" w:type="dxa"/>
            <w:tcBorders>
              <w:top w:val="single" w:sz="6" w:space="0" w:color="auto"/>
              <w:left w:val="single" w:sz="18" w:space="0" w:color="auto"/>
              <w:bottom w:val="single" w:sz="6" w:space="0" w:color="auto"/>
              <w:right w:val="single" w:sz="6" w:space="0" w:color="auto"/>
            </w:tcBorders>
          </w:tcPr>
          <w:p w14:paraId="4B45775F" w14:textId="0CE8285E" w:rsidR="00515138" w:rsidRPr="00120BEC" w:rsidRDefault="009B62B7" w:rsidP="009B62B7">
            <w:pPr>
              <w:spacing w:line="480" w:lineRule="auto"/>
              <w:jc w:val="center"/>
              <w:rPr>
                <w:rFonts w:cs="David"/>
                <w:sz w:val="24"/>
                <w:rtl/>
              </w:rPr>
            </w:pPr>
            <w:r w:rsidRPr="00120BEC">
              <w:rPr>
                <w:rFonts w:cs="David" w:hint="cs"/>
                <w:sz w:val="24"/>
                <w:rtl/>
              </w:rPr>
              <w:t>3.9.2017</w:t>
            </w:r>
          </w:p>
        </w:tc>
        <w:tc>
          <w:tcPr>
            <w:tcW w:w="4860" w:type="dxa"/>
            <w:tcBorders>
              <w:top w:val="single" w:sz="6" w:space="0" w:color="auto"/>
              <w:left w:val="single" w:sz="6" w:space="0" w:color="auto"/>
              <w:bottom w:val="single" w:sz="6" w:space="0" w:color="auto"/>
              <w:right w:val="single" w:sz="18" w:space="0" w:color="auto"/>
            </w:tcBorders>
          </w:tcPr>
          <w:p w14:paraId="430152B3" w14:textId="77777777" w:rsidR="00515138" w:rsidRPr="00120BEC" w:rsidRDefault="00515138" w:rsidP="007B5395">
            <w:pPr>
              <w:spacing w:line="480" w:lineRule="auto"/>
              <w:jc w:val="left"/>
              <w:rPr>
                <w:rFonts w:cs="David"/>
                <w:sz w:val="24"/>
                <w:szCs w:val="24"/>
                <w:rtl/>
              </w:rPr>
            </w:pPr>
            <w:r w:rsidRPr="00120BEC">
              <w:rPr>
                <w:rFonts w:cs="David" w:hint="cs"/>
                <w:sz w:val="24"/>
                <w:szCs w:val="24"/>
                <w:rtl/>
              </w:rPr>
              <w:t>ה</w:t>
            </w:r>
            <w:r w:rsidRPr="00120BEC">
              <w:rPr>
                <w:rFonts w:cs="David"/>
                <w:sz w:val="24"/>
                <w:szCs w:val="24"/>
                <w:rtl/>
              </w:rPr>
              <w:t xml:space="preserve">מועד </w:t>
            </w:r>
            <w:r w:rsidRPr="00120BEC">
              <w:rPr>
                <w:rFonts w:cs="David" w:hint="cs"/>
                <w:sz w:val="24"/>
                <w:szCs w:val="24"/>
                <w:rtl/>
              </w:rPr>
              <w:t>ה</w:t>
            </w:r>
            <w:r w:rsidRPr="00120BEC">
              <w:rPr>
                <w:rFonts w:cs="David"/>
                <w:sz w:val="24"/>
                <w:szCs w:val="24"/>
                <w:rtl/>
              </w:rPr>
              <w:t xml:space="preserve">אחרון </w:t>
            </w:r>
            <w:r w:rsidRPr="00120BEC">
              <w:rPr>
                <w:rFonts w:cs="David" w:hint="cs"/>
                <w:sz w:val="24"/>
                <w:szCs w:val="24"/>
                <w:rtl/>
              </w:rPr>
              <w:t xml:space="preserve">להגשת </w:t>
            </w:r>
            <w:r w:rsidRPr="00120BEC">
              <w:rPr>
                <w:rFonts w:cs="David"/>
                <w:sz w:val="24"/>
                <w:szCs w:val="24"/>
                <w:rtl/>
              </w:rPr>
              <w:t>שאלות הבהרה</w:t>
            </w:r>
          </w:p>
        </w:tc>
      </w:tr>
      <w:tr w:rsidR="00515138" w:rsidRPr="00780DFC" w14:paraId="1BB213D2" w14:textId="77777777" w:rsidTr="007B5395">
        <w:tc>
          <w:tcPr>
            <w:tcW w:w="2340" w:type="dxa"/>
            <w:tcBorders>
              <w:top w:val="single" w:sz="6" w:space="0" w:color="auto"/>
              <w:left w:val="single" w:sz="18" w:space="0" w:color="auto"/>
              <w:bottom w:val="single" w:sz="6" w:space="0" w:color="auto"/>
              <w:right w:val="single" w:sz="6" w:space="0" w:color="auto"/>
            </w:tcBorders>
          </w:tcPr>
          <w:p w14:paraId="20065092" w14:textId="524F72D8" w:rsidR="00515138" w:rsidRPr="00120BEC" w:rsidRDefault="009B62B7" w:rsidP="007B5395">
            <w:pPr>
              <w:tabs>
                <w:tab w:val="left" w:pos="4032"/>
              </w:tabs>
              <w:jc w:val="center"/>
              <w:rPr>
                <w:rFonts w:cs="David"/>
                <w:sz w:val="24"/>
                <w:rtl/>
              </w:rPr>
            </w:pPr>
            <w:r w:rsidRPr="00120BEC">
              <w:rPr>
                <w:rFonts w:cs="David" w:hint="cs"/>
                <w:sz w:val="24"/>
                <w:rtl/>
              </w:rPr>
              <w:t>14.9.2017</w:t>
            </w:r>
          </w:p>
        </w:tc>
        <w:tc>
          <w:tcPr>
            <w:tcW w:w="4860" w:type="dxa"/>
            <w:tcBorders>
              <w:top w:val="single" w:sz="6" w:space="0" w:color="auto"/>
              <w:left w:val="single" w:sz="6" w:space="0" w:color="auto"/>
              <w:bottom w:val="single" w:sz="6" w:space="0" w:color="auto"/>
              <w:right w:val="single" w:sz="18" w:space="0" w:color="auto"/>
            </w:tcBorders>
          </w:tcPr>
          <w:p w14:paraId="2D4DC602" w14:textId="77777777" w:rsidR="00515138" w:rsidRPr="00120BEC" w:rsidRDefault="00515138" w:rsidP="007B5395">
            <w:pPr>
              <w:jc w:val="left"/>
              <w:rPr>
                <w:rFonts w:cs="David"/>
                <w:sz w:val="24"/>
                <w:szCs w:val="24"/>
                <w:rtl/>
              </w:rPr>
            </w:pPr>
            <w:r w:rsidRPr="00120BEC">
              <w:rPr>
                <w:rFonts w:cs="David" w:hint="cs"/>
                <w:sz w:val="24"/>
                <w:szCs w:val="24"/>
                <w:rtl/>
              </w:rPr>
              <w:t xml:space="preserve">המועד האחרון למתן מענה </w:t>
            </w:r>
            <w:r w:rsidRPr="00120BEC">
              <w:rPr>
                <w:rFonts w:cs="David"/>
                <w:sz w:val="24"/>
                <w:szCs w:val="24"/>
                <w:rtl/>
              </w:rPr>
              <w:t xml:space="preserve">של </w:t>
            </w:r>
            <w:r w:rsidRPr="00120BEC">
              <w:rPr>
                <w:rFonts w:cs="David" w:hint="cs"/>
                <w:sz w:val="24"/>
                <w:szCs w:val="24"/>
                <w:rtl/>
              </w:rPr>
              <w:t>עורך המכרז</w:t>
            </w:r>
            <w:r w:rsidRPr="00120BEC">
              <w:rPr>
                <w:rFonts w:cs="David"/>
                <w:sz w:val="24"/>
                <w:szCs w:val="24"/>
                <w:rtl/>
              </w:rPr>
              <w:t xml:space="preserve"> לשאלות ההבהרה</w:t>
            </w:r>
          </w:p>
        </w:tc>
      </w:tr>
      <w:tr w:rsidR="00515138" w:rsidRPr="00780DFC" w14:paraId="1F40C868" w14:textId="77777777" w:rsidTr="007B5395">
        <w:tc>
          <w:tcPr>
            <w:tcW w:w="2340" w:type="dxa"/>
            <w:tcBorders>
              <w:top w:val="single" w:sz="6" w:space="0" w:color="auto"/>
              <w:left w:val="single" w:sz="18" w:space="0" w:color="auto"/>
              <w:bottom w:val="single" w:sz="6" w:space="0" w:color="auto"/>
              <w:right w:val="single" w:sz="6" w:space="0" w:color="auto"/>
            </w:tcBorders>
          </w:tcPr>
          <w:p w14:paraId="19AF11A5" w14:textId="62CF8F96" w:rsidR="00515138" w:rsidRPr="00120BEC" w:rsidRDefault="009B62B7" w:rsidP="007B5395">
            <w:pPr>
              <w:spacing w:line="480" w:lineRule="auto"/>
              <w:jc w:val="center"/>
              <w:rPr>
                <w:rFonts w:cs="David"/>
                <w:sz w:val="24"/>
                <w:rtl/>
              </w:rPr>
            </w:pPr>
            <w:r w:rsidRPr="00120BEC">
              <w:rPr>
                <w:rFonts w:cs="David" w:hint="cs"/>
                <w:sz w:val="24"/>
                <w:rtl/>
              </w:rPr>
              <w:t>24.9.2017</w:t>
            </w:r>
          </w:p>
        </w:tc>
        <w:tc>
          <w:tcPr>
            <w:tcW w:w="4860" w:type="dxa"/>
            <w:tcBorders>
              <w:top w:val="single" w:sz="6" w:space="0" w:color="auto"/>
              <w:left w:val="single" w:sz="6" w:space="0" w:color="auto"/>
              <w:bottom w:val="single" w:sz="6" w:space="0" w:color="auto"/>
              <w:right w:val="single" w:sz="18" w:space="0" w:color="auto"/>
            </w:tcBorders>
          </w:tcPr>
          <w:p w14:paraId="6C449CD0" w14:textId="77777777" w:rsidR="00515138" w:rsidRPr="00120BEC" w:rsidRDefault="00515138" w:rsidP="007B5395">
            <w:pPr>
              <w:spacing w:line="480" w:lineRule="auto"/>
              <w:rPr>
                <w:rFonts w:cs="David"/>
                <w:sz w:val="24"/>
                <w:szCs w:val="24"/>
                <w:rtl/>
              </w:rPr>
            </w:pPr>
            <w:r w:rsidRPr="00120BEC">
              <w:rPr>
                <w:rFonts w:cs="David" w:hint="cs"/>
                <w:sz w:val="24"/>
                <w:szCs w:val="24"/>
                <w:rtl/>
              </w:rPr>
              <w:t>ה</w:t>
            </w:r>
            <w:r w:rsidRPr="00120BEC">
              <w:rPr>
                <w:rFonts w:cs="David"/>
                <w:sz w:val="24"/>
                <w:szCs w:val="24"/>
                <w:rtl/>
              </w:rPr>
              <w:t xml:space="preserve">מועד </w:t>
            </w:r>
            <w:r w:rsidRPr="00120BEC">
              <w:rPr>
                <w:rFonts w:cs="David" w:hint="cs"/>
                <w:sz w:val="24"/>
                <w:szCs w:val="24"/>
                <w:rtl/>
              </w:rPr>
              <w:t>ה</w:t>
            </w:r>
            <w:r w:rsidRPr="00120BEC">
              <w:rPr>
                <w:rFonts w:cs="David"/>
                <w:sz w:val="24"/>
                <w:szCs w:val="24"/>
                <w:rtl/>
              </w:rPr>
              <w:t>אחרון להגשת הצעות לתיבת</w:t>
            </w:r>
            <w:r w:rsidRPr="00120BEC">
              <w:rPr>
                <w:rFonts w:cs="David" w:hint="cs"/>
                <w:sz w:val="24"/>
                <w:szCs w:val="24"/>
                <w:rtl/>
              </w:rPr>
              <w:t xml:space="preserve"> </w:t>
            </w:r>
            <w:r w:rsidRPr="00120BEC">
              <w:rPr>
                <w:rFonts w:cs="David"/>
                <w:sz w:val="24"/>
                <w:szCs w:val="24"/>
                <w:rtl/>
              </w:rPr>
              <w:t>המכרזים</w:t>
            </w:r>
            <w:r w:rsidRPr="00120BEC">
              <w:rPr>
                <w:rFonts w:cs="David" w:hint="cs"/>
                <w:sz w:val="24"/>
                <w:szCs w:val="24"/>
                <w:rtl/>
              </w:rPr>
              <w:t xml:space="preserve"> </w:t>
            </w:r>
          </w:p>
        </w:tc>
      </w:tr>
      <w:tr w:rsidR="00515138" w:rsidRPr="00780DFC" w14:paraId="59FF2CA4" w14:textId="77777777" w:rsidTr="007B5395">
        <w:tc>
          <w:tcPr>
            <w:tcW w:w="2340" w:type="dxa"/>
            <w:tcBorders>
              <w:top w:val="single" w:sz="6" w:space="0" w:color="auto"/>
              <w:left w:val="single" w:sz="18" w:space="0" w:color="auto"/>
              <w:bottom w:val="single" w:sz="18" w:space="0" w:color="auto"/>
              <w:right w:val="single" w:sz="6" w:space="0" w:color="auto"/>
            </w:tcBorders>
          </w:tcPr>
          <w:p w14:paraId="1355068A" w14:textId="74841765" w:rsidR="00515138" w:rsidRPr="00120BEC" w:rsidRDefault="009B62B7" w:rsidP="007B5395">
            <w:pPr>
              <w:spacing w:line="480" w:lineRule="auto"/>
              <w:jc w:val="center"/>
              <w:rPr>
                <w:rFonts w:cs="David"/>
                <w:sz w:val="24"/>
                <w:rtl/>
              </w:rPr>
            </w:pPr>
            <w:r w:rsidRPr="00120BEC">
              <w:rPr>
                <w:rFonts w:cs="David" w:hint="cs"/>
                <w:sz w:val="24"/>
                <w:rtl/>
              </w:rPr>
              <w:t>20.5.2018</w:t>
            </w:r>
          </w:p>
        </w:tc>
        <w:tc>
          <w:tcPr>
            <w:tcW w:w="4860" w:type="dxa"/>
            <w:tcBorders>
              <w:top w:val="single" w:sz="6" w:space="0" w:color="auto"/>
              <w:left w:val="single" w:sz="6" w:space="0" w:color="auto"/>
              <w:bottom w:val="single" w:sz="18" w:space="0" w:color="auto"/>
              <w:right w:val="single" w:sz="18" w:space="0" w:color="auto"/>
            </w:tcBorders>
          </w:tcPr>
          <w:p w14:paraId="3FE89DEC" w14:textId="73C93D4E" w:rsidR="00515138" w:rsidRPr="00120BEC" w:rsidRDefault="00515138" w:rsidP="000D599C">
            <w:pPr>
              <w:spacing w:line="480" w:lineRule="auto"/>
              <w:rPr>
                <w:rFonts w:cs="David"/>
                <w:sz w:val="24"/>
                <w:szCs w:val="24"/>
                <w:rtl/>
              </w:rPr>
            </w:pPr>
            <w:r w:rsidRPr="00120BEC">
              <w:rPr>
                <w:rFonts w:cs="David" w:hint="cs"/>
                <w:sz w:val="24"/>
                <w:szCs w:val="24"/>
                <w:rtl/>
              </w:rPr>
              <w:t>ההצעה</w:t>
            </w:r>
            <w:r w:rsidRPr="00120BEC">
              <w:rPr>
                <w:rFonts w:cs="David"/>
                <w:sz w:val="24"/>
                <w:szCs w:val="24"/>
                <w:rtl/>
              </w:rPr>
              <w:t xml:space="preserve"> </w:t>
            </w:r>
            <w:r w:rsidRPr="00120BEC">
              <w:rPr>
                <w:rFonts w:cs="David" w:hint="cs"/>
                <w:sz w:val="24"/>
                <w:szCs w:val="24"/>
                <w:rtl/>
              </w:rPr>
              <w:t>ו</w:t>
            </w:r>
            <w:r w:rsidR="0008026B" w:rsidRPr="00120BEC">
              <w:rPr>
                <w:rFonts w:cs="David" w:hint="cs"/>
                <w:sz w:val="24"/>
                <w:szCs w:val="24"/>
                <w:rtl/>
              </w:rPr>
              <w:t xml:space="preserve">ערבות המכרז </w:t>
            </w:r>
            <w:r w:rsidRPr="00120BEC">
              <w:rPr>
                <w:rFonts w:cs="David" w:hint="cs"/>
                <w:sz w:val="24"/>
                <w:szCs w:val="24"/>
                <w:rtl/>
              </w:rPr>
              <w:t xml:space="preserve">יעמדו בתוקפם עד ליום </w:t>
            </w:r>
          </w:p>
        </w:tc>
      </w:tr>
    </w:tbl>
    <w:p w14:paraId="2D607B7A" w14:textId="77777777" w:rsidR="00515138" w:rsidRDefault="00515138" w:rsidP="00515138">
      <w:pPr>
        <w:rPr>
          <w:rFonts w:cs="David"/>
          <w:u w:val="single"/>
          <w:rtl/>
        </w:rPr>
      </w:pPr>
    </w:p>
    <w:p w14:paraId="696DC060" w14:textId="77777777" w:rsidR="00515138" w:rsidRPr="00780DFC" w:rsidRDefault="00515138" w:rsidP="00515138">
      <w:pPr>
        <w:rPr>
          <w:rFonts w:cs="David"/>
          <w:u w:val="single"/>
          <w:rtl/>
        </w:rPr>
      </w:pPr>
    </w:p>
    <w:p w14:paraId="327A0089" w14:textId="77777777" w:rsidR="00515138" w:rsidRPr="00780DFC" w:rsidRDefault="00515138" w:rsidP="00515138">
      <w:pPr>
        <w:pStyle w:val="RonnyBase"/>
        <w:pBdr>
          <w:top w:val="single" w:sz="4" w:space="1" w:color="auto"/>
          <w:left w:val="single" w:sz="4" w:space="4" w:color="auto"/>
          <w:bottom w:val="single" w:sz="4" w:space="1" w:color="auto"/>
          <w:right w:val="single" w:sz="4" w:space="0" w:color="auto"/>
        </w:pBdr>
        <w:shd w:val="clear" w:color="auto" w:fill="E6E6E6"/>
        <w:spacing w:before="0"/>
        <w:jc w:val="left"/>
        <w:rPr>
          <w:b/>
          <w:bCs/>
          <w:sz w:val="24"/>
          <w:szCs w:val="24"/>
          <w:rtl/>
        </w:rPr>
      </w:pPr>
      <w:r>
        <w:rPr>
          <w:rFonts w:hint="cs"/>
          <w:sz w:val="24"/>
          <w:szCs w:val="24"/>
          <w:rtl/>
        </w:rPr>
        <w:t xml:space="preserve">המועדים הנקובים בטבלה דלעיל הינם המועדים המחייבים. </w:t>
      </w:r>
      <w:r w:rsidRPr="00780DFC">
        <w:rPr>
          <w:rFonts w:hint="cs"/>
          <w:sz w:val="24"/>
          <w:szCs w:val="24"/>
          <w:rtl/>
        </w:rPr>
        <w:t>ב</w:t>
      </w:r>
      <w:r>
        <w:rPr>
          <w:rFonts w:hint="cs"/>
          <w:sz w:val="24"/>
          <w:szCs w:val="24"/>
          <w:rtl/>
        </w:rPr>
        <w:t xml:space="preserve">כל </w:t>
      </w:r>
      <w:r w:rsidRPr="00780DFC">
        <w:rPr>
          <w:rFonts w:hint="cs"/>
          <w:sz w:val="24"/>
          <w:szCs w:val="24"/>
          <w:rtl/>
        </w:rPr>
        <w:t xml:space="preserve">מקרה של </w:t>
      </w:r>
      <w:r>
        <w:rPr>
          <w:rFonts w:hint="cs"/>
          <w:sz w:val="24"/>
          <w:szCs w:val="24"/>
          <w:rtl/>
        </w:rPr>
        <w:t>סתירה</w:t>
      </w:r>
      <w:r w:rsidRPr="00780DFC">
        <w:rPr>
          <w:rFonts w:hint="cs"/>
          <w:sz w:val="24"/>
          <w:szCs w:val="24"/>
          <w:rtl/>
        </w:rPr>
        <w:t xml:space="preserve"> בין תאריכים</w:t>
      </w:r>
      <w:r>
        <w:rPr>
          <w:rFonts w:hint="cs"/>
          <w:sz w:val="24"/>
          <w:szCs w:val="24"/>
          <w:rtl/>
        </w:rPr>
        <w:t xml:space="preserve"> אלו לבין </w:t>
      </w:r>
      <w:r w:rsidRPr="00780DFC">
        <w:rPr>
          <w:rFonts w:hint="cs"/>
          <w:sz w:val="24"/>
          <w:szCs w:val="24"/>
          <w:rtl/>
        </w:rPr>
        <w:t xml:space="preserve">תאריכים אחרים המופיעים בגוף המכרז, </w:t>
      </w:r>
      <w:r>
        <w:rPr>
          <w:rFonts w:hint="cs"/>
          <w:sz w:val="24"/>
          <w:szCs w:val="24"/>
          <w:rtl/>
        </w:rPr>
        <w:t xml:space="preserve">יקבעו התאריכים הנקובים </w:t>
      </w:r>
      <w:r w:rsidRPr="00780DFC">
        <w:rPr>
          <w:rFonts w:hint="cs"/>
          <w:sz w:val="24"/>
          <w:szCs w:val="24"/>
          <w:rtl/>
        </w:rPr>
        <w:t xml:space="preserve">בטבלה </w:t>
      </w:r>
      <w:r>
        <w:rPr>
          <w:rFonts w:hint="cs"/>
          <w:sz w:val="24"/>
          <w:szCs w:val="24"/>
          <w:rtl/>
        </w:rPr>
        <w:t>דלעיל</w:t>
      </w:r>
      <w:r w:rsidRPr="00780DFC">
        <w:rPr>
          <w:rFonts w:hint="cs"/>
          <w:sz w:val="24"/>
          <w:szCs w:val="24"/>
          <w:rtl/>
        </w:rPr>
        <w:t>.</w:t>
      </w:r>
    </w:p>
    <w:p w14:paraId="0D73638F" w14:textId="77777777" w:rsidR="00515138" w:rsidRDefault="00515138" w:rsidP="00515138">
      <w:pPr>
        <w:pStyle w:val="2"/>
        <w:tabs>
          <w:tab w:val="left" w:pos="90"/>
          <w:tab w:val="num" w:pos="1366"/>
        </w:tabs>
        <w:spacing w:before="0"/>
        <w:ind w:left="90"/>
        <w:rPr>
          <w:b w:val="0"/>
          <w:bCs w:val="0"/>
          <w:sz w:val="24"/>
          <w:szCs w:val="24"/>
          <w:rtl/>
        </w:rPr>
      </w:pPr>
    </w:p>
    <w:p w14:paraId="1EBF2BFC" w14:textId="77777777" w:rsidR="00E54A2D" w:rsidRDefault="00515138" w:rsidP="00A54DB8">
      <w:pPr>
        <w:pStyle w:val="a2"/>
        <w:numPr>
          <w:ilvl w:val="1"/>
          <w:numId w:val="21"/>
        </w:numPr>
        <w:tabs>
          <w:tab w:val="left" w:pos="434"/>
          <w:tab w:val="left" w:pos="1320"/>
        </w:tabs>
        <w:overflowPunct w:val="0"/>
        <w:autoSpaceDE w:val="0"/>
        <w:autoSpaceDN w:val="0"/>
        <w:adjustRightInd w:val="0"/>
        <w:spacing w:before="0" w:after="0"/>
        <w:contextualSpacing w:val="0"/>
        <w:textAlignment w:val="baseline"/>
        <w:outlineLvl w:val="1"/>
        <w:rPr>
          <w:b/>
          <w:bCs/>
        </w:rPr>
      </w:pPr>
      <w:r w:rsidRPr="000B744D">
        <w:rPr>
          <w:rtl/>
        </w:rPr>
        <w:lastRenderedPageBreak/>
        <w:t>המזמין שומר לעצמו את שיקול הדעת הבלעדי לשנות ו/או לדחות כל אחד מהמועדים המנויים ל</w:t>
      </w:r>
      <w:r w:rsidRPr="00090173">
        <w:rPr>
          <w:rFonts w:hint="cs"/>
          <w:rtl/>
        </w:rPr>
        <w:t>עיל</w:t>
      </w:r>
      <w:r w:rsidRPr="00090173">
        <w:rPr>
          <w:rtl/>
        </w:rPr>
        <w:t xml:space="preserve"> בהודעה שתישלח ל</w:t>
      </w:r>
      <w:r w:rsidRPr="00E878E5">
        <w:rPr>
          <w:rFonts w:hint="cs"/>
          <w:rtl/>
        </w:rPr>
        <w:t>ספקים</w:t>
      </w:r>
      <w:r w:rsidRPr="004A3250">
        <w:rPr>
          <w:rtl/>
        </w:rPr>
        <w:t>, ולא תהיה למי מה</w:t>
      </w:r>
      <w:r w:rsidRPr="00014783">
        <w:rPr>
          <w:rFonts w:hint="cs"/>
          <w:rtl/>
        </w:rPr>
        <w:t>ספקים</w:t>
      </w:r>
      <w:r w:rsidRPr="008A1AFA">
        <w:rPr>
          <w:rtl/>
        </w:rPr>
        <w:t xml:space="preserve"> כל טענה ו/או דרישה בקשר לכך</w:t>
      </w:r>
      <w:r w:rsidRPr="003A0426">
        <w:rPr>
          <w:b/>
          <w:bCs/>
          <w:rtl/>
        </w:rPr>
        <w:t>.</w:t>
      </w:r>
    </w:p>
    <w:p w14:paraId="208D39AA" w14:textId="77777777" w:rsidR="001B7769" w:rsidRPr="001B7769" w:rsidRDefault="001B7769" w:rsidP="001B7769">
      <w:pPr>
        <w:pStyle w:val="a2"/>
        <w:tabs>
          <w:tab w:val="left" w:pos="434"/>
          <w:tab w:val="left" w:pos="8313"/>
        </w:tabs>
        <w:overflowPunct w:val="0"/>
        <w:autoSpaceDE w:val="0"/>
        <w:autoSpaceDN w:val="0"/>
        <w:adjustRightInd w:val="0"/>
        <w:spacing w:before="0" w:after="0"/>
        <w:ind w:left="540"/>
        <w:contextualSpacing w:val="0"/>
        <w:textAlignment w:val="baseline"/>
        <w:outlineLvl w:val="1"/>
        <w:rPr>
          <w:rStyle w:val="30"/>
          <w:b w:val="0"/>
          <w:bCs w:val="0"/>
        </w:rPr>
      </w:pPr>
    </w:p>
    <w:p w14:paraId="27071D84" w14:textId="6DBA564A" w:rsidR="00515138" w:rsidRPr="0060343C" w:rsidRDefault="00515138" w:rsidP="00A54DB8">
      <w:pPr>
        <w:pStyle w:val="a2"/>
        <w:numPr>
          <w:ilvl w:val="0"/>
          <w:numId w:val="21"/>
        </w:numPr>
        <w:tabs>
          <w:tab w:val="left" w:pos="434"/>
          <w:tab w:val="left" w:pos="8313"/>
        </w:tabs>
        <w:overflowPunct w:val="0"/>
        <w:autoSpaceDE w:val="0"/>
        <w:autoSpaceDN w:val="0"/>
        <w:adjustRightInd w:val="0"/>
        <w:spacing w:before="0" w:after="0"/>
        <w:contextualSpacing w:val="0"/>
        <w:textAlignment w:val="baseline"/>
        <w:outlineLvl w:val="1"/>
        <w:rPr>
          <w:sz w:val="28"/>
          <w:szCs w:val="28"/>
          <w:rtl/>
        </w:rPr>
      </w:pPr>
      <w:r w:rsidRPr="000A4DC9">
        <w:rPr>
          <w:rStyle w:val="30"/>
          <w:rtl/>
        </w:rPr>
        <w:t>הגדרות</w:t>
      </w:r>
      <w:r w:rsidRPr="0060343C">
        <w:rPr>
          <w:sz w:val="28"/>
          <w:szCs w:val="28"/>
          <w:rtl/>
        </w:rPr>
        <w:t>:</w:t>
      </w:r>
    </w:p>
    <w:p w14:paraId="570428EB" w14:textId="4A2512DA" w:rsidR="007E6455" w:rsidRPr="0060343C" w:rsidRDefault="00515138" w:rsidP="00501430">
      <w:pPr>
        <w:pStyle w:val="a2"/>
        <w:numPr>
          <w:ilvl w:val="1"/>
          <w:numId w:val="21"/>
        </w:numPr>
        <w:tabs>
          <w:tab w:val="left" w:pos="434"/>
          <w:tab w:val="left" w:pos="1462"/>
        </w:tabs>
        <w:overflowPunct w:val="0"/>
        <w:autoSpaceDE w:val="0"/>
        <w:autoSpaceDN w:val="0"/>
        <w:adjustRightInd w:val="0"/>
        <w:spacing w:before="0" w:after="0"/>
        <w:contextualSpacing w:val="0"/>
        <w:textAlignment w:val="baseline"/>
        <w:outlineLvl w:val="1"/>
      </w:pPr>
      <w:r w:rsidRPr="0060343C">
        <w:rPr>
          <w:rFonts w:hint="cs"/>
          <w:b/>
          <w:bCs/>
          <w:rtl/>
        </w:rPr>
        <w:t>"</w:t>
      </w:r>
      <w:r w:rsidRPr="0060343C">
        <w:rPr>
          <w:rFonts w:hint="cs"/>
          <w:rtl/>
        </w:rPr>
        <w:t xml:space="preserve">דגם" </w:t>
      </w:r>
      <w:r w:rsidRPr="0060343C">
        <w:rPr>
          <w:rtl/>
        </w:rPr>
        <w:t xml:space="preserve">–  דגם הרכב </w:t>
      </w:r>
      <w:r w:rsidR="0008026B">
        <w:rPr>
          <w:rFonts w:hint="cs"/>
          <w:rtl/>
        </w:rPr>
        <w:t>ש</w:t>
      </w:r>
      <w:r w:rsidRPr="0060343C">
        <w:rPr>
          <w:rFonts w:hint="cs"/>
          <w:rtl/>
        </w:rPr>
        <w:t>בו</w:t>
      </w:r>
      <w:r w:rsidRPr="0060343C">
        <w:rPr>
          <w:rtl/>
        </w:rPr>
        <w:t xml:space="preserve"> </w:t>
      </w:r>
      <w:r w:rsidR="002167FD" w:rsidRPr="0060343C">
        <w:rPr>
          <w:rFonts w:hint="cs"/>
          <w:rtl/>
        </w:rPr>
        <w:t>יתבקש הזוכה ל</w:t>
      </w:r>
      <w:r w:rsidR="0008026B">
        <w:rPr>
          <w:rFonts w:hint="cs"/>
          <w:rtl/>
        </w:rPr>
        <w:t>בצע את העבודות הנדרשות</w:t>
      </w:r>
      <w:r w:rsidR="00DC5DD8">
        <w:rPr>
          <w:rFonts w:hint="cs"/>
          <w:rtl/>
        </w:rPr>
        <w:t xml:space="preserve"> ולספק את הטובין</w:t>
      </w:r>
      <w:r w:rsidR="0008026B">
        <w:rPr>
          <w:rFonts w:hint="cs"/>
          <w:rtl/>
        </w:rPr>
        <w:t xml:space="preserve"> לפי הסלים </w:t>
      </w:r>
      <w:r w:rsidR="00501430">
        <w:rPr>
          <w:rFonts w:hint="cs"/>
          <w:rtl/>
        </w:rPr>
        <w:t>שבמכרז</w:t>
      </w:r>
      <w:r w:rsidR="00762725" w:rsidRPr="0060343C">
        <w:rPr>
          <w:rFonts w:hint="cs"/>
          <w:rtl/>
        </w:rPr>
        <w:t>.</w:t>
      </w:r>
    </w:p>
    <w:p w14:paraId="55A2A2A6" w14:textId="193DF836" w:rsidR="00117D5B" w:rsidRDefault="00515138" w:rsidP="00DC5DD8">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60343C">
        <w:rPr>
          <w:rtl/>
        </w:rPr>
        <w:t xml:space="preserve">"הסכם ההתקשרות" - הסכם ההתקשרות </w:t>
      </w:r>
      <w:r w:rsidRPr="0060343C">
        <w:rPr>
          <w:rFonts w:hint="cs"/>
          <w:rtl/>
        </w:rPr>
        <w:t>לרכישה</w:t>
      </w:r>
      <w:r w:rsidRPr="0060343C">
        <w:rPr>
          <w:rtl/>
        </w:rPr>
        <w:t xml:space="preserve"> </w:t>
      </w:r>
      <w:r w:rsidRPr="0060343C">
        <w:rPr>
          <w:rFonts w:hint="cs"/>
          <w:rtl/>
        </w:rPr>
        <w:t>והתקנה</w:t>
      </w:r>
      <w:r w:rsidRPr="0060343C">
        <w:rPr>
          <w:rtl/>
        </w:rPr>
        <w:t xml:space="preserve"> </w:t>
      </w:r>
      <w:r w:rsidRPr="0060343C">
        <w:rPr>
          <w:rFonts w:hint="cs"/>
          <w:rtl/>
        </w:rPr>
        <w:t>של</w:t>
      </w:r>
      <w:r w:rsidRPr="0060343C">
        <w:rPr>
          <w:rtl/>
        </w:rPr>
        <w:t xml:space="preserve"> </w:t>
      </w:r>
      <w:r w:rsidRPr="0060343C">
        <w:rPr>
          <w:rFonts w:hint="cs"/>
          <w:rtl/>
        </w:rPr>
        <w:t>שמשות</w:t>
      </w:r>
      <w:r w:rsidRPr="0060343C">
        <w:rPr>
          <w:rtl/>
        </w:rPr>
        <w:t xml:space="preserve"> </w:t>
      </w:r>
      <w:r w:rsidRPr="0060343C">
        <w:rPr>
          <w:rFonts w:hint="cs"/>
          <w:rtl/>
        </w:rPr>
        <w:t>ממוגנות</w:t>
      </w:r>
      <w:r w:rsidRPr="0060343C">
        <w:rPr>
          <w:rtl/>
        </w:rPr>
        <w:t xml:space="preserve"> </w:t>
      </w:r>
      <w:r w:rsidRPr="0060343C">
        <w:rPr>
          <w:rFonts w:hint="cs"/>
          <w:rtl/>
        </w:rPr>
        <w:t>אבנים</w:t>
      </w:r>
      <w:r w:rsidRPr="0060343C">
        <w:rPr>
          <w:rtl/>
        </w:rPr>
        <w:t xml:space="preserve"> </w:t>
      </w:r>
      <w:r w:rsidRPr="0037135A">
        <w:rPr>
          <w:rtl/>
        </w:rPr>
        <w:t>(</w:t>
      </w:r>
      <w:r w:rsidRPr="0037135A">
        <w:rPr>
          <w:rFonts w:hint="cs"/>
          <w:rtl/>
        </w:rPr>
        <w:t>פוליקרבונט</w:t>
      </w:r>
      <w:r w:rsidRPr="0037135A">
        <w:rPr>
          <w:rtl/>
        </w:rPr>
        <w:t>)</w:t>
      </w:r>
      <w:r w:rsidRPr="000B744D">
        <w:rPr>
          <w:rFonts w:hint="cs"/>
          <w:rtl/>
        </w:rPr>
        <w:t xml:space="preserve"> או</w:t>
      </w:r>
      <w:r w:rsidRPr="0037135A">
        <w:rPr>
          <w:rtl/>
        </w:rPr>
        <w:t xml:space="preserve"> שמשות ממוגנות ירי</w:t>
      </w:r>
      <w:r w:rsidRPr="000B744D">
        <w:rPr>
          <w:rFonts w:hint="cs"/>
          <w:rtl/>
        </w:rPr>
        <w:t xml:space="preserve"> או </w:t>
      </w:r>
      <w:r w:rsidRPr="0037135A">
        <w:rPr>
          <w:rFonts w:hint="cs"/>
          <w:rtl/>
        </w:rPr>
        <w:t>הכהית</w:t>
      </w:r>
      <w:r w:rsidRPr="0037135A">
        <w:rPr>
          <w:rtl/>
        </w:rPr>
        <w:t xml:space="preserve"> </w:t>
      </w:r>
      <w:r w:rsidRPr="000B744D">
        <w:rPr>
          <w:rFonts w:hint="cs"/>
          <w:rtl/>
        </w:rPr>
        <w:t>ה</w:t>
      </w:r>
      <w:r w:rsidRPr="0037135A">
        <w:rPr>
          <w:rtl/>
        </w:rPr>
        <w:t>שמשות</w:t>
      </w:r>
      <w:r w:rsidR="00872628">
        <w:rPr>
          <w:rFonts w:hint="cs"/>
          <w:rtl/>
        </w:rPr>
        <w:t xml:space="preserve"> </w:t>
      </w:r>
      <w:r w:rsidRPr="0037135A">
        <w:rPr>
          <w:rtl/>
        </w:rPr>
        <w:t>בכלי רכב ממשלתיים</w:t>
      </w:r>
      <w:r w:rsidR="00BA5572">
        <w:rPr>
          <w:rFonts w:hint="cs"/>
          <w:rtl/>
        </w:rPr>
        <w:t xml:space="preserve"> או </w:t>
      </w:r>
      <w:r w:rsidR="00501430">
        <w:rPr>
          <w:rFonts w:hint="cs"/>
          <w:rtl/>
        </w:rPr>
        <w:t xml:space="preserve">רכישה והתקנה של </w:t>
      </w:r>
      <w:r w:rsidR="00C60776" w:rsidRPr="00402469">
        <w:rPr>
          <w:rFonts w:hint="cs"/>
          <w:rtl/>
        </w:rPr>
        <w:t>זכוכיות למראות צד לכל סוגי הרכב</w:t>
      </w:r>
      <w:r w:rsidR="00C60776">
        <w:rPr>
          <w:rFonts w:hint="cs"/>
          <w:rtl/>
        </w:rPr>
        <w:t xml:space="preserve"> ותיקון</w:t>
      </w:r>
      <w:r w:rsidR="00DC5DD8">
        <w:rPr>
          <w:rFonts w:hint="cs"/>
          <w:rtl/>
        </w:rPr>
        <w:t xml:space="preserve"> או </w:t>
      </w:r>
      <w:r w:rsidR="00C60776">
        <w:rPr>
          <w:rFonts w:hint="cs"/>
          <w:rtl/>
        </w:rPr>
        <w:t xml:space="preserve">החלפה של מנגנוני </w:t>
      </w:r>
      <w:r w:rsidR="00DC5DD8">
        <w:rPr>
          <w:rFonts w:hint="cs"/>
          <w:rtl/>
        </w:rPr>
        <w:t>הרמת שמשות</w:t>
      </w:r>
      <w:r w:rsidR="00DC5DD8" w:rsidRPr="00090173">
        <w:rPr>
          <w:rtl/>
        </w:rPr>
        <w:t xml:space="preserve"> </w:t>
      </w:r>
      <w:r w:rsidRPr="00090173">
        <w:rPr>
          <w:rtl/>
        </w:rPr>
        <w:t>-</w:t>
      </w:r>
      <w:r w:rsidRPr="00E878E5">
        <w:rPr>
          <w:rtl/>
        </w:rPr>
        <w:t xml:space="preserve"> על </w:t>
      </w:r>
      <w:r w:rsidRPr="00DD3DB3">
        <w:rPr>
          <w:rtl/>
        </w:rPr>
        <w:t xml:space="preserve">נספחיו - </w:t>
      </w:r>
      <w:r w:rsidRPr="0043594E">
        <w:rPr>
          <w:rtl/>
        </w:rPr>
        <w:t xml:space="preserve">המצורף כנספח </w:t>
      </w:r>
      <w:r w:rsidRPr="0043594E">
        <w:rPr>
          <w:rFonts w:hint="eastAsia"/>
          <w:rtl/>
        </w:rPr>
        <w:t>י</w:t>
      </w:r>
      <w:r w:rsidRPr="0043594E">
        <w:rPr>
          <w:rtl/>
        </w:rPr>
        <w:t xml:space="preserve">' למכרז. </w:t>
      </w:r>
      <w:r w:rsidRPr="0043594E">
        <w:rPr>
          <w:rFonts w:hint="cs"/>
          <w:rtl/>
        </w:rPr>
        <w:t>הנוסח</w:t>
      </w:r>
      <w:r w:rsidRPr="00DD3DB3">
        <w:rPr>
          <w:rtl/>
        </w:rPr>
        <w:t xml:space="preserve"> </w:t>
      </w:r>
      <w:r w:rsidRPr="00DD3DB3">
        <w:rPr>
          <w:rFonts w:hint="cs"/>
          <w:rtl/>
        </w:rPr>
        <w:t>המחייב</w:t>
      </w:r>
      <w:r w:rsidRPr="00DD3DB3">
        <w:rPr>
          <w:rtl/>
        </w:rPr>
        <w:t xml:space="preserve"> </w:t>
      </w:r>
      <w:r w:rsidRPr="00DD3DB3">
        <w:rPr>
          <w:rFonts w:hint="cs"/>
          <w:rtl/>
        </w:rPr>
        <w:t>של</w:t>
      </w:r>
      <w:r w:rsidRPr="00DD3DB3">
        <w:rPr>
          <w:rtl/>
        </w:rPr>
        <w:t xml:space="preserve"> </w:t>
      </w:r>
      <w:r w:rsidRPr="00DD3DB3">
        <w:rPr>
          <w:rFonts w:hint="cs"/>
          <w:rtl/>
        </w:rPr>
        <w:t>הסכם</w:t>
      </w:r>
      <w:r w:rsidRPr="00DD3DB3">
        <w:rPr>
          <w:rtl/>
        </w:rPr>
        <w:t xml:space="preserve"> </w:t>
      </w:r>
      <w:r w:rsidRPr="00DD3DB3">
        <w:rPr>
          <w:rFonts w:hint="cs"/>
          <w:rtl/>
        </w:rPr>
        <w:t>ההתקשרות</w:t>
      </w:r>
      <w:r w:rsidRPr="00DD3DB3">
        <w:rPr>
          <w:rtl/>
        </w:rPr>
        <w:t xml:space="preserve"> </w:t>
      </w:r>
      <w:r w:rsidRPr="00DD3DB3">
        <w:rPr>
          <w:rFonts w:hint="cs"/>
          <w:rtl/>
        </w:rPr>
        <w:t>הוא</w:t>
      </w:r>
      <w:r w:rsidRPr="00DD3DB3">
        <w:rPr>
          <w:rtl/>
        </w:rPr>
        <w:t xml:space="preserve"> </w:t>
      </w:r>
      <w:r w:rsidRPr="00DD3DB3">
        <w:rPr>
          <w:rFonts w:hint="cs"/>
          <w:rtl/>
        </w:rPr>
        <w:t>הנוסח</w:t>
      </w:r>
      <w:r w:rsidRPr="00AD3148">
        <w:rPr>
          <w:rtl/>
        </w:rPr>
        <w:t xml:space="preserve"> </w:t>
      </w:r>
      <w:r w:rsidRPr="00AD3148">
        <w:rPr>
          <w:rFonts w:hint="cs"/>
          <w:rtl/>
        </w:rPr>
        <w:t>המצורף</w:t>
      </w:r>
      <w:r w:rsidRPr="00AD3148">
        <w:rPr>
          <w:rtl/>
        </w:rPr>
        <w:t xml:space="preserve"> </w:t>
      </w:r>
      <w:r w:rsidRPr="00AD3148">
        <w:rPr>
          <w:rFonts w:hint="cs"/>
          <w:rtl/>
        </w:rPr>
        <w:t>למכרז</w:t>
      </w:r>
      <w:r w:rsidRPr="00AD3148">
        <w:rPr>
          <w:rtl/>
        </w:rPr>
        <w:t xml:space="preserve"> זה</w:t>
      </w:r>
      <w:r w:rsidR="00117D5B">
        <w:rPr>
          <w:rFonts w:hint="cs"/>
          <w:rtl/>
        </w:rPr>
        <w:t>, אל</w:t>
      </w:r>
      <w:r w:rsidR="0008026B">
        <w:rPr>
          <w:rFonts w:hint="cs"/>
          <w:rtl/>
        </w:rPr>
        <w:t>א</w:t>
      </w:r>
      <w:r w:rsidR="00117D5B">
        <w:rPr>
          <w:rFonts w:hint="cs"/>
          <w:rtl/>
        </w:rPr>
        <w:t xml:space="preserve"> אם נעשה</w:t>
      </w:r>
      <w:r w:rsidR="0008026B">
        <w:rPr>
          <w:rFonts w:hint="cs"/>
          <w:rtl/>
        </w:rPr>
        <w:t xml:space="preserve"> בו</w:t>
      </w:r>
      <w:r w:rsidR="00117D5B">
        <w:rPr>
          <w:rFonts w:hint="cs"/>
          <w:rtl/>
        </w:rPr>
        <w:t xml:space="preserve"> שינוי ע"י עורך המכרז בטווח הזמנים שבין פרסום המכרז וסגירתו</w:t>
      </w:r>
      <w:r w:rsidRPr="00AD3148">
        <w:rPr>
          <w:rtl/>
        </w:rPr>
        <w:t xml:space="preserve">; </w:t>
      </w:r>
    </w:p>
    <w:p w14:paraId="5B46ADFE" w14:textId="77777777" w:rsidR="00515138" w:rsidRPr="00117D5B" w:rsidRDefault="00515138" w:rsidP="00A54DB8">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117D5B">
        <w:rPr>
          <w:rFonts w:hint="cs"/>
          <w:b/>
          <w:bCs/>
          <w:rtl/>
        </w:rPr>
        <w:t>"</w:t>
      </w:r>
      <w:r w:rsidRPr="000B744D">
        <w:rPr>
          <w:rFonts w:hint="cs"/>
          <w:rtl/>
        </w:rPr>
        <w:t xml:space="preserve">הצעה" </w:t>
      </w:r>
      <w:r w:rsidRPr="00090173">
        <w:rPr>
          <w:rtl/>
        </w:rPr>
        <w:t>– תשובת המציע שהוגשה ל</w:t>
      </w:r>
      <w:r w:rsidRPr="00090173">
        <w:rPr>
          <w:rFonts w:hint="cs"/>
          <w:rtl/>
        </w:rPr>
        <w:t>מזמין</w:t>
      </w:r>
      <w:r w:rsidRPr="00E878E5">
        <w:rPr>
          <w:rtl/>
        </w:rPr>
        <w:t xml:space="preserve"> כמענה למכרז</w:t>
      </w:r>
      <w:r w:rsidRPr="00014783">
        <w:rPr>
          <w:rtl/>
        </w:rPr>
        <w:t xml:space="preserve"> </w:t>
      </w:r>
      <w:r w:rsidR="00117D5B">
        <w:rPr>
          <w:rtl/>
        </w:rPr>
        <w:t>לכל אחד מהסלים</w:t>
      </w:r>
      <w:r w:rsidRPr="008A1AFA">
        <w:rPr>
          <w:rtl/>
        </w:rPr>
        <w:t>.</w:t>
      </w:r>
    </w:p>
    <w:p w14:paraId="418DD47F" w14:textId="7967F8AB" w:rsidR="00515138" w:rsidRPr="0037135A" w:rsidRDefault="00515138" w:rsidP="000D599C">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090173">
        <w:rPr>
          <w:rtl/>
        </w:rPr>
        <w:t xml:space="preserve">"ועדת המכרזים" </w:t>
      </w:r>
      <w:r>
        <w:rPr>
          <w:rtl/>
        </w:rPr>
        <w:t>–</w:t>
      </w:r>
      <w:r w:rsidRPr="00090173">
        <w:rPr>
          <w:rtl/>
        </w:rPr>
        <w:t xml:space="preserve"> </w:t>
      </w:r>
      <w:r>
        <w:rPr>
          <w:rFonts w:hint="cs"/>
          <w:rtl/>
        </w:rPr>
        <w:t xml:space="preserve">ועדת </w:t>
      </w:r>
      <w:r w:rsidR="0008026B">
        <w:rPr>
          <w:rFonts w:hint="cs"/>
          <w:rtl/>
        </w:rPr>
        <w:t>ה</w:t>
      </w:r>
      <w:r>
        <w:rPr>
          <w:rFonts w:hint="cs"/>
          <w:rtl/>
        </w:rPr>
        <w:t>מכרזים ה</w:t>
      </w:r>
      <w:r w:rsidRPr="00FD270F">
        <w:rPr>
          <w:rFonts w:hint="cs"/>
          <w:rtl/>
        </w:rPr>
        <w:t>בין-משרדית</w:t>
      </w:r>
      <w:r w:rsidRPr="00FD270F">
        <w:rPr>
          <w:rtl/>
        </w:rPr>
        <w:t xml:space="preserve"> </w:t>
      </w:r>
      <w:r w:rsidRPr="00555F0E">
        <w:rPr>
          <w:rFonts w:hint="cs"/>
          <w:rtl/>
        </w:rPr>
        <w:t>לענייני</w:t>
      </w:r>
      <w:r w:rsidRPr="00FD270F">
        <w:rPr>
          <w:rtl/>
        </w:rPr>
        <w:t xml:space="preserve"> רכב </w:t>
      </w:r>
      <w:r>
        <w:rPr>
          <w:rFonts w:hint="cs"/>
          <w:rtl/>
        </w:rPr>
        <w:t>ש</w:t>
      </w:r>
      <w:r w:rsidRPr="00014783">
        <w:rPr>
          <w:rFonts w:hint="cs"/>
          <w:rtl/>
        </w:rPr>
        <w:t>במינהל</w:t>
      </w:r>
      <w:r w:rsidRPr="008A1AFA">
        <w:rPr>
          <w:rtl/>
        </w:rPr>
        <w:t xml:space="preserve"> </w:t>
      </w:r>
      <w:r w:rsidRPr="00AD3148">
        <w:rPr>
          <w:rFonts w:hint="cs"/>
          <w:rtl/>
        </w:rPr>
        <w:t>הרכב</w:t>
      </w:r>
      <w:r w:rsidRPr="00AD3148">
        <w:rPr>
          <w:rtl/>
        </w:rPr>
        <w:t xml:space="preserve"> הממשלתי.</w:t>
      </w:r>
    </w:p>
    <w:p w14:paraId="791DE333" w14:textId="77777777" w:rsidR="00515138" w:rsidRPr="0037135A" w:rsidRDefault="00515138" w:rsidP="00A54DB8">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090173">
        <w:rPr>
          <w:rtl/>
        </w:rPr>
        <w:t>"זוכה/זוכים</w:t>
      </w:r>
      <w:r w:rsidRPr="00E878E5">
        <w:rPr>
          <w:rtl/>
        </w:rPr>
        <w:t xml:space="preserve">" – מציע/ים אשר ייבחר/ו על ידי ועדת המכרזים לספק </w:t>
      </w:r>
      <w:r w:rsidRPr="004A3250">
        <w:rPr>
          <w:rFonts w:hint="cs"/>
          <w:rtl/>
        </w:rPr>
        <w:t>את</w:t>
      </w:r>
      <w:r w:rsidRPr="00014783">
        <w:rPr>
          <w:rtl/>
        </w:rPr>
        <w:t xml:space="preserve"> הטובין לפי מכרז זה.</w:t>
      </w:r>
    </w:p>
    <w:p w14:paraId="0AA21E48" w14:textId="512DB361" w:rsidR="00515138" w:rsidRPr="003A0426" w:rsidRDefault="00515138" w:rsidP="000D599C">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pPr>
      <w:r w:rsidRPr="00090173">
        <w:rPr>
          <w:rtl/>
        </w:rPr>
        <w:t xml:space="preserve">"מזמין" – </w:t>
      </w:r>
      <w:r w:rsidRPr="00E878E5">
        <w:rPr>
          <w:rFonts w:hint="cs"/>
          <w:rtl/>
        </w:rPr>
        <w:t>מינהל</w:t>
      </w:r>
      <w:r w:rsidRPr="004A3250">
        <w:rPr>
          <w:rtl/>
        </w:rPr>
        <w:t xml:space="preserve"> הרכ</w:t>
      </w:r>
      <w:r w:rsidRPr="00014783">
        <w:rPr>
          <w:rFonts w:hint="cs"/>
          <w:rtl/>
        </w:rPr>
        <w:t>ב</w:t>
      </w:r>
      <w:r w:rsidRPr="008A1AFA">
        <w:rPr>
          <w:rtl/>
        </w:rPr>
        <w:t xml:space="preserve"> הממשלתי</w:t>
      </w:r>
      <w:r w:rsidR="0008026B">
        <w:rPr>
          <w:rFonts w:hint="cs"/>
          <w:b/>
          <w:bCs/>
          <w:rtl/>
        </w:rPr>
        <w:t xml:space="preserve"> </w:t>
      </w:r>
      <w:r w:rsidR="0008026B" w:rsidRPr="00BF49AF">
        <w:rPr>
          <w:rFonts w:hint="eastAsia"/>
          <w:rtl/>
        </w:rPr>
        <w:t>או</w:t>
      </w:r>
      <w:r w:rsidR="00117D5B">
        <w:rPr>
          <w:rFonts w:hint="cs"/>
          <w:b/>
          <w:bCs/>
          <w:rtl/>
        </w:rPr>
        <w:t xml:space="preserve"> </w:t>
      </w:r>
      <w:r w:rsidR="00117D5B" w:rsidRPr="00117D5B">
        <w:rPr>
          <w:rFonts w:hint="cs"/>
          <w:rtl/>
        </w:rPr>
        <w:t>ועדת המכרזים.</w:t>
      </w:r>
    </w:p>
    <w:p w14:paraId="08706249" w14:textId="5BDA91DC" w:rsidR="00515138" w:rsidRPr="00F907C2" w:rsidRDefault="00515138" w:rsidP="00DC5DD8">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rtl/>
        </w:rPr>
      </w:pPr>
      <w:r w:rsidRPr="00F907C2">
        <w:rPr>
          <w:b/>
          <w:bCs/>
          <w:rtl/>
        </w:rPr>
        <w:t>"</w:t>
      </w:r>
      <w:r w:rsidRPr="00F907C2">
        <w:rPr>
          <w:rFonts w:hint="eastAsia"/>
          <w:rtl/>
        </w:rPr>
        <w:t>שמשות</w:t>
      </w:r>
      <w:r w:rsidR="00EB55B5" w:rsidRPr="00F907C2">
        <w:rPr>
          <w:rtl/>
        </w:rPr>
        <w:t>"</w:t>
      </w:r>
      <w:r w:rsidRPr="00F907C2">
        <w:rPr>
          <w:rtl/>
        </w:rPr>
        <w:t xml:space="preserve"> - </w:t>
      </w:r>
      <w:r w:rsidRPr="00F907C2">
        <w:rPr>
          <w:rFonts w:hint="eastAsia"/>
          <w:rtl/>
        </w:rPr>
        <w:t>שמשות</w:t>
      </w:r>
      <w:r w:rsidRPr="00F907C2">
        <w:rPr>
          <w:rtl/>
        </w:rPr>
        <w:t xml:space="preserve"> רכב </w:t>
      </w:r>
      <w:r w:rsidRPr="00F907C2">
        <w:rPr>
          <w:rFonts w:hint="eastAsia"/>
          <w:rtl/>
        </w:rPr>
        <w:t>בכלי</w:t>
      </w:r>
      <w:r w:rsidRPr="00F907C2">
        <w:rPr>
          <w:rtl/>
        </w:rPr>
        <w:t xml:space="preserve"> </w:t>
      </w:r>
      <w:r w:rsidRPr="00F907C2">
        <w:rPr>
          <w:rFonts w:hint="eastAsia"/>
          <w:rtl/>
        </w:rPr>
        <w:t>רכב</w:t>
      </w:r>
      <w:r w:rsidR="00EB55B5" w:rsidRPr="00F907C2">
        <w:rPr>
          <w:b/>
          <w:bCs/>
          <w:rtl/>
        </w:rPr>
        <w:t xml:space="preserve"> </w:t>
      </w:r>
      <w:r w:rsidR="00EB55B5" w:rsidRPr="00F907C2">
        <w:rPr>
          <w:rFonts w:hint="eastAsia"/>
          <w:rtl/>
        </w:rPr>
        <w:t>המיועדים</w:t>
      </w:r>
      <w:r w:rsidR="00EB55B5" w:rsidRPr="00F907C2">
        <w:rPr>
          <w:rtl/>
        </w:rPr>
        <w:t xml:space="preserve"> </w:t>
      </w:r>
      <w:r w:rsidR="00EB55B5" w:rsidRPr="00F907C2">
        <w:rPr>
          <w:rFonts w:hint="eastAsia"/>
          <w:rtl/>
        </w:rPr>
        <w:t>לכך</w:t>
      </w:r>
      <w:r w:rsidR="00EB55B5" w:rsidRPr="00F907C2">
        <w:rPr>
          <w:rtl/>
        </w:rPr>
        <w:t>.</w:t>
      </w:r>
    </w:p>
    <w:p w14:paraId="5A7751DA" w14:textId="08CED853" w:rsidR="007E6455" w:rsidRPr="0037135A" w:rsidRDefault="007E6455" w:rsidP="00C936C9">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3A0426">
        <w:rPr>
          <w:rFonts w:hint="cs"/>
          <w:b/>
          <w:bCs/>
          <w:rtl/>
        </w:rPr>
        <w:t>"</w:t>
      </w:r>
      <w:r w:rsidRPr="000B744D">
        <w:rPr>
          <w:rtl/>
        </w:rPr>
        <w:t>מכרז</w:t>
      </w:r>
      <w:r w:rsidRPr="00090173">
        <w:rPr>
          <w:rtl/>
        </w:rPr>
        <w:t xml:space="preserve">" – מכרז </w:t>
      </w:r>
      <w:r w:rsidR="0008026B">
        <w:rPr>
          <w:rFonts w:hint="cs"/>
          <w:rtl/>
        </w:rPr>
        <w:t>זה ש</w:t>
      </w:r>
      <w:r w:rsidRPr="00090173">
        <w:rPr>
          <w:rtl/>
        </w:rPr>
        <w:t>מ</w:t>
      </w:r>
      <w:r w:rsidRPr="00090173">
        <w:rPr>
          <w:rFonts w:hint="cs"/>
          <w:rtl/>
        </w:rPr>
        <w:t>ספר</w:t>
      </w:r>
      <w:r w:rsidR="000D599C">
        <w:rPr>
          <w:rFonts w:hint="cs"/>
          <w:rtl/>
        </w:rPr>
        <w:t>ו</w:t>
      </w:r>
      <w:r w:rsidRPr="00E878E5">
        <w:rPr>
          <w:rtl/>
        </w:rPr>
        <w:t xml:space="preserve"> </w:t>
      </w:r>
      <w:r>
        <w:rPr>
          <w:rtl/>
        </w:rPr>
        <w:t>7-2017</w:t>
      </w:r>
      <w:r w:rsidRPr="00014783">
        <w:rPr>
          <w:rtl/>
        </w:rPr>
        <w:t xml:space="preserve"> </w:t>
      </w:r>
      <w:r w:rsidR="00DC5DD8" w:rsidRPr="00DC5DD8">
        <w:rPr>
          <w:rtl/>
        </w:rPr>
        <w:t xml:space="preserve">לרכישה והתקנת שמשות ממוגנות אבנים (פוליקרבונט), החלפת רכישה והתקנה של שמשות ממוגנות ירי, הכהיית שמשות בהדבקת פילם </w:t>
      </w:r>
      <w:r w:rsidR="003F14FE">
        <w:rPr>
          <w:rFonts w:hint="cs"/>
          <w:rtl/>
        </w:rPr>
        <w:t xml:space="preserve">או </w:t>
      </w:r>
      <w:r w:rsidR="00DC5DD8" w:rsidRPr="00DC5DD8">
        <w:rPr>
          <w:rtl/>
        </w:rPr>
        <w:t xml:space="preserve"> בהתזה</w:t>
      </w:r>
      <w:r w:rsidR="00C936C9">
        <w:rPr>
          <w:rFonts w:hint="cs"/>
          <w:rtl/>
        </w:rPr>
        <w:t>, לפי דרישת המזמין</w:t>
      </w:r>
      <w:r w:rsidR="00DC5DD8" w:rsidRPr="00DC5DD8">
        <w:rPr>
          <w:rtl/>
        </w:rPr>
        <w:t>, החלפת רכישה והתקנה של זכוכיות למראות צד, ותיקון/החלפת  מנגנוני הרמת חלונות  שמשות בכלי רכב ממשלתיים</w:t>
      </w:r>
      <w:r w:rsidRPr="0060343C">
        <w:rPr>
          <w:rFonts w:hint="cs"/>
          <w:rtl/>
        </w:rPr>
        <w:t>.</w:t>
      </w:r>
      <w:r w:rsidRPr="00AD3148">
        <w:rPr>
          <w:rtl/>
        </w:rPr>
        <w:t xml:space="preserve">, </w:t>
      </w:r>
      <w:r w:rsidR="00EF0D3E">
        <w:rPr>
          <w:rFonts w:hint="cs"/>
          <w:rtl/>
        </w:rPr>
        <w:t>וביחידות נ</w:t>
      </w:r>
      <w:r>
        <w:rPr>
          <w:rFonts w:hint="cs"/>
          <w:rtl/>
        </w:rPr>
        <w:t xml:space="preserve">לוות </w:t>
      </w:r>
      <w:r w:rsidRPr="00AD3148">
        <w:rPr>
          <w:rtl/>
        </w:rPr>
        <w:t xml:space="preserve">על נספחיו, לרבות קבצי הבהרות בעניינו, </w:t>
      </w:r>
      <w:r w:rsidRPr="00AD3148">
        <w:rPr>
          <w:rFonts w:hint="cs"/>
          <w:rtl/>
        </w:rPr>
        <w:t>ככל</w:t>
      </w:r>
      <w:r w:rsidRPr="00AD3148">
        <w:rPr>
          <w:rtl/>
        </w:rPr>
        <w:t xml:space="preserve"> </w:t>
      </w:r>
      <w:r w:rsidRPr="00AD3148">
        <w:rPr>
          <w:rFonts w:hint="cs"/>
          <w:rtl/>
        </w:rPr>
        <w:t>ש</w:t>
      </w:r>
      <w:r w:rsidRPr="00AD3148">
        <w:rPr>
          <w:rtl/>
        </w:rPr>
        <w:t>יהיו כאלה.</w:t>
      </w:r>
    </w:p>
    <w:p w14:paraId="2E8BEF0A" w14:textId="2D347925" w:rsidR="00515138" w:rsidRPr="0037135A" w:rsidRDefault="00515138" w:rsidP="000D599C">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Pr>
      </w:pPr>
      <w:r w:rsidRPr="00090173">
        <w:rPr>
          <w:rtl/>
        </w:rPr>
        <w:t>"מציע</w:t>
      </w:r>
      <w:r w:rsidRPr="00E878E5">
        <w:rPr>
          <w:rtl/>
        </w:rPr>
        <w:t xml:space="preserve">" - </w:t>
      </w:r>
      <w:r w:rsidR="000D599C">
        <w:rPr>
          <w:rFonts w:hint="cs"/>
          <w:rtl/>
        </w:rPr>
        <w:t>מקבל</w:t>
      </w:r>
      <w:r w:rsidR="000D599C" w:rsidRPr="00E878E5">
        <w:rPr>
          <w:rtl/>
        </w:rPr>
        <w:t xml:space="preserve"> </w:t>
      </w:r>
      <w:r w:rsidRPr="00E878E5">
        <w:rPr>
          <w:rtl/>
        </w:rPr>
        <w:t>מסמכי המכרז המגיש הצעה כמענה למכרז.</w:t>
      </w:r>
    </w:p>
    <w:p w14:paraId="495E1A1D" w14:textId="77777777" w:rsidR="00515138" w:rsidRPr="003A0426" w:rsidRDefault="00515138" w:rsidP="00A54DB8">
      <w:pPr>
        <w:pStyle w:val="a2"/>
        <w:numPr>
          <w:ilvl w:val="1"/>
          <w:numId w:val="21"/>
        </w:numPr>
      </w:pPr>
      <w:r w:rsidRPr="003A0426">
        <w:rPr>
          <w:rFonts w:hint="cs"/>
          <w:rtl/>
        </w:rPr>
        <w:t xml:space="preserve">"משרדי הממשלה" </w:t>
      </w:r>
      <w:r w:rsidRPr="003A0426">
        <w:rPr>
          <w:rtl/>
        </w:rPr>
        <w:t>–</w:t>
      </w:r>
      <w:r w:rsidRPr="003A0426">
        <w:rPr>
          <w:rFonts w:hint="cs"/>
          <w:rtl/>
        </w:rPr>
        <w:t xml:space="preserve"> </w:t>
      </w:r>
      <w:r w:rsidRPr="003A0426">
        <w:rPr>
          <w:rtl/>
        </w:rPr>
        <w:t>משרד</w:t>
      </w:r>
      <w:r w:rsidRPr="003A0426">
        <w:rPr>
          <w:rFonts w:hint="cs"/>
          <w:rtl/>
        </w:rPr>
        <w:t>י</w:t>
      </w:r>
      <w:r w:rsidRPr="003A0426">
        <w:rPr>
          <w:rtl/>
        </w:rPr>
        <w:t xml:space="preserve"> </w:t>
      </w:r>
      <w:r w:rsidRPr="003A0426">
        <w:rPr>
          <w:rFonts w:hint="cs"/>
          <w:rtl/>
        </w:rPr>
        <w:t>הממשלה או יחידות הסמך</w:t>
      </w:r>
      <w:r w:rsidRPr="003A0426">
        <w:rPr>
          <w:rtl/>
        </w:rPr>
        <w:t>.</w:t>
      </w:r>
    </w:p>
    <w:p w14:paraId="3A1CAF50" w14:textId="51183929" w:rsidR="00515138" w:rsidRPr="0037135A" w:rsidRDefault="00515138" w:rsidP="000D599C">
      <w:pPr>
        <w:pStyle w:val="a2"/>
        <w:numPr>
          <w:ilvl w:val="1"/>
          <w:numId w:val="21"/>
        </w:numPr>
        <w:rPr>
          <w:b/>
          <w:bCs/>
          <w:rtl/>
        </w:rPr>
      </w:pPr>
      <w:r w:rsidRPr="003A0426">
        <w:rPr>
          <w:rFonts w:hint="cs"/>
          <w:b/>
          <w:bCs/>
          <w:rtl/>
        </w:rPr>
        <w:t>"</w:t>
      </w:r>
      <w:r w:rsidRPr="000B744D">
        <w:rPr>
          <w:rFonts w:hint="cs"/>
          <w:rtl/>
        </w:rPr>
        <w:t xml:space="preserve">ספק" </w:t>
      </w:r>
      <w:r w:rsidRPr="00090173">
        <w:rPr>
          <w:rtl/>
        </w:rPr>
        <w:t xml:space="preserve">– </w:t>
      </w:r>
      <w:r w:rsidR="000D599C">
        <w:rPr>
          <w:rFonts w:hint="cs"/>
          <w:rtl/>
        </w:rPr>
        <w:t>מקבל</w:t>
      </w:r>
      <w:r w:rsidR="000D599C" w:rsidRPr="00090173">
        <w:rPr>
          <w:rtl/>
        </w:rPr>
        <w:t xml:space="preserve"> </w:t>
      </w:r>
      <w:r w:rsidRPr="00090173">
        <w:rPr>
          <w:rFonts w:hint="cs"/>
          <w:rtl/>
        </w:rPr>
        <w:t>מסמכי</w:t>
      </w:r>
      <w:r w:rsidRPr="00E878E5">
        <w:rPr>
          <w:rtl/>
        </w:rPr>
        <w:t xml:space="preserve"> המכרז.</w:t>
      </w:r>
    </w:p>
    <w:p w14:paraId="797E75A9" w14:textId="024D9351" w:rsidR="00515138" w:rsidRPr="00DD3DB3" w:rsidRDefault="00515138" w:rsidP="006B471A">
      <w:pPr>
        <w:pStyle w:val="a2"/>
        <w:numPr>
          <w:ilvl w:val="1"/>
          <w:numId w:val="21"/>
        </w:numPr>
        <w:ind w:left="1416" w:hanging="696"/>
      </w:pPr>
      <w:r w:rsidRPr="00AC6966">
        <w:rPr>
          <w:rtl/>
        </w:rPr>
        <w:t>"</w:t>
      </w:r>
      <w:r w:rsidRPr="000B744D">
        <w:rPr>
          <w:rFonts w:hint="cs"/>
          <w:rtl/>
        </w:rPr>
        <w:t>ש</w:t>
      </w:r>
      <w:r w:rsidRPr="006C41DF">
        <w:rPr>
          <w:rFonts w:hint="cs"/>
          <w:rtl/>
        </w:rPr>
        <w:t>משות</w:t>
      </w:r>
      <w:r w:rsidRPr="006C41DF">
        <w:rPr>
          <w:rtl/>
        </w:rPr>
        <w:t xml:space="preserve"> </w:t>
      </w:r>
      <w:r w:rsidRPr="006C41DF">
        <w:rPr>
          <w:rFonts w:hint="cs"/>
          <w:rtl/>
        </w:rPr>
        <w:t>רכב</w:t>
      </w:r>
      <w:r w:rsidRPr="006C41DF">
        <w:rPr>
          <w:rtl/>
        </w:rPr>
        <w:t xml:space="preserve"> </w:t>
      </w:r>
      <w:r w:rsidRPr="006C41DF">
        <w:rPr>
          <w:rFonts w:hint="cs"/>
          <w:rtl/>
        </w:rPr>
        <w:t>ממוגנות</w:t>
      </w:r>
      <w:r w:rsidRPr="006C41DF">
        <w:rPr>
          <w:rtl/>
        </w:rPr>
        <w:t xml:space="preserve"> </w:t>
      </w:r>
      <w:r w:rsidRPr="006C41DF">
        <w:rPr>
          <w:rFonts w:hint="cs"/>
          <w:rtl/>
        </w:rPr>
        <w:t>אבנים</w:t>
      </w:r>
      <w:r w:rsidRPr="00AC6966">
        <w:rPr>
          <w:rtl/>
        </w:rPr>
        <w:t xml:space="preserve"> (</w:t>
      </w:r>
      <w:r w:rsidRPr="00AC6966">
        <w:rPr>
          <w:rFonts w:hint="cs"/>
          <w:rtl/>
        </w:rPr>
        <w:t>פוליקרבונט</w:t>
      </w:r>
      <w:r w:rsidRPr="00AC6966">
        <w:rPr>
          <w:rtl/>
        </w:rPr>
        <w:t>)"</w:t>
      </w:r>
      <w:r w:rsidRPr="000B744D">
        <w:rPr>
          <w:rtl/>
        </w:rPr>
        <w:t xml:space="preserve"> – שמשות רכב עשויות מחומר </w:t>
      </w:r>
      <w:r w:rsidRPr="00DD3DB3">
        <w:rPr>
          <w:rtl/>
        </w:rPr>
        <w:t xml:space="preserve">פוליקרבונט ושמשה קדמית רבודה בהתאם למפרט שבנספח </w:t>
      </w:r>
      <w:r w:rsidRPr="00F907C2">
        <w:rPr>
          <w:rFonts w:hint="eastAsia"/>
          <w:rtl/>
        </w:rPr>
        <w:t>א</w:t>
      </w:r>
      <w:r w:rsidRPr="00F907C2">
        <w:rPr>
          <w:rtl/>
        </w:rPr>
        <w:t>'</w:t>
      </w:r>
      <w:r w:rsidRPr="00DD3DB3">
        <w:rPr>
          <w:rtl/>
        </w:rPr>
        <w:t xml:space="preserve"> </w:t>
      </w:r>
      <w:r w:rsidR="006B471A">
        <w:rPr>
          <w:rFonts w:hint="cs"/>
          <w:rtl/>
        </w:rPr>
        <w:t>ו</w:t>
      </w:r>
      <w:r w:rsidR="00AB457F">
        <w:rPr>
          <w:rFonts w:hint="cs"/>
          <w:rtl/>
        </w:rPr>
        <w:t>/</w:t>
      </w:r>
      <w:r w:rsidR="006B471A">
        <w:rPr>
          <w:rFonts w:hint="cs"/>
          <w:rtl/>
        </w:rPr>
        <w:t>או הדבקת פילם על שמשות רגילות .</w:t>
      </w:r>
    </w:p>
    <w:p w14:paraId="0374E04A" w14:textId="5ABFC3BB" w:rsidR="00515138" w:rsidRPr="00DD3DB3" w:rsidRDefault="00515138" w:rsidP="000D599C">
      <w:pPr>
        <w:pStyle w:val="a2"/>
        <w:numPr>
          <w:ilvl w:val="1"/>
          <w:numId w:val="21"/>
        </w:numPr>
        <w:ind w:left="1416" w:hanging="696"/>
        <w:rPr>
          <w:rtl/>
        </w:rPr>
      </w:pPr>
      <w:r w:rsidRPr="00AC6966">
        <w:rPr>
          <w:rtl/>
        </w:rPr>
        <w:t>"</w:t>
      </w:r>
      <w:r w:rsidRPr="000B744D">
        <w:rPr>
          <w:rFonts w:hint="cs"/>
          <w:rtl/>
        </w:rPr>
        <w:t>שמשות</w:t>
      </w:r>
      <w:r w:rsidRPr="006C41DF">
        <w:rPr>
          <w:rtl/>
        </w:rPr>
        <w:t xml:space="preserve"> </w:t>
      </w:r>
      <w:r w:rsidRPr="006C41DF">
        <w:rPr>
          <w:rFonts w:hint="cs"/>
          <w:rtl/>
        </w:rPr>
        <w:t>רכב</w:t>
      </w:r>
      <w:r w:rsidRPr="006C41DF">
        <w:rPr>
          <w:rtl/>
        </w:rPr>
        <w:t xml:space="preserve"> </w:t>
      </w:r>
      <w:r w:rsidRPr="006C41DF">
        <w:rPr>
          <w:rFonts w:hint="cs"/>
          <w:rtl/>
        </w:rPr>
        <w:t>ממוגנות</w:t>
      </w:r>
      <w:r w:rsidRPr="006C41DF">
        <w:rPr>
          <w:rtl/>
        </w:rPr>
        <w:t xml:space="preserve"> </w:t>
      </w:r>
      <w:r w:rsidRPr="006C41DF">
        <w:rPr>
          <w:rFonts w:hint="cs"/>
          <w:rtl/>
        </w:rPr>
        <w:t>ירי</w:t>
      </w:r>
      <w:r>
        <w:rPr>
          <w:rFonts w:hint="cs"/>
          <w:b/>
          <w:bCs/>
          <w:rtl/>
        </w:rPr>
        <w:t>"</w:t>
      </w:r>
      <w:r w:rsidRPr="000B744D">
        <w:rPr>
          <w:rtl/>
        </w:rPr>
        <w:t xml:space="preserve"> – שמשות</w:t>
      </w:r>
      <w:r>
        <w:rPr>
          <w:rFonts w:hint="cs"/>
          <w:rtl/>
        </w:rPr>
        <w:t xml:space="preserve"> רכב</w:t>
      </w:r>
      <w:r w:rsidRPr="000B744D">
        <w:rPr>
          <w:rtl/>
        </w:rPr>
        <w:t xml:space="preserve"> רב שכבתיות למיגון מפני ירי, בהתאם </w:t>
      </w:r>
      <w:r w:rsidRPr="00DD3DB3">
        <w:rPr>
          <w:rtl/>
        </w:rPr>
        <w:t xml:space="preserve">למפרט שבנספח </w:t>
      </w:r>
      <w:r w:rsidR="000D599C" w:rsidRPr="00BF49AF">
        <w:rPr>
          <w:rFonts w:hint="eastAsia"/>
          <w:i/>
          <w:iCs/>
          <w:rtl/>
        </w:rPr>
        <w:t>ב</w:t>
      </w:r>
      <w:r w:rsidR="000D599C" w:rsidRPr="00BF49AF">
        <w:rPr>
          <w:i/>
          <w:iCs/>
          <w:rtl/>
        </w:rPr>
        <w:t>'</w:t>
      </w:r>
      <w:r w:rsidRPr="00DD3DB3">
        <w:rPr>
          <w:rtl/>
        </w:rPr>
        <w:t xml:space="preserve">. </w:t>
      </w:r>
    </w:p>
    <w:p w14:paraId="35CD2F28" w14:textId="77777777" w:rsidR="007D3476" w:rsidRDefault="00801A2E" w:rsidP="00A54DB8">
      <w:pPr>
        <w:pStyle w:val="a2"/>
        <w:numPr>
          <w:ilvl w:val="1"/>
          <w:numId w:val="21"/>
        </w:numPr>
        <w:rPr>
          <w:rFonts w:eastAsia="Times New Roman"/>
        </w:rPr>
      </w:pPr>
      <w:r w:rsidRPr="00487C10">
        <w:rPr>
          <w:rFonts w:hint="cs"/>
          <w:rtl/>
        </w:rPr>
        <w:t>הכהית</w:t>
      </w:r>
      <w:r w:rsidRPr="007D3476">
        <w:rPr>
          <w:caps/>
          <w:rtl/>
        </w:rPr>
        <w:t xml:space="preserve"> </w:t>
      </w:r>
      <w:r w:rsidRPr="00AC6966">
        <w:rPr>
          <w:rFonts w:hint="cs"/>
          <w:rtl/>
        </w:rPr>
        <w:t>שמשות</w:t>
      </w:r>
      <w:r w:rsidRPr="007D3476">
        <w:rPr>
          <w:caps/>
          <w:rtl/>
        </w:rPr>
        <w:t xml:space="preserve"> – </w:t>
      </w:r>
      <w:r w:rsidRPr="007D3476">
        <w:rPr>
          <w:rFonts w:hint="cs"/>
          <w:caps/>
          <w:rtl/>
        </w:rPr>
        <w:t>הכהית</w:t>
      </w:r>
      <w:r w:rsidRPr="007D3476">
        <w:rPr>
          <w:caps/>
          <w:rtl/>
        </w:rPr>
        <w:t xml:space="preserve"> שמשות רכב על פי </w:t>
      </w:r>
      <w:r>
        <w:rPr>
          <w:rFonts w:hint="cs"/>
          <w:rtl/>
        </w:rPr>
        <w:t xml:space="preserve">סעיף 356(ד) לתקנות התעבורה, תשכ"א-1961. </w:t>
      </w:r>
      <w:r w:rsidR="007D3476">
        <w:rPr>
          <w:rFonts w:eastAsia="Times New Roman" w:hint="cs"/>
          <w:rtl/>
        </w:rPr>
        <w:t xml:space="preserve">  </w:t>
      </w:r>
    </w:p>
    <w:p w14:paraId="1B96D4D2" w14:textId="6240B16C" w:rsidR="007D3476" w:rsidRDefault="007D3476" w:rsidP="00CB1E98">
      <w:pPr>
        <w:pStyle w:val="a2"/>
        <w:ind w:left="1080"/>
        <w:rPr>
          <w:rFonts w:eastAsia="Times New Roman"/>
          <w:rtl/>
        </w:rPr>
      </w:pPr>
      <w:r>
        <w:rPr>
          <w:rFonts w:eastAsia="Times New Roman" w:hint="cs"/>
          <w:rtl/>
        </w:rPr>
        <w:t xml:space="preserve">       </w:t>
      </w:r>
      <w:r w:rsidR="00801A2E" w:rsidRPr="00E72530">
        <w:rPr>
          <w:rFonts w:eastAsia="Times New Roman" w:hint="cs"/>
          <w:rtl/>
        </w:rPr>
        <w:t>בשיטת הדבקה</w:t>
      </w:r>
      <w:r w:rsidR="00622BC1">
        <w:rPr>
          <w:rFonts w:eastAsia="Times New Roman" w:hint="cs"/>
          <w:rtl/>
        </w:rPr>
        <w:t xml:space="preserve"> "פילם"</w:t>
      </w:r>
      <w:r w:rsidR="000D599C">
        <w:rPr>
          <w:rFonts w:eastAsia="Times New Roman" w:hint="cs"/>
          <w:rtl/>
        </w:rPr>
        <w:t xml:space="preserve"> </w:t>
      </w:r>
      <w:r w:rsidR="00CB1E98">
        <w:rPr>
          <w:rFonts w:eastAsia="Times New Roman" w:hint="cs"/>
          <w:rtl/>
        </w:rPr>
        <w:t>או</w:t>
      </w:r>
      <w:r w:rsidR="00135D60">
        <w:rPr>
          <w:rFonts w:eastAsia="Times New Roman" w:hint="cs"/>
          <w:rtl/>
        </w:rPr>
        <w:t xml:space="preserve"> </w:t>
      </w:r>
      <w:r w:rsidR="00F907C2">
        <w:rPr>
          <w:rFonts w:eastAsia="Times New Roman" w:hint="cs"/>
          <w:rtl/>
        </w:rPr>
        <w:t xml:space="preserve">התזה </w:t>
      </w:r>
      <w:r>
        <w:rPr>
          <w:rFonts w:eastAsia="Times New Roman" w:hint="cs"/>
          <w:rtl/>
        </w:rPr>
        <w:t xml:space="preserve"> </w:t>
      </w:r>
      <w:r w:rsidRPr="007D3476">
        <w:rPr>
          <w:rFonts w:eastAsia="Times New Roman"/>
          <w:rtl/>
        </w:rPr>
        <w:t xml:space="preserve">בהתאם למפרט </w:t>
      </w:r>
      <w:r w:rsidRPr="00F907C2">
        <w:rPr>
          <w:rFonts w:eastAsia="Times New Roman"/>
          <w:rtl/>
        </w:rPr>
        <w:t>שבנספח א'.</w:t>
      </w:r>
      <w:r w:rsidRPr="007D3476">
        <w:rPr>
          <w:rFonts w:eastAsia="Times New Roman"/>
          <w:rtl/>
        </w:rPr>
        <w:t xml:space="preserve"> </w:t>
      </w:r>
    </w:p>
    <w:p w14:paraId="02ADBF0D" w14:textId="704B5A91" w:rsidR="004A7A0E" w:rsidRPr="004A7A0E" w:rsidRDefault="00594A4A" w:rsidP="004A7A0E">
      <w:pPr>
        <w:pStyle w:val="a2"/>
        <w:numPr>
          <w:ilvl w:val="1"/>
          <w:numId w:val="21"/>
        </w:numPr>
        <w:rPr>
          <w:rFonts w:eastAsia="Times New Roman"/>
        </w:rPr>
      </w:pPr>
      <w:r w:rsidRPr="0005064C">
        <w:rPr>
          <w:rFonts w:eastAsia="Times New Roman" w:hint="eastAsia"/>
          <w:rtl/>
        </w:rPr>
        <w:t>פורטל</w:t>
      </w:r>
      <w:r w:rsidRPr="0005064C">
        <w:rPr>
          <w:rFonts w:eastAsia="Times New Roman"/>
          <w:rtl/>
        </w:rPr>
        <w:t xml:space="preserve"> </w:t>
      </w:r>
      <w:r w:rsidRPr="0005064C">
        <w:rPr>
          <w:rFonts w:eastAsia="Times New Roman" w:hint="eastAsia"/>
          <w:rtl/>
        </w:rPr>
        <w:t>ספקים</w:t>
      </w:r>
      <w:r w:rsidRPr="0005064C">
        <w:rPr>
          <w:rFonts w:eastAsia="Times New Roman"/>
          <w:rtl/>
        </w:rPr>
        <w:t xml:space="preserve"> - </w:t>
      </w:r>
      <w:r w:rsidR="0005064C" w:rsidRPr="0005064C">
        <w:rPr>
          <w:rFonts w:eastAsia="Times New Roman" w:hint="cs"/>
          <w:rtl/>
        </w:rPr>
        <w:t>מערכת ממוחשבת להעברת הזמנות רכש מהממשלה לספקים</w:t>
      </w:r>
    </w:p>
    <w:p w14:paraId="5A94BF6C" w14:textId="77777777" w:rsidR="00515138" w:rsidRPr="000A4DC9" w:rsidRDefault="00515138" w:rsidP="000A4DC9">
      <w:pPr>
        <w:pStyle w:val="3"/>
      </w:pPr>
      <w:r w:rsidRPr="000A4DC9">
        <w:rPr>
          <w:rFonts w:hint="cs"/>
          <w:rtl/>
        </w:rPr>
        <w:t xml:space="preserve"> תיאור</w:t>
      </w:r>
      <w:r w:rsidRPr="000A4DC9">
        <w:rPr>
          <w:rtl/>
        </w:rPr>
        <w:t xml:space="preserve"> כללי של הדרישות</w:t>
      </w:r>
    </w:p>
    <w:p w14:paraId="64753EF6" w14:textId="1C7A302C" w:rsidR="00197E71" w:rsidRPr="00595D93" w:rsidRDefault="00515138" w:rsidP="00BF49AF">
      <w:pPr>
        <w:pStyle w:val="a2"/>
        <w:numPr>
          <w:ilvl w:val="1"/>
          <w:numId w:val="21"/>
        </w:numPr>
        <w:rPr>
          <w:b/>
          <w:bCs/>
          <w:rtl/>
        </w:rPr>
      </w:pPr>
      <w:r w:rsidRPr="0060343C">
        <w:rPr>
          <w:rFonts w:hint="cs"/>
          <w:rtl/>
        </w:rPr>
        <w:t>המכרז</w:t>
      </w:r>
      <w:r w:rsidRPr="0060343C">
        <w:rPr>
          <w:rtl/>
        </w:rPr>
        <w:t xml:space="preserve"> </w:t>
      </w:r>
      <w:r w:rsidRPr="0060343C">
        <w:rPr>
          <w:rFonts w:hint="cs"/>
          <w:rtl/>
        </w:rPr>
        <w:t>הנו</w:t>
      </w:r>
      <w:r w:rsidRPr="0060343C">
        <w:rPr>
          <w:rtl/>
        </w:rPr>
        <w:t xml:space="preserve"> </w:t>
      </w:r>
      <w:r w:rsidRPr="0060343C">
        <w:rPr>
          <w:rFonts w:hint="cs"/>
          <w:rtl/>
        </w:rPr>
        <w:t>לרכישה</w:t>
      </w:r>
      <w:r w:rsidRPr="0060343C">
        <w:rPr>
          <w:rtl/>
        </w:rPr>
        <w:t xml:space="preserve"> ו</w:t>
      </w:r>
      <w:r w:rsidRPr="0060343C">
        <w:rPr>
          <w:rFonts w:hint="cs"/>
          <w:rtl/>
        </w:rPr>
        <w:t>התקנה</w:t>
      </w:r>
      <w:r w:rsidRPr="0060343C">
        <w:rPr>
          <w:rtl/>
        </w:rPr>
        <w:t xml:space="preserve"> </w:t>
      </w:r>
      <w:r w:rsidRPr="0060343C">
        <w:rPr>
          <w:rFonts w:hint="cs"/>
          <w:rtl/>
        </w:rPr>
        <w:t>של</w:t>
      </w:r>
      <w:r w:rsidRPr="0060343C">
        <w:rPr>
          <w:rtl/>
        </w:rPr>
        <w:t xml:space="preserve"> </w:t>
      </w:r>
      <w:r w:rsidRPr="0060343C">
        <w:rPr>
          <w:rFonts w:hint="cs"/>
          <w:rtl/>
        </w:rPr>
        <w:t>שמשות</w:t>
      </w:r>
      <w:r w:rsidRPr="0060343C">
        <w:rPr>
          <w:rtl/>
        </w:rPr>
        <w:t xml:space="preserve"> </w:t>
      </w:r>
      <w:r w:rsidR="008127A4" w:rsidRPr="0060343C">
        <w:rPr>
          <w:rFonts w:hint="cs"/>
          <w:rtl/>
        </w:rPr>
        <w:t xml:space="preserve">מסוגים שונים </w:t>
      </w:r>
      <w:r w:rsidRPr="0060343C">
        <w:rPr>
          <w:rFonts w:hint="cs"/>
          <w:rtl/>
        </w:rPr>
        <w:t>לכלי</w:t>
      </w:r>
      <w:r w:rsidRPr="0060343C">
        <w:rPr>
          <w:rtl/>
        </w:rPr>
        <w:t xml:space="preserve"> </w:t>
      </w:r>
      <w:r w:rsidRPr="0060343C">
        <w:rPr>
          <w:rFonts w:hint="cs"/>
          <w:rtl/>
        </w:rPr>
        <w:t>רכב</w:t>
      </w:r>
      <w:r w:rsidRPr="0060343C">
        <w:rPr>
          <w:rtl/>
        </w:rPr>
        <w:t xml:space="preserve"> </w:t>
      </w:r>
      <w:r w:rsidR="00EF46D4">
        <w:rPr>
          <w:rFonts w:hint="cs"/>
          <w:rtl/>
        </w:rPr>
        <w:t>ו</w:t>
      </w:r>
      <w:r w:rsidR="008127A4" w:rsidRPr="0060343C">
        <w:rPr>
          <w:rFonts w:hint="cs"/>
          <w:rtl/>
        </w:rPr>
        <w:t xml:space="preserve">החלפת זכוכיות למראות ותיקון או החלפת מנגנוני </w:t>
      </w:r>
      <w:r w:rsidR="00CB1E98">
        <w:rPr>
          <w:rFonts w:hint="cs"/>
          <w:rtl/>
        </w:rPr>
        <w:t xml:space="preserve">הרמת </w:t>
      </w:r>
      <w:r w:rsidR="008127A4" w:rsidRPr="0060343C">
        <w:rPr>
          <w:rFonts w:hint="cs"/>
          <w:rtl/>
        </w:rPr>
        <w:t xml:space="preserve">שמשה, </w:t>
      </w:r>
      <w:r w:rsidR="00622BC1" w:rsidRPr="0060343C">
        <w:rPr>
          <w:rFonts w:hint="cs"/>
          <w:rtl/>
        </w:rPr>
        <w:t>ב</w:t>
      </w:r>
      <w:r w:rsidR="00B8474B" w:rsidRPr="0060343C">
        <w:rPr>
          <w:rFonts w:hint="cs"/>
          <w:rtl/>
        </w:rPr>
        <w:t>-</w:t>
      </w:r>
      <w:r w:rsidR="000D599C">
        <w:rPr>
          <w:rFonts w:hint="cs"/>
          <w:rtl/>
        </w:rPr>
        <w:t>4</w:t>
      </w:r>
      <w:r w:rsidR="0060343C" w:rsidRPr="0060343C">
        <w:rPr>
          <w:rFonts w:hint="cs"/>
          <w:rtl/>
        </w:rPr>
        <w:t xml:space="preserve"> </w:t>
      </w:r>
      <w:r w:rsidRPr="0060343C">
        <w:rPr>
          <w:rFonts w:hint="cs"/>
          <w:rtl/>
        </w:rPr>
        <w:t>סלים</w:t>
      </w:r>
      <w:r w:rsidR="000D599C">
        <w:rPr>
          <w:rFonts w:hint="cs"/>
          <w:rtl/>
        </w:rPr>
        <w:t xml:space="preserve"> כמפורט לעיל.</w:t>
      </w:r>
    </w:p>
    <w:p w14:paraId="00FD5AF5" w14:textId="3BA61A59" w:rsidR="00515138" w:rsidRPr="00DD3DB3" w:rsidRDefault="00515138" w:rsidP="00135D60">
      <w:pPr>
        <w:pStyle w:val="a2"/>
        <w:numPr>
          <w:ilvl w:val="1"/>
          <w:numId w:val="21"/>
        </w:numPr>
        <w:rPr>
          <w:b/>
          <w:bCs/>
          <w:rtl/>
        </w:rPr>
      </w:pPr>
      <w:r w:rsidRPr="00DD3DB3">
        <w:rPr>
          <w:rFonts w:hint="cs"/>
          <w:rtl/>
        </w:rPr>
        <w:lastRenderedPageBreak/>
        <w:t>כלי</w:t>
      </w:r>
      <w:r w:rsidRPr="00DD3DB3">
        <w:rPr>
          <w:rtl/>
        </w:rPr>
        <w:t xml:space="preserve"> הרכב בהם נדרשת </w:t>
      </w:r>
      <w:r w:rsidR="009867B6">
        <w:rPr>
          <w:rFonts w:hint="cs"/>
          <w:rtl/>
        </w:rPr>
        <w:t>העבודה</w:t>
      </w:r>
      <w:r w:rsidR="00903D2F">
        <w:rPr>
          <w:rFonts w:hint="cs"/>
          <w:rtl/>
        </w:rPr>
        <w:t xml:space="preserve"> נשוא מכרז זה </w:t>
      </w:r>
      <w:r w:rsidRPr="00DD3DB3">
        <w:rPr>
          <w:rFonts w:hint="cs"/>
          <w:rtl/>
        </w:rPr>
        <w:t>משתייכים</w:t>
      </w:r>
      <w:r w:rsidRPr="00DD3DB3">
        <w:rPr>
          <w:rtl/>
        </w:rPr>
        <w:t xml:space="preserve"> </w:t>
      </w:r>
      <w:r w:rsidRPr="00DD3DB3">
        <w:rPr>
          <w:rFonts w:hint="cs"/>
          <w:rtl/>
        </w:rPr>
        <w:t>למינהל</w:t>
      </w:r>
      <w:r w:rsidRPr="00DD3DB3">
        <w:rPr>
          <w:rtl/>
        </w:rPr>
        <w:t xml:space="preserve"> הרכב הממשלתי, משטרת ישראל, שרות בתי הסוהר, </w:t>
      </w:r>
      <w:r w:rsidR="003F14FE">
        <w:rPr>
          <w:rFonts w:hint="cs"/>
          <w:rtl/>
        </w:rPr>
        <w:t>ה</w:t>
      </w:r>
      <w:r w:rsidRPr="00DD3DB3">
        <w:rPr>
          <w:rFonts w:hint="cs"/>
          <w:rtl/>
        </w:rPr>
        <w:t>רשות</w:t>
      </w:r>
      <w:r w:rsidRPr="00DD3DB3">
        <w:rPr>
          <w:rtl/>
        </w:rPr>
        <w:t xml:space="preserve"> </w:t>
      </w:r>
      <w:r w:rsidR="003F14FE">
        <w:rPr>
          <w:rFonts w:hint="cs"/>
          <w:rtl/>
        </w:rPr>
        <w:t>ה</w:t>
      </w:r>
      <w:r w:rsidR="00135D60">
        <w:rPr>
          <w:rFonts w:hint="cs"/>
          <w:rtl/>
        </w:rPr>
        <w:t>ארצית ל</w:t>
      </w:r>
      <w:r w:rsidRPr="00DD3DB3">
        <w:rPr>
          <w:rFonts w:hint="cs"/>
          <w:rtl/>
        </w:rPr>
        <w:t>כבאות</w:t>
      </w:r>
      <w:r w:rsidR="00135D60">
        <w:rPr>
          <w:rFonts w:hint="cs"/>
          <w:rtl/>
        </w:rPr>
        <w:t xml:space="preserve"> והצלה</w:t>
      </w:r>
      <w:r w:rsidRPr="00DD3DB3">
        <w:rPr>
          <w:rtl/>
        </w:rPr>
        <w:t xml:space="preserve"> ויחידות נלוות</w:t>
      </w:r>
      <w:r w:rsidR="00135D60">
        <w:rPr>
          <w:rFonts w:hint="cs"/>
          <w:rtl/>
        </w:rPr>
        <w:t>,</w:t>
      </w:r>
      <w:r w:rsidRPr="00DD3DB3">
        <w:rPr>
          <w:rtl/>
        </w:rPr>
        <w:t xml:space="preserve"> </w:t>
      </w:r>
      <w:r w:rsidR="00135D60">
        <w:rPr>
          <w:rFonts w:hint="cs"/>
          <w:rtl/>
        </w:rPr>
        <w:t>ה</w:t>
      </w:r>
      <w:r w:rsidRPr="00DD3DB3">
        <w:rPr>
          <w:rtl/>
        </w:rPr>
        <w:t>משמשים ככלי רכב צמודים</w:t>
      </w:r>
      <w:r w:rsidR="009867B6">
        <w:rPr>
          <w:rFonts w:hint="cs"/>
          <w:rtl/>
        </w:rPr>
        <w:t>,</w:t>
      </w:r>
      <w:r w:rsidRPr="00DD3DB3">
        <w:rPr>
          <w:rtl/>
        </w:rPr>
        <w:t xml:space="preserve"> מנהלתיים</w:t>
      </w:r>
      <w:r w:rsidR="009867B6">
        <w:rPr>
          <w:rFonts w:hint="cs"/>
          <w:rtl/>
        </w:rPr>
        <w:t>,</w:t>
      </w:r>
      <w:r w:rsidRPr="00DD3DB3">
        <w:rPr>
          <w:rtl/>
        </w:rPr>
        <w:t xml:space="preserve"> </w:t>
      </w:r>
      <w:r w:rsidRPr="00DD3DB3">
        <w:rPr>
          <w:rFonts w:hint="cs"/>
          <w:rtl/>
        </w:rPr>
        <w:t>או</w:t>
      </w:r>
      <w:r w:rsidRPr="00DD3DB3">
        <w:rPr>
          <w:rtl/>
        </w:rPr>
        <w:t xml:space="preserve"> </w:t>
      </w:r>
      <w:r w:rsidRPr="00DD3DB3">
        <w:rPr>
          <w:rFonts w:hint="cs"/>
          <w:rtl/>
        </w:rPr>
        <w:t>מבצעיים</w:t>
      </w:r>
      <w:r w:rsidRPr="00DD3DB3">
        <w:rPr>
          <w:rtl/>
        </w:rPr>
        <w:t xml:space="preserve"> (להלן: "כלי </w:t>
      </w:r>
      <w:r w:rsidRPr="00DD3DB3">
        <w:rPr>
          <w:rFonts w:hint="cs"/>
          <w:rtl/>
        </w:rPr>
        <w:t>הרכב</w:t>
      </w:r>
      <w:r w:rsidRPr="00DD3DB3">
        <w:rPr>
          <w:rtl/>
        </w:rPr>
        <w:t>").</w:t>
      </w:r>
    </w:p>
    <w:p w14:paraId="12971896" w14:textId="317F9A12" w:rsidR="00515138" w:rsidRPr="00DD3DB3" w:rsidRDefault="00515138" w:rsidP="00EF46D4">
      <w:pPr>
        <w:pStyle w:val="a2"/>
        <w:numPr>
          <w:ilvl w:val="1"/>
          <w:numId w:val="21"/>
        </w:numPr>
      </w:pPr>
      <w:r w:rsidRPr="00090173">
        <w:rPr>
          <w:rtl/>
        </w:rPr>
        <w:t xml:space="preserve"> </w:t>
      </w:r>
      <w:r w:rsidRPr="00DD3DB3">
        <w:rPr>
          <w:rFonts w:hint="cs"/>
          <w:rtl/>
        </w:rPr>
        <w:t>מציע</w:t>
      </w:r>
      <w:r w:rsidRPr="004A3250">
        <w:rPr>
          <w:rtl/>
        </w:rPr>
        <w:t xml:space="preserve"> רשאי להגיש</w:t>
      </w:r>
      <w:r>
        <w:rPr>
          <w:rFonts w:hint="cs"/>
          <w:rtl/>
        </w:rPr>
        <w:t xml:space="preserve"> הצעות לכל הסלים או לחלק מהם, ובלבד שההצעה לכל סל תהא בהתאם למפורט ולנדרש במסגרת </w:t>
      </w:r>
      <w:r w:rsidR="008D45E9">
        <w:rPr>
          <w:rFonts w:hint="cs"/>
          <w:rtl/>
        </w:rPr>
        <w:t>ב</w:t>
      </w:r>
      <w:r>
        <w:rPr>
          <w:rFonts w:hint="cs"/>
          <w:rtl/>
        </w:rPr>
        <w:t>מכרז.</w:t>
      </w:r>
      <w:r w:rsidRPr="004A3250">
        <w:rPr>
          <w:rtl/>
        </w:rPr>
        <w:t xml:space="preserve"> </w:t>
      </w:r>
    </w:p>
    <w:p w14:paraId="622CA1E9" w14:textId="07468460" w:rsidR="000D599C" w:rsidRPr="00BF49AF" w:rsidRDefault="00515138" w:rsidP="000D599C">
      <w:pPr>
        <w:pStyle w:val="a2"/>
        <w:numPr>
          <w:ilvl w:val="1"/>
          <w:numId w:val="21"/>
        </w:numPr>
        <w:rPr>
          <w:b/>
          <w:bCs/>
          <w:rtl/>
        </w:rPr>
      </w:pPr>
      <w:r w:rsidRPr="00FD270F">
        <w:rPr>
          <w:rFonts w:hint="cs"/>
          <w:b/>
          <w:bCs/>
          <w:u w:val="single"/>
          <w:rtl/>
        </w:rPr>
        <w:t>תקופת</w:t>
      </w:r>
      <w:r w:rsidRPr="00FD270F">
        <w:rPr>
          <w:b/>
          <w:bCs/>
          <w:u w:val="single"/>
          <w:rtl/>
        </w:rPr>
        <w:t xml:space="preserve"> </w:t>
      </w:r>
      <w:r w:rsidRPr="00FD270F">
        <w:rPr>
          <w:rFonts w:hint="cs"/>
          <w:b/>
          <w:bCs/>
          <w:u w:val="single"/>
          <w:rtl/>
        </w:rPr>
        <w:t>ההתקשרות</w:t>
      </w:r>
      <w:r w:rsidRPr="00FD270F">
        <w:rPr>
          <w:rtl/>
        </w:rPr>
        <w:t xml:space="preserve"> </w:t>
      </w:r>
      <w:r w:rsidRPr="000B744D">
        <w:rPr>
          <w:rFonts w:hint="cs"/>
          <w:rtl/>
        </w:rPr>
        <w:t xml:space="preserve"> </w:t>
      </w:r>
    </w:p>
    <w:p w14:paraId="4996F315" w14:textId="655C49D5" w:rsidR="00515138" w:rsidRPr="00FD270F" w:rsidRDefault="00515138" w:rsidP="00BF49AF">
      <w:pPr>
        <w:pStyle w:val="a2"/>
        <w:numPr>
          <w:ilvl w:val="2"/>
          <w:numId w:val="21"/>
        </w:numPr>
        <w:rPr>
          <w:b/>
          <w:bCs/>
          <w:rtl/>
        </w:rPr>
      </w:pPr>
      <w:r w:rsidRPr="00090173">
        <w:rPr>
          <w:rtl/>
        </w:rPr>
        <w:t xml:space="preserve">תקופת ההתקשרות </w:t>
      </w:r>
      <w:r w:rsidRPr="00AD3148">
        <w:rPr>
          <w:rtl/>
        </w:rPr>
        <w:t>תהיה</w:t>
      </w:r>
      <w:r w:rsidR="00EF46D4">
        <w:rPr>
          <w:rFonts w:hint="cs"/>
          <w:rtl/>
        </w:rPr>
        <w:t xml:space="preserve"> ל-</w:t>
      </w:r>
      <w:r w:rsidRPr="00AD3148">
        <w:rPr>
          <w:rtl/>
        </w:rPr>
        <w:t xml:space="preserve">24 חודשים (שנתיים) אשר תחל </w:t>
      </w:r>
      <w:r w:rsidRPr="00AD3148">
        <w:rPr>
          <w:rFonts w:hint="cs"/>
          <w:rtl/>
        </w:rPr>
        <w:t>ב</w:t>
      </w:r>
      <w:r w:rsidRPr="00AD3148">
        <w:rPr>
          <w:rtl/>
        </w:rPr>
        <w:t>יום חתימת ההסכם על ידי הגורמים המורשים להתחייב מטעם המדינה.</w:t>
      </w:r>
    </w:p>
    <w:p w14:paraId="3EF841A3" w14:textId="322D471F" w:rsidR="00515138" w:rsidRPr="0037077B" w:rsidRDefault="00515138" w:rsidP="00BF49AF">
      <w:pPr>
        <w:pStyle w:val="a2"/>
        <w:numPr>
          <w:ilvl w:val="2"/>
          <w:numId w:val="21"/>
        </w:numPr>
      </w:pPr>
      <w:r w:rsidRPr="00090173">
        <w:rPr>
          <w:rFonts w:hint="cs"/>
          <w:rtl/>
        </w:rPr>
        <w:t>המזמין</w:t>
      </w:r>
      <w:r w:rsidRPr="00E878E5">
        <w:rPr>
          <w:rtl/>
        </w:rPr>
        <w:t xml:space="preserve"> </w:t>
      </w:r>
      <w:r w:rsidRPr="004A3250">
        <w:rPr>
          <w:rFonts w:hint="cs"/>
          <w:rtl/>
        </w:rPr>
        <w:t>שומר</w:t>
      </w:r>
      <w:r w:rsidRPr="00014783">
        <w:rPr>
          <w:rtl/>
        </w:rPr>
        <w:t xml:space="preserve"> </w:t>
      </w:r>
      <w:r w:rsidRPr="008A1AFA">
        <w:rPr>
          <w:rFonts w:hint="cs"/>
          <w:rtl/>
        </w:rPr>
        <w:t>לעצמו</w:t>
      </w:r>
      <w:r w:rsidRPr="00AD3148">
        <w:rPr>
          <w:rtl/>
        </w:rPr>
        <w:t xml:space="preserve"> </w:t>
      </w:r>
      <w:r w:rsidRPr="00AD3148">
        <w:rPr>
          <w:rFonts w:hint="cs"/>
          <w:rtl/>
        </w:rPr>
        <w:t>את</w:t>
      </w:r>
      <w:r w:rsidRPr="00AD3148">
        <w:rPr>
          <w:rtl/>
        </w:rPr>
        <w:t xml:space="preserve"> </w:t>
      </w:r>
      <w:r w:rsidRPr="00AD3148">
        <w:rPr>
          <w:rFonts w:hint="cs"/>
          <w:rtl/>
        </w:rPr>
        <w:t>הזכות</w:t>
      </w:r>
      <w:r w:rsidRPr="00AD3148">
        <w:rPr>
          <w:rtl/>
        </w:rPr>
        <w:t xml:space="preserve"> </w:t>
      </w:r>
      <w:r w:rsidRPr="00AD3148">
        <w:rPr>
          <w:rFonts w:hint="cs"/>
          <w:rtl/>
        </w:rPr>
        <w:t>להאריך</w:t>
      </w:r>
      <w:r w:rsidRPr="00AD3148">
        <w:rPr>
          <w:rtl/>
        </w:rPr>
        <w:t xml:space="preserve">, </w:t>
      </w:r>
      <w:r w:rsidRPr="00AD3148">
        <w:rPr>
          <w:rFonts w:hint="cs"/>
          <w:rtl/>
        </w:rPr>
        <w:t>על</w:t>
      </w:r>
      <w:r w:rsidRPr="00AD3148">
        <w:rPr>
          <w:rtl/>
        </w:rPr>
        <w:t xml:space="preserve"> </w:t>
      </w:r>
      <w:r w:rsidRPr="00AD3148">
        <w:rPr>
          <w:rFonts w:hint="cs"/>
          <w:rtl/>
        </w:rPr>
        <w:t>פי</w:t>
      </w:r>
      <w:r w:rsidRPr="00AD3148">
        <w:rPr>
          <w:rtl/>
        </w:rPr>
        <w:t xml:space="preserve"> </w:t>
      </w:r>
      <w:r w:rsidRPr="00AD3148">
        <w:rPr>
          <w:rFonts w:hint="cs"/>
          <w:rtl/>
        </w:rPr>
        <w:t>שיקול</w:t>
      </w:r>
      <w:r w:rsidRPr="00AD3148">
        <w:rPr>
          <w:rtl/>
        </w:rPr>
        <w:t xml:space="preserve"> </w:t>
      </w:r>
      <w:r w:rsidRPr="00AD3148">
        <w:rPr>
          <w:rFonts w:hint="cs"/>
          <w:rtl/>
        </w:rPr>
        <w:t>דעתו</w:t>
      </w:r>
      <w:r w:rsidRPr="00AD3148">
        <w:rPr>
          <w:rtl/>
        </w:rPr>
        <w:t xml:space="preserve"> </w:t>
      </w:r>
      <w:r w:rsidRPr="00AD3148">
        <w:rPr>
          <w:rFonts w:hint="cs"/>
          <w:rtl/>
        </w:rPr>
        <w:t>הבלעדי</w:t>
      </w:r>
      <w:r w:rsidRPr="00AD3148">
        <w:rPr>
          <w:rtl/>
        </w:rPr>
        <w:t xml:space="preserve">, </w:t>
      </w:r>
      <w:r w:rsidRPr="00AD3148">
        <w:rPr>
          <w:rFonts w:hint="cs"/>
          <w:rtl/>
        </w:rPr>
        <w:t>את</w:t>
      </w:r>
      <w:r w:rsidRPr="00AD3148">
        <w:rPr>
          <w:rtl/>
        </w:rPr>
        <w:t xml:space="preserve"> </w:t>
      </w:r>
      <w:r w:rsidRPr="00AD3148">
        <w:rPr>
          <w:rFonts w:hint="cs"/>
          <w:rtl/>
        </w:rPr>
        <w:t>משך</w:t>
      </w:r>
      <w:r w:rsidRPr="00AD3148">
        <w:rPr>
          <w:rtl/>
        </w:rPr>
        <w:t xml:space="preserve"> </w:t>
      </w:r>
      <w:r w:rsidRPr="00AD3148">
        <w:rPr>
          <w:rFonts w:hint="cs"/>
          <w:rtl/>
        </w:rPr>
        <w:t>תקופת</w:t>
      </w:r>
      <w:r w:rsidRPr="00AD3148">
        <w:rPr>
          <w:rtl/>
        </w:rPr>
        <w:t xml:space="preserve"> </w:t>
      </w:r>
      <w:r w:rsidRPr="00AD3148">
        <w:rPr>
          <w:rFonts w:hint="cs"/>
          <w:rtl/>
        </w:rPr>
        <w:t>ההתקשרות</w:t>
      </w:r>
      <w:r w:rsidRPr="00AD3148">
        <w:rPr>
          <w:rtl/>
        </w:rPr>
        <w:t xml:space="preserve"> </w:t>
      </w:r>
      <w:r w:rsidRPr="00AD3148">
        <w:rPr>
          <w:rFonts w:hint="cs"/>
          <w:rtl/>
        </w:rPr>
        <w:t>עד</w:t>
      </w:r>
      <w:r w:rsidRPr="00AD3148">
        <w:rPr>
          <w:rtl/>
        </w:rPr>
        <w:t xml:space="preserve"> 24 </w:t>
      </w:r>
      <w:r w:rsidRPr="00AD3148">
        <w:rPr>
          <w:rFonts w:hint="cs"/>
          <w:rtl/>
        </w:rPr>
        <w:t>חודשים</w:t>
      </w:r>
      <w:r w:rsidRPr="00AD3148">
        <w:rPr>
          <w:rtl/>
        </w:rPr>
        <w:t xml:space="preserve"> </w:t>
      </w:r>
      <w:r w:rsidRPr="00AD3148">
        <w:rPr>
          <w:rFonts w:hint="cs"/>
          <w:rtl/>
        </w:rPr>
        <w:t>נוספים</w:t>
      </w:r>
      <w:r w:rsidRPr="00AD3148">
        <w:rPr>
          <w:rtl/>
        </w:rPr>
        <w:t xml:space="preserve">, </w:t>
      </w:r>
      <w:r w:rsidRPr="00AD3148">
        <w:rPr>
          <w:rFonts w:hint="cs"/>
          <w:rtl/>
        </w:rPr>
        <w:t>בבת</w:t>
      </w:r>
      <w:r w:rsidRPr="00AD3148">
        <w:rPr>
          <w:rtl/>
        </w:rPr>
        <w:t xml:space="preserve"> </w:t>
      </w:r>
      <w:r w:rsidRPr="00AD3148">
        <w:rPr>
          <w:rFonts w:hint="cs"/>
          <w:rtl/>
        </w:rPr>
        <w:t>אחת</w:t>
      </w:r>
      <w:r w:rsidRPr="00AD3148">
        <w:rPr>
          <w:rtl/>
        </w:rPr>
        <w:t xml:space="preserve"> </w:t>
      </w:r>
      <w:r w:rsidRPr="00AD3148">
        <w:rPr>
          <w:rFonts w:hint="cs"/>
          <w:rtl/>
        </w:rPr>
        <w:t>או</w:t>
      </w:r>
      <w:r w:rsidRPr="00AD3148">
        <w:rPr>
          <w:rtl/>
        </w:rPr>
        <w:t xml:space="preserve"> </w:t>
      </w:r>
      <w:r w:rsidRPr="00AD3148">
        <w:rPr>
          <w:rFonts w:hint="cs"/>
          <w:rtl/>
        </w:rPr>
        <w:t>בתקופות</w:t>
      </w:r>
      <w:r w:rsidRPr="00AD3148">
        <w:rPr>
          <w:rtl/>
        </w:rPr>
        <w:t xml:space="preserve"> </w:t>
      </w:r>
      <w:r w:rsidRPr="00AD3148">
        <w:rPr>
          <w:rFonts w:hint="cs"/>
          <w:rtl/>
        </w:rPr>
        <w:t>רצופות</w:t>
      </w:r>
      <w:r w:rsidRPr="00AD3148">
        <w:rPr>
          <w:rtl/>
        </w:rPr>
        <w:t xml:space="preserve">, </w:t>
      </w:r>
      <w:r w:rsidRPr="00AD3148">
        <w:rPr>
          <w:rFonts w:hint="cs"/>
          <w:rtl/>
        </w:rPr>
        <w:t>בתנאים</w:t>
      </w:r>
      <w:r w:rsidRPr="00AD3148">
        <w:rPr>
          <w:rtl/>
        </w:rPr>
        <w:t xml:space="preserve"> </w:t>
      </w:r>
      <w:r w:rsidRPr="00AD3148">
        <w:rPr>
          <w:rFonts w:hint="cs"/>
          <w:rtl/>
        </w:rPr>
        <w:t>זהים</w:t>
      </w:r>
      <w:r w:rsidRPr="00AD3148">
        <w:rPr>
          <w:rtl/>
        </w:rPr>
        <w:t xml:space="preserve"> </w:t>
      </w:r>
      <w:r w:rsidRPr="00AD3148">
        <w:rPr>
          <w:rFonts w:hint="cs"/>
          <w:rtl/>
        </w:rPr>
        <w:t>לתנאי</w:t>
      </w:r>
      <w:r w:rsidRPr="00AD3148">
        <w:rPr>
          <w:rtl/>
        </w:rPr>
        <w:t xml:space="preserve"> </w:t>
      </w:r>
      <w:r w:rsidRPr="00AD3148">
        <w:rPr>
          <w:rFonts w:hint="cs"/>
          <w:rtl/>
        </w:rPr>
        <w:t>הסכם</w:t>
      </w:r>
      <w:r w:rsidRPr="00AD3148">
        <w:rPr>
          <w:rtl/>
        </w:rPr>
        <w:t xml:space="preserve"> </w:t>
      </w:r>
      <w:r w:rsidRPr="00AD3148">
        <w:rPr>
          <w:rFonts w:hint="cs"/>
          <w:rtl/>
        </w:rPr>
        <w:t>ההתקשרות</w:t>
      </w:r>
      <w:r w:rsidRPr="00AD3148">
        <w:rPr>
          <w:rtl/>
        </w:rPr>
        <w:t xml:space="preserve">, </w:t>
      </w:r>
      <w:r w:rsidRPr="00AD3148">
        <w:rPr>
          <w:rFonts w:hint="cs"/>
          <w:rtl/>
        </w:rPr>
        <w:t>לרבות</w:t>
      </w:r>
      <w:r w:rsidRPr="00AD3148">
        <w:rPr>
          <w:rtl/>
        </w:rPr>
        <w:t xml:space="preserve"> </w:t>
      </w:r>
      <w:r w:rsidRPr="00AD3148">
        <w:rPr>
          <w:rFonts w:hint="cs"/>
          <w:rtl/>
        </w:rPr>
        <w:t>תנאי</w:t>
      </w:r>
      <w:r w:rsidRPr="00AD3148">
        <w:rPr>
          <w:rtl/>
        </w:rPr>
        <w:t xml:space="preserve"> </w:t>
      </w:r>
      <w:r w:rsidRPr="00AD3148">
        <w:rPr>
          <w:rFonts w:hint="cs"/>
          <w:rtl/>
        </w:rPr>
        <w:t>המחיר</w:t>
      </w:r>
      <w:r w:rsidR="00EF46D4">
        <w:rPr>
          <w:rFonts w:hint="cs"/>
          <w:rtl/>
        </w:rPr>
        <w:t>, ו</w:t>
      </w:r>
      <w:r w:rsidRPr="00AD3148">
        <w:rPr>
          <w:rFonts w:hint="cs"/>
          <w:rtl/>
        </w:rPr>
        <w:t>זאת</w:t>
      </w:r>
      <w:r w:rsidRPr="00AD3148">
        <w:rPr>
          <w:rtl/>
        </w:rPr>
        <w:t>,</w:t>
      </w:r>
      <w:r w:rsidR="00EF46D4">
        <w:rPr>
          <w:rFonts w:hint="cs"/>
          <w:rtl/>
        </w:rPr>
        <w:t xml:space="preserve"> </w:t>
      </w:r>
      <w:r w:rsidRPr="00AD3148">
        <w:rPr>
          <w:rFonts w:hint="cs"/>
          <w:rtl/>
        </w:rPr>
        <w:t>בהודעה</w:t>
      </w:r>
      <w:r w:rsidRPr="00AD3148">
        <w:rPr>
          <w:rtl/>
        </w:rPr>
        <w:t xml:space="preserve"> </w:t>
      </w:r>
      <w:r w:rsidRPr="00AD3148">
        <w:rPr>
          <w:rFonts w:hint="cs"/>
          <w:rtl/>
        </w:rPr>
        <w:t>מוקדמת</w:t>
      </w:r>
      <w:r w:rsidRPr="00AD3148">
        <w:rPr>
          <w:rtl/>
        </w:rPr>
        <w:t xml:space="preserve"> </w:t>
      </w:r>
      <w:r w:rsidRPr="00AD3148">
        <w:rPr>
          <w:rFonts w:hint="cs"/>
          <w:rtl/>
        </w:rPr>
        <w:t>לפני</w:t>
      </w:r>
      <w:r w:rsidRPr="00AD3148">
        <w:rPr>
          <w:rtl/>
        </w:rPr>
        <w:t xml:space="preserve"> </w:t>
      </w:r>
      <w:r w:rsidRPr="00AD3148">
        <w:rPr>
          <w:rFonts w:hint="cs"/>
          <w:rtl/>
        </w:rPr>
        <w:t>תום</w:t>
      </w:r>
      <w:r w:rsidRPr="00AD3148">
        <w:rPr>
          <w:rtl/>
        </w:rPr>
        <w:t xml:space="preserve"> </w:t>
      </w:r>
      <w:r w:rsidRPr="00AD3148">
        <w:rPr>
          <w:rFonts w:hint="cs"/>
          <w:rtl/>
        </w:rPr>
        <w:t>מועד</w:t>
      </w:r>
      <w:r w:rsidRPr="00AD3148">
        <w:rPr>
          <w:rtl/>
        </w:rPr>
        <w:t xml:space="preserve"> </w:t>
      </w:r>
      <w:r w:rsidRPr="00AD3148">
        <w:rPr>
          <w:rFonts w:hint="cs"/>
          <w:rtl/>
        </w:rPr>
        <w:t>ההתקשרות</w:t>
      </w:r>
      <w:r w:rsidRPr="00AD3148">
        <w:rPr>
          <w:rtl/>
        </w:rPr>
        <w:t>.</w:t>
      </w:r>
    </w:p>
    <w:p w14:paraId="54FAD3A5" w14:textId="77777777" w:rsidR="00515138" w:rsidRPr="00FD270F" w:rsidRDefault="00515138" w:rsidP="00A54DB8">
      <w:pPr>
        <w:pStyle w:val="a2"/>
        <w:numPr>
          <w:ilvl w:val="1"/>
          <w:numId w:val="21"/>
        </w:numPr>
        <w:rPr>
          <w:b/>
          <w:bCs/>
          <w:u w:val="single"/>
          <w:rtl/>
        </w:rPr>
      </w:pPr>
      <w:r w:rsidRPr="00FD270F">
        <w:rPr>
          <w:rFonts w:hint="cs"/>
          <w:b/>
          <w:bCs/>
          <w:u w:val="single"/>
          <w:rtl/>
        </w:rPr>
        <w:t>היקף</w:t>
      </w:r>
      <w:r w:rsidRPr="00FD270F">
        <w:rPr>
          <w:b/>
          <w:bCs/>
          <w:u w:val="single"/>
          <w:rtl/>
        </w:rPr>
        <w:t xml:space="preserve"> </w:t>
      </w:r>
      <w:r w:rsidRPr="00FD270F">
        <w:rPr>
          <w:rFonts w:hint="cs"/>
          <w:b/>
          <w:bCs/>
          <w:u w:val="single"/>
          <w:rtl/>
        </w:rPr>
        <w:t>התקשרות</w:t>
      </w:r>
      <w:r w:rsidRPr="00FD270F">
        <w:rPr>
          <w:b/>
          <w:bCs/>
          <w:u w:val="single"/>
          <w:rtl/>
        </w:rPr>
        <w:t xml:space="preserve"> </w:t>
      </w:r>
      <w:r w:rsidRPr="00FD270F">
        <w:rPr>
          <w:rFonts w:hint="cs"/>
          <w:b/>
          <w:bCs/>
          <w:u w:val="single"/>
          <w:rtl/>
        </w:rPr>
        <w:t>משוער</w:t>
      </w:r>
    </w:p>
    <w:p w14:paraId="7767E8DF" w14:textId="77777777" w:rsidR="00EF46D4" w:rsidRPr="00BF49AF" w:rsidRDefault="00515138" w:rsidP="00F13DCD">
      <w:pPr>
        <w:pStyle w:val="a2"/>
        <w:numPr>
          <w:ilvl w:val="2"/>
          <w:numId w:val="21"/>
        </w:numPr>
        <w:rPr>
          <w:bCs/>
          <w:color w:val="000000"/>
          <w:rtl/>
        </w:rPr>
      </w:pPr>
      <w:r w:rsidRPr="003F650F">
        <w:rPr>
          <w:rFonts w:hint="cs"/>
          <w:rtl/>
        </w:rPr>
        <w:t>אומדן</w:t>
      </w:r>
      <w:r w:rsidRPr="003F650F">
        <w:rPr>
          <w:rtl/>
        </w:rPr>
        <w:t xml:space="preserve"> </w:t>
      </w:r>
      <w:r w:rsidRPr="003F650F">
        <w:rPr>
          <w:rFonts w:hint="cs"/>
          <w:rtl/>
        </w:rPr>
        <w:t>משוער</w:t>
      </w:r>
      <w:r w:rsidRPr="003F650F">
        <w:rPr>
          <w:rtl/>
        </w:rPr>
        <w:t xml:space="preserve"> של כלי הרכב, מדגמים שונים, בהם </w:t>
      </w:r>
      <w:r w:rsidRPr="003F650F">
        <w:rPr>
          <w:rFonts w:hint="cs"/>
          <w:rtl/>
        </w:rPr>
        <w:t>תידרש</w:t>
      </w:r>
      <w:r w:rsidRPr="003F650F">
        <w:rPr>
          <w:rtl/>
        </w:rPr>
        <w:t xml:space="preserve"> התקנת </w:t>
      </w:r>
      <w:r w:rsidRPr="003F650F">
        <w:rPr>
          <w:rFonts w:hint="cs"/>
          <w:rtl/>
        </w:rPr>
        <w:t>השמשות</w:t>
      </w:r>
      <w:r w:rsidRPr="003F650F">
        <w:rPr>
          <w:rtl/>
        </w:rPr>
        <w:t xml:space="preserve"> ממוגנות </w:t>
      </w:r>
      <w:r w:rsidRPr="003F650F">
        <w:rPr>
          <w:rFonts w:hint="cs"/>
          <w:rtl/>
        </w:rPr>
        <w:t>האבנים</w:t>
      </w:r>
      <w:r w:rsidRPr="003F650F">
        <w:rPr>
          <w:rtl/>
        </w:rPr>
        <w:t xml:space="preserve"> (פוליקרבונט), </w:t>
      </w:r>
      <w:r w:rsidRPr="003F650F">
        <w:rPr>
          <w:rFonts w:hint="cs"/>
          <w:rtl/>
        </w:rPr>
        <w:t>במהלך</w:t>
      </w:r>
      <w:r w:rsidRPr="003F650F">
        <w:rPr>
          <w:rtl/>
        </w:rPr>
        <w:t xml:space="preserve"> השנים </w:t>
      </w:r>
      <w:r w:rsidR="0074614B" w:rsidRPr="003F650F">
        <w:rPr>
          <w:rFonts w:hint="cs"/>
          <w:rtl/>
        </w:rPr>
        <w:t>2018</w:t>
      </w:r>
      <w:r w:rsidRPr="003F650F">
        <w:rPr>
          <w:rtl/>
        </w:rPr>
        <w:t>-</w:t>
      </w:r>
      <w:r w:rsidR="008E7F74" w:rsidRPr="003F650F">
        <w:rPr>
          <w:rFonts w:hint="cs"/>
          <w:rtl/>
        </w:rPr>
        <w:t>2017</w:t>
      </w:r>
      <w:r w:rsidRPr="003F650F">
        <w:rPr>
          <w:rtl/>
        </w:rPr>
        <w:t xml:space="preserve"> </w:t>
      </w:r>
      <w:r w:rsidRPr="003F650F">
        <w:rPr>
          <w:rFonts w:hint="cs"/>
          <w:rtl/>
        </w:rPr>
        <w:t>הינו</w:t>
      </w:r>
      <w:r w:rsidRPr="003F650F">
        <w:rPr>
          <w:rtl/>
        </w:rPr>
        <w:t xml:space="preserve"> </w:t>
      </w:r>
      <w:r w:rsidRPr="003F650F">
        <w:rPr>
          <w:rFonts w:hint="cs"/>
          <w:rtl/>
        </w:rPr>
        <w:t>כ</w:t>
      </w:r>
      <w:r w:rsidRPr="003F650F">
        <w:rPr>
          <w:rtl/>
        </w:rPr>
        <w:t xml:space="preserve">- </w:t>
      </w:r>
      <w:r w:rsidR="00BC7AB4" w:rsidRPr="003F650F">
        <w:rPr>
          <w:rFonts w:hint="cs"/>
          <w:rtl/>
        </w:rPr>
        <w:t>250</w:t>
      </w:r>
      <w:r w:rsidR="00CA483E" w:rsidRPr="003F650F">
        <w:rPr>
          <w:rFonts w:hint="cs"/>
          <w:rtl/>
        </w:rPr>
        <w:t xml:space="preserve"> </w:t>
      </w:r>
      <w:r w:rsidR="003F650F" w:rsidRPr="003F650F">
        <w:rPr>
          <w:rFonts w:hint="cs"/>
          <w:bCs/>
          <w:color w:val="000000"/>
          <w:rtl/>
        </w:rPr>
        <w:t xml:space="preserve"> </w:t>
      </w:r>
      <w:r w:rsidR="00211CC5">
        <w:rPr>
          <w:rFonts w:hint="cs"/>
          <w:b/>
          <w:color w:val="000000"/>
          <w:rtl/>
        </w:rPr>
        <w:t xml:space="preserve">כלי רכב. </w:t>
      </w:r>
    </w:p>
    <w:p w14:paraId="35963B15" w14:textId="1E208FB1" w:rsidR="00515138" w:rsidRPr="00391316" w:rsidRDefault="00211CC5" w:rsidP="00F13DCD">
      <w:pPr>
        <w:pStyle w:val="a2"/>
        <w:numPr>
          <w:ilvl w:val="2"/>
          <w:numId w:val="21"/>
        </w:numPr>
        <w:rPr>
          <w:bCs/>
          <w:color w:val="000000"/>
          <w:rtl/>
        </w:rPr>
      </w:pPr>
      <w:r>
        <w:rPr>
          <w:rFonts w:hint="cs"/>
          <w:b/>
          <w:color w:val="000000"/>
          <w:rtl/>
        </w:rPr>
        <w:t>התקנת השמשות ממוגנות האבנים פוליקרבונט (או הדבקה)</w:t>
      </w:r>
      <w:r w:rsidR="00B3303C">
        <w:rPr>
          <w:rFonts w:hint="cs"/>
          <w:b/>
          <w:color w:val="000000"/>
          <w:rtl/>
        </w:rPr>
        <w:t xml:space="preserve"> לרכב תתבצע באחד </w:t>
      </w:r>
      <w:r w:rsidR="00F13DCD">
        <w:rPr>
          <w:rFonts w:hint="cs"/>
          <w:b/>
          <w:color w:val="000000"/>
          <w:rtl/>
        </w:rPr>
        <w:t xml:space="preserve">מארבעת </w:t>
      </w:r>
      <w:r w:rsidR="00B3303C">
        <w:rPr>
          <w:rFonts w:hint="cs"/>
          <w:b/>
          <w:color w:val="000000"/>
          <w:rtl/>
        </w:rPr>
        <w:t>המקומות הבאים</w:t>
      </w:r>
      <w:r w:rsidR="00F13DCD">
        <w:rPr>
          <w:rFonts w:hint="cs"/>
          <w:b/>
          <w:color w:val="000000"/>
          <w:rtl/>
        </w:rPr>
        <w:t>,</w:t>
      </w:r>
      <w:r w:rsidR="00B3303C">
        <w:rPr>
          <w:rFonts w:hint="cs"/>
          <w:b/>
          <w:color w:val="000000"/>
          <w:rtl/>
        </w:rPr>
        <w:t xml:space="preserve"> </w:t>
      </w:r>
      <w:r w:rsidR="00F13DCD">
        <w:rPr>
          <w:rFonts w:hint="cs"/>
          <w:b/>
          <w:color w:val="000000"/>
          <w:rtl/>
        </w:rPr>
        <w:t>ל</w:t>
      </w:r>
      <w:r w:rsidR="00B3303C">
        <w:rPr>
          <w:rFonts w:hint="cs"/>
          <w:b/>
          <w:color w:val="000000"/>
          <w:rtl/>
        </w:rPr>
        <w:t>פי דריש</w:t>
      </w:r>
      <w:r w:rsidR="00F13DCD">
        <w:rPr>
          <w:rFonts w:hint="cs"/>
          <w:b/>
          <w:color w:val="000000"/>
          <w:rtl/>
        </w:rPr>
        <w:t>ת המזמין</w:t>
      </w:r>
      <w:r w:rsidR="00B3303C">
        <w:rPr>
          <w:rFonts w:hint="cs"/>
          <w:b/>
          <w:color w:val="000000"/>
          <w:rtl/>
        </w:rPr>
        <w:t xml:space="preserve"> :</w:t>
      </w:r>
    </w:p>
    <w:p w14:paraId="5F655BCF" w14:textId="77777777" w:rsidR="00B3303C" w:rsidRDefault="00B3303C" w:rsidP="00B3303C">
      <w:pPr>
        <w:pStyle w:val="a2"/>
        <w:numPr>
          <w:ilvl w:val="3"/>
          <w:numId w:val="21"/>
        </w:numPr>
        <w:rPr>
          <w:color w:val="000000"/>
        </w:rPr>
      </w:pPr>
      <w:r w:rsidRPr="0060343C">
        <w:rPr>
          <w:rFonts w:hint="cs"/>
          <w:color w:val="000000"/>
          <w:rtl/>
        </w:rPr>
        <w:t>במגרש המשטרה בבית דגון</w:t>
      </w:r>
      <w:r>
        <w:rPr>
          <w:rFonts w:hint="cs"/>
          <w:color w:val="000000"/>
          <w:rtl/>
        </w:rPr>
        <w:t xml:space="preserve"> לרכבי משטרה</w:t>
      </w:r>
      <w:r w:rsidRPr="0060343C">
        <w:rPr>
          <w:rFonts w:hint="cs"/>
          <w:color w:val="000000"/>
          <w:rtl/>
        </w:rPr>
        <w:t>.</w:t>
      </w:r>
    </w:p>
    <w:p w14:paraId="4E800378" w14:textId="62354820" w:rsidR="00B3303C" w:rsidRPr="0060343C" w:rsidRDefault="00F13DCD" w:rsidP="00B3303C">
      <w:pPr>
        <w:pStyle w:val="a2"/>
        <w:numPr>
          <w:ilvl w:val="3"/>
          <w:numId w:val="21"/>
        </w:numPr>
        <w:rPr>
          <w:color w:val="000000"/>
        </w:rPr>
      </w:pPr>
      <w:r>
        <w:rPr>
          <w:rFonts w:hint="cs"/>
          <w:color w:val="000000"/>
          <w:rtl/>
        </w:rPr>
        <w:t xml:space="preserve">במגרש </w:t>
      </w:r>
      <w:r w:rsidR="00B3303C">
        <w:rPr>
          <w:rFonts w:hint="cs"/>
          <w:color w:val="000000"/>
          <w:rtl/>
        </w:rPr>
        <w:t>מנהל הרכב ברמלה לרכב ממשלתי</w:t>
      </w:r>
    </w:p>
    <w:p w14:paraId="2011E252" w14:textId="311CD0C3" w:rsidR="00B3303C" w:rsidRPr="0060343C" w:rsidRDefault="00B3303C" w:rsidP="00F13DCD">
      <w:pPr>
        <w:pStyle w:val="a2"/>
        <w:numPr>
          <w:ilvl w:val="3"/>
          <w:numId w:val="21"/>
        </w:numPr>
        <w:rPr>
          <w:color w:val="000000"/>
        </w:rPr>
      </w:pPr>
      <w:r w:rsidRPr="0060343C">
        <w:rPr>
          <w:rFonts w:hint="cs"/>
          <w:color w:val="000000"/>
          <w:rtl/>
        </w:rPr>
        <w:t xml:space="preserve">במגרש ההתקנות של יבואן הרכב </w:t>
      </w:r>
      <w:r w:rsidR="00F13DCD">
        <w:rPr>
          <w:rFonts w:hint="cs"/>
          <w:color w:val="000000"/>
          <w:rtl/>
        </w:rPr>
        <w:t>הרלוונטי</w:t>
      </w:r>
      <w:r w:rsidRPr="0060343C">
        <w:rPr>
          <w:rFonts w:hint="cs"/>
          <w:color w:val="000000"/>
          <w:rtl/>
        </w:rPr>
        <w:t>.</w:t>
      </w:r>
    </w:p>
    <w:p w14:paraId="69242174" w14:textId="77777777" w:rsidR="00B3303C" w:rsidRPr="0060343C" w:rsidRDefault="00B3303C" w:rsidP="00B3303C">
      <w:pPr>
        <w:pStyle w:val="a2"/>
        <w:numPr>
          <w:ilvl w:val="3"/>
          <w:numId w:val="21"/>
        </w:numPr>
        <w:rPr>
          <w:color w:val="000000"/>
        </w:rPr>
      </w:pPr>
      <w:r w:rsidRPr="0060343C">
        <w:rPr>
          <w:rFonts w:hint="cs"/>
          <w:color w:val="000000"/>
          <w:rtl/>
        </w:rPr>
        <w:t>בסניף ההתקנות של הזוכה.</w:t>
      </w:r>
    </w:p>
    <w:p w14:paraId="4D7C4665" w14:textId="412AA54D" w:rsidR="00515138" w:rsidRPr="003F650F" w:rsidRDefault="00515138" w:rsidP="00A54DB8">
      <w:pPr>
        <w:pStyle w:val="a2"/>
        <w:numPr>
          <w:ilvl w:val="2"/>
          <w:numId w:val="21"/>
        </w:numPr>
        <w:rPr>
          <w:bCs/>
          <w:color w:val="000000"/>
          <w:rtl/>
        </w:rPr>
      </w:pPr>
      <w:r w:rsidRPr="003F650F">
        <w:rPr>
          <w:rFonts w:hint="cs"/>
          <w:color w:val="000000"/>
          <w:rtl/>
        </w:rPr>
        <w:t>אומדן</w:t>
      </w:r>
      <w:r w:rsidRPr="003F650F">
        <w:rPr>
          <w:color w:val="000000"/>
          <w:rtl/>
        </w:rPr>
        <w:t xml:space="preserve"> משוער של כלי הרכב, מדגמים שונים, </w:t>
      </w:r>
      <w:r w:rsidR="00F13DCD">
        <w:rPr>
          <w:rFonts w:hint="cs"/>
          <w:color w:val="000000"/>
          <w:rtl/>
        </w:rPr>
        <w:t>ש</w:t>
      </w:r>
      <w:r w:rsidRPr="003F650F">
        <w:rPr>
          <w:color w:val="000000"/>
          <w:rtl/>
        </w:rPr>
        <w:t xml:space="preserve">בהם תידרש </w:t>
      </w:r>
      <w:r w:rsidRPr="003F650F">
        <w:rPr>
          <w:rFonts w:hint="cs"/>
          <w:color w:val="000000"/>
          <w:rtl/>
        </w:rPr>
        <w:t>התקנת</w:t>
      </w:r>
      <w:r w:rsidRPr="003F650F">
        <w:rPr>
          <w:color w:val="000000"/>
          <w:rtl/>
        </w:rPr>
        <w:t xml:space="preserve"> </w:t>
      </w:r>
      <w:r w:rsidRPr="003F650F">
        <w:rPr>
          <w:rFonts w:hint="cs"/>
          <w:color w:val="000000"/>
          <w:rtl/>
        </w:rPr>
        <w:t>ה</w:t>
      </w:r>
      <w:r w:rsidRPr="003F650F">
        <w:rPr>
          <w:color w:val="000000"/>
          <w:rtl/>
        </w:rPr>
        <w:t xml:space="preserve">שמשות ממוגנות </w:t>
      </w:r>
      <w:r w:rsidRPr="003F650F">
        <w:rPr>
          <w:rFonts w:hint="cs"/>
          <w:color w:val="000000"/>
          <w:rtl/>
        </w:rPr>
        <w:t>הירי</w:t>
      </w:r>
      <w:r w:rsidRPr="003F650F">
        <w:rPr>
          <w:color w:val="000000"/>
          <w:rtl/>
        </w:rPr>
        <w:t xml:space="preserve">, במהלך השנים </w:t>
      </w:r>
      <w:r w:rsidR="008E7F74" w:rsidRPr="003F650F">
        <w:rPr>
          <w:rFonts w:hint="cs"/>
          <w:color w:val="000000"/>
          <w:rtl/>
        </w:rPr>
        <w:t>201</w:t>
      </w:r>
      <w:r w:rsidR="0074614B" w:rsidRPr="003F650F">
        <w:rPr>
          <w:rFonts w:hint="cs"/>
          <w:color w:val="000000"/>
          <w:rtl/>
        </w:rPr>
        <w:t>8</w:t>
      </w:r>
      <w:r w:rsidRPr="003F650F">
        <w:rPr>
          <w:color w:val="000000"/>
          <w:rtl/>
        </w:rPr>
        <w:t>-</w:t>
      </w:r>
      <w:r w:rsidR="008E7F74" w:rsidRPr="003F650F">
        <w:rPr>
          <w:rFonts w:hint="cs"/>
          <w:color w:val="000000"/>
          <w:rtl/>
        </w:rPr>
        <w:t>2017</w:t>
      </w:r>
      <w:r w:rsidRPr="003F650F">
        <w:rPr>
          <w:color w:val="000000"/>
          <w:rtl/>
        </w:rPr>
        <w:t xml:space="preserve"> הינו </w:t>
      </w:r>
      <w:r w:rsidRPr="003F650F">
        <w:rPr>
          <w:rFonts w:hint="cs"/>
          <w:color w:val="000000"/>
          <w:rtl/>
        </w:rPr>
        <w:t>כ-</w:t>
      </w:r>
      <w:r w:rsidR="00EF7799" w:rsidRPr="003F650F">
        <w:rPr>
          <w:rFonts w:hint="cs"/>
          <w:color w:val="000000"/>
          <w:rtl/>
        </w:rPr>
        <w:t>10 כלי רכב</w:t>
      </w:r>
      <w:r w:rsidR="00F13DCD">
        <w:rPr>
          <w:rFonts w:hint="cs"/>
          <w:bCs/>
          <w:color w:val="000000"/>
          <w:rtl/>
        </w:rPr>
        <w:t>.</w:t>
      </w:r>
      <w:r w:rsidR="00873719" w:rsidRPr="003F650F">
        <w:rPr>
          <w:rFonts w:hint="cs"/>
          <w:bCs/>
          <w:color w:val="000000"/>
          <w:rtl/>
        </w:rPr>
        <w:t xml:space="preserve"> </w:t>
      </w:r>
    </w:p>
    <w:p w14:paraId="1799E3FF" w14:textId="77777777" w:rsidR="00EF46D4" w:rsidRDefault="00515138" w:rsidP="00CB1E98">
      <w:pPr>
        <w:pStyle w:val="a2"/>
        <w:numPr>
          <w:ilvl w:val="2"/>
          <w:numId w:val="21"/>
        </w:numPr>
        <w:rPr>
          <w:color w:val="000000"/>
        </w:rPr>
      </w:pPr>
      <w:r w:rsidRPr="0060343C">
        <w:rPr>
          <w:rFonts w:hint="cs"/>
          <w:color w:val="000000"/>
          <w:rtl/>
        </w:rPr>
        <w:t>אומדן</w:t>
      </w:r>
      <w:r w:rsidRPr="0060343C">
        <w:rPr>
          <w:color w:val="000000"/>
          <w:rtl/>
        </w:rPr>
        <w:t xml:space="preserve"> משוער של כלי הרכב, מדגמים שונים, </w:t>
      </w:r>
      <w:r w:rsidR="00F13DCD">
        <w:rPr>
          <w:rFonts w:hint="cs"/>
          <w:color w:val="000000"/>
          <w:rtl/>
        </w:rPr>
        <w:t>ש</w:t>
      </w:r>
      <w:r w:rsidRPr="0060343C">
        <w:rPr>
          <w:color w:val="000000"/>
          <w:rtl/>
        </w:rPr>
        <w:t xml:space="preserve">בהם תידרש </w:t>
      </w:r>
      <w:r w:rsidRPr="0060343C">
        <w:rPr>
          <w:rFonts w:hint="cs"/>
          <w:color w:val="000000"/>
          <w:rtl/>
        </w:rPr>
        <w:t>הכהית</w:t>
      </w:r>
      <w:r w:rsidRPr="0060343C">
        <w:rPr>
          <w:color w:val="000000"/>
          <w:rtl/>
        </w:rPr>
        <w:t xml:space="preserve"> </w:t>
      </w:r>
      <w:r w:rsidRPr="0060343C">
        <w:rPr>
          <w:rFonts w:hint="cs"/>
          <w:color w:val="000000"/>
          <w:rtl/>
        </w:rPr>
        <w:t>השמשות</w:t>
      </w:r>
      <w:r w:rsidRPr="0060343C">
        <w:rPr>
          <w:color w:val="000000"/>
          <w:rtl/>
        </w:rPr>
        <w:t xml:space="preserve">, </w:t>
      </w:r>
      <w:r w:rsidRPr="0060343C">
        <w:rPr>
          <w:rFonts w:hint="cs"/>
          <w:color w:val="000000"/>
          <w:rtl/>
        </w:rPr>
        <w:t>במהלך</w:t>
      </w:r>
      <w:r w:rsidRPr="0060343C">
        <w:rPr>
          <w:color w:val="000000"/>
          <w:rtl/>
        </w:rPr>
        <w:t xml:space="preserve"> </w:t>
      </w:r>
      <w:r w:rsidRPr="0060343C">
        <w:rPr>
          <w:rFonts w:hint="cs"/>
          <w:color w:val="000000"/>
          <w:rtl/>
        </w:rPr>
        <w:t>השנים</w:t>
      </w:r>
      <w:r w:rsidRPr="0060343C">
        <w:rPr>
          <w:color w:val="000000"/>
          <w:rtl/>
        </w:rPr>
        <w:t xml:space="preserve"> </w:t>
      </w:r>
      <w:r w:rsidR="008E7F74" w:rsidRPr="0060343C">
        <w:rPr>
          <w:rFonts w:hint="cs"/>
          <w:color w:val="000000"/>
          <w:rtl/>
        </w:rPr>
        <w:t>201</w:t>
      </w:r>
      <w:r w:rsidR="0074614B" w:rsidRPr="0060343C">
        <w:rPr>
          <w:rFonts w:hint="cs"/>
          <w:color w:val="000000"/>
          <w:rtl/>
        </w:rPr>
        <w:t>8</w:t>
      </w:r>
      <w:r w:rsidRPr="0060343C">
        <w:rPr>
          <w:color w:val="000000"/>
          <w:rtl/>
        </w:rPr>
        <w:t>-</w:t>
      </w:r>
      <w:r w:rsidR="008E7F74" w:rsidRPr="0060343C">
        <w:rPr>
          <w:rFonts w:hint="cs"/>
          <w:color w:val="000000"/>
          <w:rtl/>
        </w:rPr>
        <w:t>2017</w:t>
      </w:r>
      <w:r w:rsidRPr="0060343C">
        <w:rPr>
          <w:color w:val="000000"/>
          <w:rtl/>
        </w:rPr>
        <w:t xml:space="preserve"> </w:t>
      </w:r>
      <w:r w:rsidRPr="0060343C">
        <w:rPr>
          <w:rFonts w:hint="cs"/>
          <w:color w:val="000000"/>
          <w:rtl/>
        </w:rPr>
        <w:t>הינו</w:t>
      </w:r>
      <w:r w:rsidRPr="0060343C">
        <w:rPr>
          <w:color w:val="000000"/>
          <w:rtl/>
        </w:rPr>
        <w:t xml:space="preserve"> כ-</w:t>
      </w:r>
      <w:r w:rsidR="003F650F">
        <w:rPr>
          <w:rFonts w:hint="cs"/>
          <w:color w:val="000000"/>
          <w:rtl/>
        </w:rPr>
        <w:t>250</w:t>
      </w:r>
      <w:r w:rsidR="00EF7799" w:rsidRPr="0060343C">
        <w:rPr>
          <w:rFonts w:hint="cs"/>
          <w:color w:val="000000"/>
          <w:rtl/>
        </w:rPr>
        <w:t xml:space="preserve"> כלי רכב</w:t>
      </w:r>
      <w:r w:rsidR="00840B53" w:rsidRPr="0060343C">
        <w:rPr>
          <w:rFonts w:hint="cs"/>
          <w:color w:val="000000"/>
          <w:rtl/>
        </w:rPr>
        <w:t xml:space="preserve">. </w:t>
      </w:r>
    </w:p>
    <w:p w14:paraId="33A56B81" w14:textId="048BC3F4" w:rsidR="00515138" w:rsidRPr="0060343C" w:rsidRDefault="00840B53" w:rsidP="00C936C9">
      <w:pPr>
        <w:pStyle w:val="a2"/>
        <w:numPr>
          <w:ilvl w:val="2"/>
          <w:numId w:val="21"/>
        </w:numPr>
        <w:rPr>
          <w:color w:val="000000"/>
        </w:rPr>
      </w:pPr>
      <w:r w:rsidRPr="0060343C">
        <w:rPr>
          <w:rFonts w:hint="cs"/>
          <w:color w:val="000000"/>
          <w:rtl/>
        </w:rPr>
        <w:t xml:space="preserve">הכהיית השמשות </w:t>
      </w:r>
      <w:r w:rsidR="00BC5841" w:rsidRPr="0060343C">
        <w:rPr>
          <w:rFonts w:hint="cs"/>
          <w:color w:val="000000"/>
          <w:rtl/>
        </w:rPr>
        <w:t xml:space="preserve">בטכנולוגיית </w:t>
      </w:r>
      <w:r w:rsidR="00EB6E64">
        <w:rPr>
          <w:rFonts w:hint="cs"/>
          <w:color w:val="000000"/>
          <w:rtl/>
        </w:rPr>
        <w:t xml:space="preserve">התזה תתבצע בסניפי התקנות הספק, הכהיית השמשות בטכנולוגיית </w:t>
      </w:r>
      <w:r w:rsidR="00BC5841" w:rsidRPr="0060343C">
        <w:rPr>
          <w:rFonts w:hint="cs"/>
          <w:color w:val="000000"/>
          <w:rtl/>
        </w:rPr>
        <w:t xml:space="preserve">"הדבקה" </w:t>
      </w:r>
      <w:r w:rsidRPr="0060343C">
        <w:rPr>
          <w:rFonts w:hint="cs"/>
          <w:color w:val="000000"/>
          <w:rtl/>
        </w:rPr>
        <w:t xml:space="preserve">תתבצע באחד </w:t>
      </w:r>
      <w:r w:rsidR="00F13DCD">
        <w:rPr>
          <w:rFonts w:hint="cs"/>
          <w:color w:val="000000"/>
          <w:rtl/>
        </w:rPr>
        <w:t xml:space="preserve">מארבעת </w:t>
      </w:r>
      <w:r w:rsidRPr="0060343C">
        <w:rPr>
          <w:rFonts w:hint="cs"/>
          <w:color w:val="000000"/>
          <w:rtl/>
        </w:rPr>
        <w:t>המקומות הבאים</w:t>
      </w:r>
      <w:r w:rsidR="00F13DCD">
        <w:rPr>
          <w:rFonts w:hint="cs"/>
          <w:color w:val="000000"/>
          <w:rtl/>
        </w:rPr>
        <w:t>, לפי</w:t>
      </w:r>
      <w:r w:rsidRPr="0060343C">
        <w:rPr>
          <w:rFonts w:hint="cs"/>
          <w:color w:val="000000"/>
          <w:rtl/>
        </w:rPr>
        <w:t xml:space="preserve"> דריש</w:t>
      </w:r>
      <w:r w:rsidR="00F13DCD">
        <w:rPr>
          <w:rFonts w:hint="cs"/>
          <w:color w:val="000000"/>
          <w:rtl/>
        </w:rPr>
        <w:t>ת המזמין</w:t>
      </w:r>
      <w:r w:rsidRPr="0060343C">
        <w:rPr>
          <w:rFonts w:hint="cs"/>
          <w:color w:val="000000"/>
          <w:rtl/>
        </w:rPr>
        <w:t>:</w:t>
      </w:r>
    </w:p>
    <w:p w14:paraId="6C1A1365" w14:textId="77777777" w:rsidR="00840B53" w:rsidRDefault="00840B53" w:rsidP="00A54DB8">
      <w:pPr>
        <w:pStyle w:val="a2"/>
        <w:numPr>
          <w:ilvl w:val="3"/>
          <w:numId w:val="21"/>
        </w:numPr>
        <w:rPr>
          <w:color w:val="000000"/>
        </w:rPr>
      </w:pPr>
      <w:r w:rsidRPr="0060343C">
        <w:rPr>
          <w:rFonts w:hint="cs"/>
          <w:color w:val="000000"/>
          <w:rtl/>
        </w:rPr>
        <w:t xml:space="preserve">במגרש המשטרה </w:t>
      </w:r>
      <w:r w:rsidR="00BC5841" w:rsidRPr="0060343C">
        <w:rPr>
          <w:rFonts w:hint="cs"/>
          <w:color w:val="000000"/>
          <w:rtl/>
        </w:rPr>
        <w:t>בבית דגון</w:t>
      </w:r>
      <w:r w:rsidR="00420429">
        <w:rPr>
          <w:rFonts w:hint="cs"/>
          <w:color w:val="000000"/>
          <w:rtl/>
        </w:rPr>
        <w:t xml:space="preserve"> לרכבי משטרה</w:t>
      </w:r>
      <w:r w:rsidR="00BC5841" w:rsidRPr="0060343C">
        <w:rPr>
          <w:rFonts w:hint="cs"/>
          <w:color w:val="000000"/>
          <w:rtl/>
        </w:rPr>
        <w:t>.</w:t>
      </w:r>
    </w:p>
    <w:p w14:paraId="3F66FA3C" w14:textId="18F7CFAA" w:rsidR="00420429" w:rsidRPr="0060343C" w:rsidRDefault="00F13DCD" w:rsidP="00A54DB8">
      <w:pPr>
        <w:pStyle w:val="a2"/>
        <w:numPr>
          <w:ilvl w:val="3"/>
          <w:numId w:val="21"/>
        </w:numPr>
        <w:rPr>
          <w:color w:val="000000"/>
        </w:rPr>
      </w:pPr>
      <w:r>
        <w:rPr>
          <w:rFonts w:hint="cs"/>
          <w:color w:val="000000"/>
          <w:rtl/>
        </w:rPr>
        <w:t xml:space="preserve">במגרש </w:t>
      </w:r>
      <w:r w:rsidR="00420429">
        <w:rPr>
          <w:rFonts w:hint="cs"/>
          <w:color w:val="000000"/>
          <w:rtl/>
        </w:rPr>
        <w:t>מנהל הרכב ברמלה לרכב ממשלתי</w:t>
      </w:r>
    </w:p>
    <w:p w14:paraId="6C9AA30A" w14:textId="75E679C8" w:rsidR="00BC5841" w:rsidRPr="0060343C" w:rsidRDefault="00BC5841" w:rsidP="00EF46D4">
      <w:pPr>
        <w:pStyle w:val="a2"/>
        <w:numPr>
          <w:ilvl w:val="3"/>
          <w:numId w:val="21"/>
        </w:numPr>
        <w:rPr>
          <w:color w:val="000000"/>
        </w:rPr>
      </w:pPr>
      <w:r w:rsidRPr="0060343C">
        <w:rPr>
          <w:rFonts w:hint="cs"/>
          <w:color w:val="000000"/>
          <w:rtl/>
        </w:rPr>
        <w:t xml:space="preserve">במגרש ההתקנות של יבואן הרכב </w:t>
      </w:r>
      <w:r w:rsidR="00EF46D4">
        <w:rPr>
          <w:rFonts w:hint="cs"/>
          <w:color w:val="000000"/>
          <w:rtl/>
        </w:rPr>
        <w:t>הרלוונטי</w:t>
      </w:r>
      <w:r w:rsidRPr="0060343C">
        <w:rPr>
          <w:rFonts w:hint="cs"/>
          <w:color w:val="000000"/>
          <w:rtl/>
        </w:rPr>
        <w:t>.</w:t>
      </w:r>
    </w:p>
    <w:p w14:paraId="036DAF45" w14:textId="77777777" w:rsidR="00BC5841" w:rsidRPr="0060343C" w:rsidRDefault="00BC5841" w:rsidP="00A54DB8">
      <w:pPr>
        <w:pStyle w:val="a2"/>
        <w:numPr>
          <w:ilvl w:val="3"/>
          <w:numId w:val="21"/>
        </w:numPr>
        <w:rPr>
          <w:color w:val="000000"/>
        </w:rPr>
      </w:pPr>
      <w:r w:rsidRPr="0060343C">
        <w:rPr>
          <w:rFonts w:hint="cs"/>
          <w:color w:val="000000"/>
          <w:rtl/>
        </w:rPr>
        <w:t>בסניף ההתקנות של הזוכה.</w:t>
      </w:r>
    </w:p>
    <w:p w14:paraId="21E9AEA1" w14:textId="670C4577" w:rsidR="009C3774" w:rsidRPr="00197E71" w:rsidRDefault="009C3774" w:rsidP="00486A0F">
      <w:pPr>
        <w:pStyle w:val="a2"/>
        <w:numPr>
          <w:ilvl w:val="2"/>
          <w:numId w:val="21"/>
        </w:numPr>
        <w:rPr>
          <w:color w:val="000000"/>
        </w:rPr>
      </w:pPr>
      <w:r>
        <w:rPr>
          <w:rFonts w:hint="cs"/>
          <w:bCs/>
          <w:color w:val="000000"/>
          <w:rtl/>
        </w:rPr>
        <w:t xml:space="preserve"> </w:t>
      </w:r>
      <w:r w:rsidRPr="00197E71">
        <w:rPr>
          <w:rFonts w:hint="cs"/>
          <w:color w:val="000000"/>
          <w:rtl/>
        </w:rPr>
        <w:t>אומדן</w:t>
      </w:r>
      <w:r w:rsidRPr="00197E71">
        <w:rPr>
          <w:color w:val="000000"/>
          <w:rtl/>
        </w:rPr>
        <w:t xml:space="preserve"> משוער </w:t>
      </w:r>
      <w:r w:rsidRPr="00197E71">
        <w:rPr>
          <w:rFonts w:hint="cs"/>
          <w:color w:val="000000"/>
          <w:rtl/>
        </w:rPr>
        <w:t>להחלפת זכוכיות למראה במהלך השנים 2017-2018 הינו כ</w:t>
      </w:r>
      <w:r w:rsidR="008430A7">
        <w:rPr>
          <w:rFonts w:hint="cs"/>
          <w:color w:val="000000"/>
          <w:rtl/>
        </w:rPr>
        <w:t>- 150</w:t>
      </w:r>
      <w:r w:rsidR="00FC0A4B">
        <w:rPr>
          <w:rFonts w:hint="cs"/>
          <w:color w:val="000000"/>
          <w:rtl/>
        </w:rPr>
        <w:t>.</w:t>
      </w:r>
    </w:p>
    <w:p w14:paraId="1CDD11AF" w14:textId="24F9B1CA" w:rsidR="008D45E9" w:rsidRDefault="008D45E9" w:rsidP="00471CB3">
      <w:pPr>
        <w:pStyle w:val="a2"/>
        <w:numPr>
          <w:ilvl w:val="2"/>
          <w:numId w:val="21"/>
        </w:numPr>
        <w:rPr>
          <w:b/>
          <w:color w:val="000000"/>
        </w:rPr>
      </w:pPr>
      <w:r w:rsidRPr="008D45E9">
        <w:rPr>
          <w:b/>
          <w:color w:val="000000"/>
          <w:rtl/>
        </w:rPr>
        <w:t>אומדן משוער להחלפ</w:t>
      </w:r>
      <w:r w:rsidR="00EF46D4">
        <w:rPr>
          <w:rFonts w:hint="cs"/>
          <w:b/>
          <w:color w:val="000000"/>
          <w:rtl/>
        </w:rPr>
        <w:t>ה</w:t>
      </w:r>
      <w:r w:rsidRPr="008D45E9">
        <w:rPr>
          <w:b/>
          <w:color w:val="000000"/>
          <w:rtl/>
        </w:rPr>
        <w:t xml:space="preserve"> </w:t>
      </w:r>
      <w:r>
        <w:rPr>
          <w:rFonts w:hint="cs"/>
          <w:b/>
          <w:color w:val="000000"/>
          <w:rtl/>
        </w:rPr>
        <w:t xml:space="preserve">או תיקון </w:t>
      </w:r>
      <w:r w:rsidRPr="008D45E9">
        <w:rPr>
          <w:b/>
          <w:color w:val="000000"/>
          <w:rtl/>
        </w:rPr>
        <w:t xml:space="preserve">מנגנוני </w:t>
      </w:r>
      <w:r w:rsidR="00471CB3">
        <w:rPr>
          <w:rFonts w:hint="cs"/>
          <w:b/>
          <w:color w:val="000000"/>
          <w:rtl/>
        </w:rPr>
        <w:t>הרמת שמשות</w:t>
      </w:r>
      <w:r w:rsidR="00471CB3">
        <w:rPr>
          <w:b/>
          <w:color w:val="000000"/>
          <w:rtl/>
        </w:rPr>
        <w:t xml:space="preserve"> </w:t>
      </w:r>
      <w:r w:rsidR="008430A7">
        <w:rPr>
          <w:b/>
          <w:color w:val="000000"/>
          <w:rtl/>
        </w:rPr>
        <w:t>במהלך השנים 2017-2018 הינו כ-</w:t>
      </w:r>
      <w:r w:rsidR="008430A7">
        <w:rPr>
          <w:rFonts w:hint="cs"/>
          <w:b/>
          <w:color w:val="000000"/>
          <w:rtl/>
        </w:rPr>
        <w:t>100</w:t>
      </w:r>
      <w:r w:rsidR="00FC0A4B">
        <w:rPr>
          <w:rFonts w:hint="cs"/>
          <w:b/>
          <w:color w:val="000000"/>
          <w:rtl/>
        </w:rPr>
        <w:t>.</w:t>
      </w:r>
    </w:p>
    <w:p w14:paraId="505A558C" w14:textId="4329FD03" w:rsidR="008D45E9" w:rsidRPr="00486A0F" w:rsidRDefault="00FC0A4B" w:rsidP="00EF46D4">
      <w:pPr>
        <w:pStyle w:val="a2"/>
        <w:numPr>
          <w:ilvl w:val="2"/>
          <w:numId w:val="21"/>
        </w:numPr>
        <w:rPr>
          <w:b/>
          <w:color w:val="000000"/>
          <w:rtl/>
        </w:rPr>
      </w:pPr>
      <w:r w:rsidRPr="00486A0F">
        <w:rPr>
          <w:rFonts w:hint="cs"/>
          <w:b/>
          <w:color w:val="000000"/>
          <w:rtl/>
        </w:rPr>
        <w:t>החלפת ה</w:t>
      </w:r>
      <w:r w:rsidR="00EF46D4">
        <w:rPr>
          <w:rFonts w:hint="cs"/>
          <w:b/>
          <w:color w:val="000000"/>
          <w:rtl/>
        </w:rPr>
        <w:t xml:space="preserve">זכוכיות למראה ותיקון/החלפת </w:t>
      </w:r>
      <w:r w:rsidRPr="00486A0F">
        <w:rPr>
          <w:rFonts w:hint="cs"/>
          <w:b/>
          <w:color w:val="000000"/>
          <w:rtl/>
        </w:rPr>
        <w:t>מנגנונים</w:t>
      </w:r>
      <w:r w:rsidR="00883B40" w:rsidRPr="00486A0F">
        <w:rPr>
          <w:rFonts w:hint="cs"/>
          <w:b/>
          <w:color w:val="000000"/>
          <w:rtl/>
        </w:rPr>
        <w:t xml:space="preserve"> לשמשות </w:t>
      </w:r>
      <w:r w:rsidR="00391316">
        <w:rPr>
          <w:rFonts w:hint="cs"/>
          <w:b/>
          <w:color w:val="000000"/>
          <w:rtl/>
        </w:rPr>
        <w:t>תתבצע</w:t>
      </w:r>
      <w:r w:rsidRPr="00486A0F">
        <w:rPr>
          <w:rFonts w:hint="cs"/>
          <w:b/>
          <w:color w:val="000000"/>
          <w:rtl/>
        </w:rPr>
        <w:t xml:space="preserve"> בסניף של הזוכה הקרוב למקום </w:t>
      </w:r>
      <w:r w:rsidR="00E13A8C">
        <w:rPr>
          <w:rFonts w:hint="cs"/>
          <w:b/>
          <w:color w:val="000000"/>
          <w:rtl/>
        </w:rPr>
        <w:t>ש</w:t>
      </w:r>
      <w:r w:rsidR="00BA5983">
        <w:rPr>
          <w:rFonts w:hint="cs"/>
          <w:b/>
          <w:color w:val="000000"/>
          <w:rtl/>
        </w:rPr>
        <w:t>בו ה</w:t>
      </w:r>
      <w:r w:rsidRPr="00486A0F">
        <w:rPr>
          <w:rFonts w:hint="cs"/>
          <w:b/>
          <w:color w:val="000000"/>
          <w:rtl/>
        </w:rPr>
        <w:t>רכב</w:t>
      </w:r>
      <w:r w:rsidR="00BA5983">
        <w:rPr>
          <w:rFonts w:hint="cs"/>
          <w:b/>
          <w:color w:val="000000"/>
          <w:rtl/>
        </w:rPr>
        <w:t xml:space="preserve"> מוצב</w:t>
      </w:r>
      <w:r w:rsidR="00EF46D4">
        <w:rPr>
          <w:rFonts w:hint="cs"/>
          <w:b/>
          <w:color w:val="000000"/>
          <w:rtl/>
        </w:rPr>
        <w:t>.</w:t>
      </w:r>
    </w:p>
    <w:p w14:paraId="3490AA4F" w14:textId="4C353415" w:rsidR="00515138" w:rsidRPr="00FD270F" w:rsidRDefault="00515138" w:rsidP="003C2AD3">
      <w:pPr>
        <w:pStyle w:val="a2"/>
        <w:numPr>
          <w:ilvl w:val="1"/>
          <w:numId w:val="21"/>
        </w:numPr>
        <w:rPr>
          <w:bCs/>
          <w:color w:val="000000"/>
          <w:rtl/>
        </w:rPr>
      </w:pPr>
      <w:r w:rsidRPr="00FD270F">
        <w:rPr>
          <w:rFonts w:hint="cs"/>
          <w:rtl/>
        </w:rPr>
        <w:lastRenderedPageBreak/>
        <w:t>י</w:t>
      </w:r>
      <w:r w:rsidRPr="000B744D">
        <w:rPr>
          <w:rFonts w:hint="cs"/>
          <w:rtl/>
        </w:rPr>
        <w:t>ודגש</w:t>
      </w:r>
      <w:r>
        <w:rPr>
          <w:rFonts w:hint="cs"/>
          <w:b/>
          <w:bCs/>
          <w:rtl/>
        </w:rPr>
        <w:t>,</w:t>
      </w:r>
      <w:r w:rsidRPr="000B744D">
        <w:rPr>
          <w:rtl/>
        </w:rPr>
        <w:t xml:space="preserve"> </w:t>
      </w:r>
      <w:r w:rsidRPr="00FD270F">
        <w:rPr>
          <w:color w:val="000000"/>
          <w:rtl/>
        </w:rPr>
        <w:t>כי האומד</w:t>
      </w:r>
      <w:r>
        <w:rPr>
          <w:rFonts w:hint="cs"/>
          <w:color w:val="000000"/>
          <w:rtl/>
        </w:rPr>
        <w:t>נים</w:t>
      </w:r>
      <w:r w:rsidRPr="00825B4E">
        <w:rPr>
          <w:color w:val="000000"/>
          <w:rtl/>
        </w:rPr>
        <w:t xml:space="preserve"> המופיע</w:t>
      </w:r>
      <w:r>
        <w:rPr>
          <w:rFonts w:hint="cs"/>
          <w:color w:val="000000"/>
          <w:rtl/>
        </w:rPr>
        <w:t>ים</w:t>
      </w:r>
      <w:r w:rsidRPr="00825B4E">
        <w:rPr>
          <w:color w:val="000000"/>
          <w:rtl/>
        </w:rPr>
        <w:t xml:space="preserve"> לעיל אינ</w:t>
      </w:r>
      <w:r>
        <w:rPr>
          <w:rFonts w:hint="cs"/>
          <w:color w:val="000000"/>
          <w:rtl/>
        </w:rPr>
        <w:t>ם</w:t>
      </w:r>
      <w:r w:rsidRPr="00825B4E">
        <w:rPr>
          <w:color w:val="000000"/>
          <w:rtl/>
        </w:rPr>
        <w:t xml:space="preserve"> אומד</w:t>
      </w:r>
      <w:r>
        <w:rPr>
          <w:rFonts w:hint="cs"/>
          <w:color w:val="000000"/>
          <w:rtl/>
        </w:rPr>
        <w:t>נים</w:t>
      </w:r>
      <w:r w:rsidRPr="00825B4E">
        <w:rPr>
          <w:color w:val="000000"/>
          <w:rtl/>
        </w:rPr>
        <w:t xml:space="preserve"> מחייב</w:t>
      </w:r>
      <w:r>
        <w:rPr>
          <w:rFonts w:hint="cs"/>
          <w:color w:val="000000"/>
          <w:rtl/>
        </w:rPr>
        <w:t>ים</w:t>
      </w:r>
      <w:r w:rsidRPr="00825B4E">
        <w:rPr>
          <w:color w:val="000000"/>
          <w:rtl/>
        </w:rPr>
        <w:t>, והינ</w:t>
      </w:r>
      <w:r>
        <w:rPr>
          <w:rFonts w:hint="cs"/>
          <w:color w:val="000000"/>
          <w:rtl/>
        </w:rPr>
        <w:t>ם</w:t>
      </w:r>
      <w:r w:rsidRPr="00FD270F">
        <w:rPr>
          <w:color w:val="000000"/>
          <w:rtl/>
        </w:rPr>
        <w:t xml:space="preserve"> בגדר השערה בלבד. </w:t>
      </w:r>
      <w:r w:rsidRPr="00FD270F">
        <w:rPr>
          <w:rFonts w:hint="cs"/>
          <w:color w:val="000000"/>
          <w:rtl/>
        </w:rPr>
        <w:t>קביעת</w:t>
      </w:r>
      <w:r w:rsidRPr="00FD270F">
        <w:rPr>
          <w:color w:val="000000"/>
          <w:rtl/>
        </w:rPr>
        <w:t xml:space="preserve"> </w:t>
      </w:r>
      <w:r w:rsidRPr="00FD270F">
        <w:rPr>
          <w:rFonts w:hint="cs"/>
          <w:color w:val="000000"/>
          <w:rtl/>
        </w:rPr>
        <w:t>כמות</w:t>
      </w:r>
      <w:r w:rsidRPr="00FD270F">
        <w:rPr>
          <w:color w:val="000000"/>
          <w:rtl/>
        </w:rPr>
        <w:t xml:space="preserve"> </w:t>
      </w:r>
      <w:r w:rsidRPr="00FD270F">
        <w:rPr>
          <w:rFonts w:hint="cs"/>
          <w:color w:val="000000"/>
          <w:rtl/>
        </w:rPr>
        <w:t>כלי</w:t>
      </w:r>
      <w:r w:rsidRPr="00FD270F">
        <w:rPr>
          <w:color w:val="000000"/>
          <w:rtl/>
        </w:rPr>
        <w:t xml:space="preserve"> </w:t>
      </w:r>
      <w:r w:rsidRPr="00FD270F">
        <w:rPr>
          <w:rFonts w:hint="cs"/>
          <w:color w:val="000000"/>
          <w:rtl/>
        </w:rPr>
        <w:t>הרכב</w:t>
      </w:r>
      <w:r w:rsidRPr="00FD270F">
        <w:rPr>
          <w:color w:val="000000"/>
          <w:rtl/>
        </w:rPr>
        <w:t xml:space="preserve"> </w:t>
      </w:r>
      <w:r w:rsidR="00F13DCD">
        <w:rPr>
          <w:rFonts w:hint="cs"/>
          <w:color w:val="000000"/>
          <w:rtl/>
        </w:rPr>
        <w:t>ש</w:t>
      </w:r>
      <w:r w:rsidRPr="00FD270F">
        <w:rPr>
          <w:rFonts w:hint="cs"/>
          <w:color w:val="000000"/>
          <w:rtl/>
        </w:rPr>
        <w:t>בהם</w:t>
      </w:r>
      <w:r w:rsidRPr="00FD270F">
        <w:rPr>
          <w:color w:val="000000"/>
          <w:rtl/>
        </w:rPr>
        <w:t xml:space="preserve"> </w:t>
      </w:r>
      <w:r w:rsidR="003C2AD3">
        <w:rPr>
          <w:rFonts w:hint="cs"/>
          <w:color w:val="000000"/>
          <w:rtl/>
        </w:rPr>
        <w:t>יבוצעו</w:t>
      </w:r>
      <w:r w:rsidR="00F13DCD">
        <w:rPr>
          <w:rFonts w:hint="cs"/>
          <w:color w:val="000000"/>
          <w:rtl/>
        </w:rPr>
        <w:t xml:space="preserve"> השירותים, לפי הסלים השונים</w:t>
      </w:r>
      <w:r w:rsidR="003C2AD3">
        <w:rPr>
          <w:rFonts w:hint="cs"/>
          <w:color w:val="000000"/>
          <w:rtl/>
        </w:rPr>
        <w:t xml:space="preserve"> במכרז זה</w:t>
      </w:r>
      <w:r w:rsidR="00B93A3E">
        <w:rPr>
          <w:rFonts w:hint="cs"/>
          <w:color w:val="000000"/>
          <w:rtl/>
        </w:rPr>
        <w:t>,</w:t>
      </w:r>
      <w:r w:rsidR="00F13DCD">
        <w:rPr>
          <w:rFonts w:hint="cs"/>
          <w:color w:val="000000"/>
          <w:rtl/>
        </w:rPr>
        <w:t xml:space="preserve"> </w:t>
      </w:r>
      <w:r w:rsidRPr="00FD270F">
        <w:rPr>
          <w:rFonts w:hint="cs"/>
          <w:color w:val="000000"/>
          <w:rtl/>
        </w:rPr>
        <w:t>בפועל</w:t>
      </w:r>
      <w:r w:rsidRPr="00FD270F">
        <w:rPr>
          <w:color w:val="000000"/>
          <w:rtl/>
        </w:rPr>
        <w:t xml:space="preserve"> </w:t>
      </w:r>
      <w:r w:rsidRPr="00FD270F">
        <w:rPr>
          <w:rFonts w:hint="cs"/>
          <w:color w:val="000000"/>
          <w:rtl/>
        </w:rPr>
        <w:t>תהיה</w:t>
      </w:r>
      <w:r w:rsidRPr="00FD270F">
        <w:rPr>
          <w:color w:val="000000"/>
          <w:rtl/>
        </w:rPr>
        <w:t xml:space="preserve"> </w:t>
      </w:r>
      <w:r w:rsidRPr="00FD270F">
        <w:rPr>
          <w:rFonts w:hint="cs"/>
          <w:color w:val="000000"/>
          <w:rtl/>
        </w:rPr>
        <w:t>בהתאם</w:t>
      </w:r>
      <w:r w:rsidRPr="00FD270F">
        <w:rPr>
          <w:color w:val="000000"/>
          <w:rtl/>
        </w:rPr>
        <w:t xml:space="preserve"> </w:t>
      </w:r>
      <w:r w:rsidRPr="00FD270F">
        <w:rPr>
          <w:rFonts w:hint="cs"/>
          <w:color w:val="000000"/>
          <w:rtl/>
        </w:rPr>
        <w:t>לצרכי</w:t>
      </w:r>
      <w:r w:rsidRPr="00FD270F">
        <w:rPr>
          <w:color w:val="000000"/>
          <w:rtl/>
        </w:rPr>
        <w:t xml:space="preserve"> </w:t>
      </w:r>
      <w:r w:rsidRPr="00FD270F">
        <w:rPr>
          <w:rFonts w:hint="cs"/>
          <w:color w:val="000000"/>
          <w:rtl/>
        </w:rPr>
        <w:t>המזמין</w:t>
      </w:r>
      <w:r w:rsidRPr="00FD270F">
        <w:rPr>
          <w:color w:val="000000"/>
          <w:rtl/>
        </w:rPr>
        <w:t xml:space="preserve"> </w:t>
      </w:r>
      <w:r w:rsidRPr="00FD270F">
        <w:rPr>
          <w:rFonts w:hint="cs"/>
          <w:color w:val="000000"/>
          <w:rtl/>
        </w:rPr>
        <w:t>בלבד</w:t>
      </w:r>
      <w:r w:rsidRPr="00FD270F">
        <w:rPr>
          <w:color w:val="000000"/>
          <w:rtl/>
        </w:rPr>
        <w:t xml:space="preserve"> </w:t>
      </w:r>
      <w:r w:rsidRPr="00FD270F">
        <w:rPr>
          <w:rFonts w:hint="cs"/>
          <w:color w:val="000000"/>
          <w:rtl/>
        </w:rPr>
        <w:t>ובהתאם</w:t>
      </w:r>
      <w:r w:rsidRPr="00FD270F">
        <w:rPr>
          <w:color w:val="000000"/>
          <w:rtl/>
        </w:rPr>
        <w:t xml:space="preserve"> </w:t>
      </w:r>
      <w:r w:rsidRPr="00FD270F">
        <w:rPr>
          <w:rFonts w:hint="cs"/>
          <w:color w:val="000000"/>
          <w:rtl/>
        </w:rPr>
        <w:t>ל</w:t>
      </w:r>
      <w:r w:rsidRPr="00FD270F">
        <w:rPr>
          <w:color w:val="000000"/>
          <w:rtl/>
        </w:rPr>
        <w:t xml:space="preserve">שיקול דעתו הבלעדי של המזמין אשר יהיה רשאי לשקול כל שיקול שהוא לצורך כך, ובכלל זה שיקולים תקציביים. </w:t>
      </w:r>
    </w:p>
    <w:p w14:paraId="2CE2795C" w14:textId="7837A60A" w:rsidR="00515138" w:rsidRPr="00FD270F" w:rsidRDefault="00515138" w:rsidP="003C2AD3">
      <w:pPr>
        <w:pStyle w:val="a2"/>
        <w:numPr>
          <w:ilvl w:val="1"/>
          <w:numId w:val="21"/>
        </w:numPr>
        <w:rPr>
          <w:bCs/>
          <w:color w:val="000000"/>
          <w:rtl/>
        </w:rPr>
      </w:pPr>
      <w:r w:rsidRPr="00FD270F">
        <w:rPr>
          <w:rFonts w:hint="cs"/>
          <w:color w:val="000000"/>
          <w:rtl/>
        </w:rPr>
        <w:t>יובהר</w:t>
      </w:r>
      <w:r w:rsidRPr="00FD270F">
        <w:rPr>
          <w:color w:val="000000"/>
          <w:rtl/>
        </w:rPr>
        <w:t xml:space="preserve">, </w:t>
      </w:r>
      <w:r w:rsidRPr="00FD270F">
        <w:rPr>
          <w:rFonts w:hint="cs"/>
          <w:color w:val="000000"/>
          <w:rtl/>
        </w:rPr>
        <w:t>כי</w:t>
      </w:r>
      <w:r w:rsidRPr="00FD270F">
        <w:rPr>
          <w:color w:val="000000"/>
          <w:rtl/>
        </w:rPr>
        <w:t xml:space="preserve"> </w:t>
      </w:r>
      <w:r w:rsidRPr="00FD270F">
        <w:rPr>
          <w:rFonts w:hint="cs"/>
          <w:color w:val="000000"/>
          <w:rtl/>
        </w:rPr>
        <w:t>ה</w:t>
      </w:r>
      <w:r w:rsidRPr="00FD270F">
        <w:rPr>
          <w:color w:val="000000"/>
          <w:rtl/>
        </w:rPr>
        <w:t xml:space="preserve">מזמין רשאי להזמין </w:t>
      </w:r>
      <w:r w:rsidRPr="00FD270F">
        <w:rPr>
          <w:rFonts w:hint="cs"/>
          <w:color w:val="000000"/>
          <w:rtl/>
        </w:rPr>
        <w:t>התקנה</w:t>
      </w:r>
      <w:r w:rsidRPr="00FD270F">
        <w:rPr>
          <w:color w:val="000000"/>
          <w:rtl/>
        </w:rPr>
        <w:t xml:space="preserve"> של כמות נוספת ובלתי מוגבלת של </w:t>
      </w:r>
      <w:r w:rsidR="003C2AD3">
        <w:rPr>
          <w:rFonts w:hint="cs"/>
          <w:color w:val="000000"/>
          <w:rtl/>
        </w:rPr>
        <w:t xml:space="preserve">אספקת השירותים לפי הסלים השונים </w:t>
      </w:r>
      <w:r w:rsidRPr="00FD270F">
        <w:rPr>
          <w:color w:val="000000"/>
          <w:rtl/>
        </w:rPr>
        <w:t xml:space="preserve">בכל היקף שהוא, מעבר לאומדן </w:t>
      </w:r>
      <w:r w:rsidRPr="00FD270F">
        <w:rPr>
          <w:rFonts w:hint="cs"/>
          <w:color w:val="000000"/>
          <w:rtl/>
        </w:rPr>
        <w:t>האמור</w:t>
      </w:r>
      <w:r w:rsidRPr="00FD270F">
        <w:rPr>
          <w:color w:val="000000"/>
          <w:rtl/>
        </w:rPr>
        <w:t xml:space="preserve">, ויחולו על </w:t>
      </w:r>
      <w:r>
        <w:rPr>
          <w:rFonts w:hint="cs"/>
          <w:color w:val="000000"/>
          <w:rtl/>
        </w:rPr>
        <w:t>הזמנות</w:t>
      </w:r>
      <w:r w:rsidRPr="00FD270F">
        <w:rPr>
          <w:color w:val="000000"/>
          <w:rtl/>
        </w:rPr>
        <w:t xml:space="preserve"> אלו כל הוראות ותנאי המכרז, </w:t>
      </w:r>
      <w:r w:rsidRPr="00FD270F">
        <w:rPr>
          <w:rFonts w:hint="cs"/>
          <w:color w:val="000000"/>
          <w:rtl/>
        </w:rPr>
        <w:t>לרבות</w:t>
      </w:r>
      <w:r w:rsidRPr="00FD270F">
        <w:rPr>
          <w:color w:val="000000"/>
          <w:rtl/>
        </w:rPr>
        <w:t xml:space="preserve"> </w:t>
      </w:r>
      <w:r w:rsidRPr="00FD270F">
        <w:rPr>
          <w:rFonts w:hint="cs"/>
          <w:color w:val="000000"/>
          <w:rtl/>
        </w:rPr>
        <w:t>המחיר</w:t>
      </w:r>
      <w:r w:rsidRPr="00FD270F">
        <w:rPr>
          <w:color w:val="000000"/>
          <w:rtl/>
        </w:rPr>
        <w:t xml:space="preserve">. </w:t>
      </w:r>
    </w:p>
    <w:p w14:paraId="07567E0A" w14:textId="09E9C3CD" w:rsidR="00515138" w:rsidRPr="000B744D" w:rsidRDefault="00515138" w:rsidP="00A54DB8">
      <w:pPr>
        <w:pStyle w:val="a2"/>
        <w:numPr>
          <w:ilvl w:val="1"/>
          <w:numId w:val="21"/>
        </w:numPr>
      </w:pPr>
      <w:r w:rsidRPr="00FD270F">
        <w:rPr>
          <w:rtl/>
        </w:rPr>
        <w:t>יודגש, כי הכמויות שתחייבנה את המזמין הן הכמויות שי</w:t>
      </w:r>
      <w:r w:rsidRPr="00FD270F">
        <w:rPr>
          <w:rFonts w:hint="cs"/>
          <w:rtl/>
        </w:rPr>
        <w:t>סופקו</w:t>
      </w:r>
      <w:r w:rsidRPr="00FD270F">
        <w:rPr>
          <w:rtl/>
        </w:rPr>
        <w:t xml:space="preserve"> </w:t>
      </w:r>
      <w:r w:rsidRPr="00FD270F">
        <w:rPr>
          <w:rFonts w:hint="cs"/>
          <w:rtl/>
        </w:rPr>
        <w:t>בפועל</w:t>
      </w:r>
      <w:r w:rsidRPr="00FD270F">
        <w:rPr>
          <w:rtl/>
        </w:rPr>
        <w:t xml:space="preserve"> </w:t>
      </w:r>
      <w:r w:rsidRPr="00FD270F">
        <w:rPr>
          <w:rFonts w:hint="cs"/>
          <w:rtl/>
        </w:rPr>
        <w:t>בהתאם</w:t>
      </w:r>
      <w:r w:rsidRPr="00FD270F">
        <w:rPr>
          <w:rtl/>
        </w:rPr>
        <w:t xml:space="preserve"> </w:t>
      </w:r>
      <w:r w:rsidRPr="00FD270F">
        <w:rPr>
          <w:rFonts w:hint="cs"/>
          <w:rtl/>
        </w:rPr>
        <w:t>להזמנותיו</w:t>
      </w:r>
      <w:r w:rsidRPr="00FD270F">
        <w:rPr>
          <w:rtl/>
        </w:rPr>
        <w:t>.</w:t>
      </w:r>
    </w:p>
    <w:p w14:paraId="1C2E0147" w14:textId="5153E58E" w:rsidR="00515138" w:rsidRPr="0043594E" w:rsidRDefault="00515138" w:rsidP="003C2AD3">
      <w:pPr>
        <w:pStyle w:val="a2"/>
        <w:numPr>
          <w:ilvl w:val="1"/>
          <w:numId w:val="21"/>
        </w:numPr>
        <w:ind w:left="1416" w:hanging="696"/>
        <w:rPr>
          <w:rtl/>
        </w:rPr>
      </w:pPr>
      <w:r w:rsidRPr="00FD270F">
        <w:rPr>
          <w:rFonts w:hint="eastAsia"/>
          <w:rtl/>
        </w:rPr>
        <w:t>כן</w:t>
      </w:r>
      <w:r w:rsidRPr="00FD270F">
        <w:rPr>
          <w:rtl/>
        </w:rPr>
        <w:t xml:space="preserve"> יובהר, כי </w:t>
      </w:r>
      <w:r w:rsidRPr="000B744D">
        <w:rPr>
          <w:rFonts w:hint="eastAsia"/>
          <w:rtl/>
        </w:rPr>
        <w:t>המזמין</w:t>
      </w:r>
      <w:r w:rsidRPr="00090173">
        <w:rPr>
          <w:rtl/>
        </w:rPr>
        <w:t xml:space="preserve"> שומר לעצמו </w:t>
      </w:r>
      <w:r w:rsidRPr="0043594E">
        <w:rPr>
          <w:rtl/>
        </w:rPr>
        <w:t xml:space="preserve">את הזכות שלא </w:t>
      </w:r>
      <w:r w:rsidRPr="0043594E">
        <w:rPr>
          <w:rFonts w:hint="eastAsia"/>
          <w:rtl/>
        </w:rPr>
        <w:t>ל</w:t>
      </w:r>
      <w:r w:rsidR="003C2AD3" w:rsidRPr="0043594E">
        <w:rPr>
          <w:rFonts w:hint="cs"/>
          <w:rtl/>
        </w:rPr>
        <w:t xml:space="preserve">רכוש שירותים לפי מכרז זה </w:t>
      </w:r>
      <w:r w:rsidRPr="0043594E">
        <w:rPr>
          <w:rFonts w:hint="eastAsia"/>
          <w:rtl/>
        </w:rPr>
        <w:t>כלל</w:t>
      </w:r>
      <w:r w:rsidRPr="0043594E">
        <w:rPr>
          <w:rtl/>
        </w:rPr>
        <w:t>.</w:t>
      </w:r>
    </w:p>
    <w:p w14:paraId="2BF3CAC0" w14:textId="32E055CB" w:rsidR="00515138" w:rsidRPr="0043594E" w:rsidRDefault="00515138" w:rsidP="004A7A0E">
      <w:pPr>
        <w:pStyle w:val="a2"/>
        <w:numPr>
          <w:ilvl w:val="1"/>
          <w:numId w:val="21"/>
        </w:numPr>
        <w:rPr>
          <w:bCs/>
        </w:rPr>
      </w:pPr>
      <w:r w:rsidRPr="0043594E">
        <w:rPr>
          <w:rFonts w:hint="cs"/>
          <w:rtl/>
        </w:rPr>
        <w:t>סוגי</w:t>
      </w:r>
      <w:r w:rsidRPr="0043594E">
        <w:rPr>
          <w:rtl/>
        </w:rPr>
        <w:t xml:space="preserve"> הרכב </w:t>
      </w:r>
      <w:r w:rsidR="003C2AD3" w:rsidRPr="0043594E">
        <w:rPr>
          <w:rFonts w:hint="cs"/>
          <w:rtl/>
        </w:rPr>
        <w:t>ש</w:t>
      </w:r>
      <w:r w:rsidRPr="0043594E">
        <w:rPr>
          <w:rFonts w:hint="cs"/>
          <w:rtl/>
        </w:rPr>
        <w:t>בהם</w:t>
      </w:r>
      <w:r w:rsidRPr="0043594E">
        <w:rPr>
          <w:rtl/>
        </w:rPr>
        <w:t xml:space="preserve"> </w:t>
      </w:r>
      <w:r w:rsidRPr="0043594E">
        <w:rPr>
          <w:rFonts w:hint="cs"/>
          <w:rtl/>
        </w:rPr>
        <w:t>י</w:t>
      </w:r>
      <w:r w:rsidR="003C2AD3" w:rsidRPr="0043594E">
        <w:rPr>
          <w:rFonts w:hint="cs"/>
          <w:rtl/>
        </w:rPr>
        <w:t xml:space="preserve">בוצעו השירותים לפי הסלים שבמכרז זה </w:t>
      </w:r>
      <w:r w:rsidRPr="0043594E">
        <w:rPr>
          <w:rFonts w:hint="cs"/>
          <w:rtl/>
        </w:rPr>
        <w:t>מפורטים</w:t>
      </w:r>
      <w:r w:rsidRPr="0043594E">
        <w:rPr>
          <w:rtl/>
        </w:rPr>
        <w:t xml:space="preserve"> </w:t>
      </w:r>
      <w:r w:rsidRPr="0043594E">
        <w:rPr>
          <w:rFonts w:hint="eastAsia"/>
          <w:rtl/>
        </w:rPr>
        <w:t>בנספח</w:t>
      </w:r>
      <w:r w:rsidRPr="0043594E">
        <w:rPr>
          <w:rtl/>
        </w:rPr>
        <w:t xml:space="preserve"> </w:t>
      </w:r>
      <w:r w:rsidRPr="0043594E">
        <w:rPr>
          <w:rFonts w:hint="eastAsia"/>
          <w:rtl/>
        </w:rPr>
        <w:t>ז</w:t>
      </w:r>
      <w:r w:rsidRPr="0043594E">
        <w:rPr>
          <w:rtl/>
        </w:rPr>
        <w:t>'-ז'</w:t>
      </w:r>
      <w:r w:rsidR="004A7A0E" w:rsidRPr="0043594E">
        <w:rPr>
          <w:rFonts w:hint="cs"/>
          <w:rtl/>
        </w:rPr>
        <w:t>3</w:t>
      </w:r>
      <w:r w:rsidRPr="0043594E">
        <w:rPr>
          <w:rtl/>
        </w:rPr>
        <w:t xml:space="preserve"> - </w:t>
      </w:r>
      <w:r w:rsidRPr="0043594E">
        <w:rPr>
          <w:rFonts w:hint="cs"/>
          <w:rtl/>
        </w:rPr>
        <w:t>טופס</w:t>
      </w:r>
      <w:r w:rsidRPr="0043594E">
        <w:rPr>
          <w:rtl/>
        </w:rPr>
        <w:t xml:space="preserve"> </w:t>
      </w:r>
      <w:r w:rsidRPr="0043594E">
        <w:rPr>
          <w:rFonts w:hint="cs"/>
          <w:rtl/>
        </w:rPr>
        <w:t>הצעת</w:t>
      </w:r>
      <w:r w:rsidRPr="0043594E">
        <w:rPr>
          <w:rtl/>
        </w:rPr>
        <w:t xml:space="preserve"> </w:t>
      </w:r>
      <w:r w:rsidRPr="0043594E">
        <w:rPr>
          <w:rFonts w:hint="cs"/>
          <w:rtl/>
        </w:rPr>
        <w:t>המחיר</w:t>
      </w:r>
      <w:r w:rsidRPr="0043594E">
        <w:rPr>
          <w:rtl/>
        </w:rPr>
        <w:t>.</w:t>
      </w:r>
    </w:p>
    <w:p w14:paraId="42B5E5F1" w14:textId="535F049A" w:rsidR="00515138" w:rsidRPr="0043594E" w:rsidRDefault="00515138" w:rsidP="004A7A0E">
      <w:pPr>
        <w:pStyle w:val="a2"/>
        <w:numPr>
          <w:ilvl w:val="1"/>
          <w:numId w:val="21"/>
        </w:numPr>
        <w:rPr>
          <w:bCs/>
          <w:color w:val="000000"/>
        </w:rPr>
      </w:pPr>
      <w:r w:rsidRPr="0043594E">
        <w:rPr>
          <w:rFonts w:hint="cs"/>
          <w:rtl/>
        </w:rPr>
        <w:t>המזמין</w:t>
      </w:r>
      <w:r w:rsidRPr="0043594E">
        <w:rPr>
          <w:color w:val="000000"/>
          <w:rtl/>
        </w:rPr>
        <w:t xml:space="preserve"> רשאי להזמין </w:t>
      </w:r>
      <w:r w:rsidRPr="0043594E">
        <w:rPr>
          <w:rFonts w:hint="cs"/>
          <w:color w:val="000000"/>
          <w:rtl/>
        </w:rPr>
        <w:t>התקנה</w:t>
      </w:r>
      <w:r w:rsidRPr="0043594E">
        <w:rPr>
          <w:color w:val="000000"/>
          <w:rtl/>
        </w:rPr>
        <w:t xml:space="preserve"> של כמות נוספת ובלתי מוגבלת של</w:t>
      </w:r>
      <w:r w:rsidR="003C2AD3" w:rsidRPr="0043594E">
        <w:rPr>
          <w:rFonts w:hint="cs"/>
          <w:color w:val="000000"/>
          <w:rtl/>
        </w:rPr>
        <w:t xml:space="preserve"> השירותים הנדרשים לפי מכרז זה (כל הסלים)</w:t>
      </w:r>
      <w:r w:rsidRPr="0043594E">
        <w:rPr>
          <w:color w:val="000000"/>
          <w:rtl/>
        </w:rPr>
        <w:t xml:space="preserve"> לכלי רכב</w:t>
      </w:r>
      <w:r w:rsidR="00CA481E" w:rsidRPr="0043594E">
        <w:rPr>
          <w:rFonts w:hint="cs"/>
          <w:color w:val="000000"/>
          <w:rtl/>
        </w:rPr>
        <w:t xml:space="preserve"> חדשים</w:t>
      </w:r>
      <w:r w:rsidRPr="0043594E">
        <w:rPr>
          <w:color w:val="000000"/>
          <w:rtl/>
        </w:rPr>
        <w:t xml:space="preserve"> שאינם </w:t>
      </w:r>
      <w:r w:rsidRPr="0043594E">
        <w:rPr>
          <w:rFonts w:hint="cs"/>
          <w:color w:val="000000"/>
          <w:rtl/>
        </w:rPr>
        <w:t>מצוינים</w:t>
      </w:r>
      <w:r w:rsidRPr="0043594E">
        <w:rPr>
          <w:color w:val="000000"/>
          <w:rtl/>
        </w:rPr>
        <w:t xml:space="preserve"> באופן מפורט בנספח ז'-ז'</w:t>
      </w:r>
      <w:r w:rsidR="004A7A0E" w:rsidRPr="0043594E">
        <w:rPr>
          <w:rFonts w:hint="cs"/>
          <w:color w:val="000000"/>
          <w:rtl/>
        </w:rPr>
        <w:t>3</w:t>
      </w:r>
      <w:r w:rsidRPr="0043594E">
        <w:rPr>
          <w:color w:val="000000"/>
          <w:rtl/>
        </w:rPr>
        <w:t xml:space="preserve"> למכרז (טופס הצעת המחיר) והמחיר בגינם יהיה בהתאם </w:t>
      </w:r>
      <w:r w:rsidRPr="0043594E">
        <w:rPr>
          <w:rFonts w:hint="cs"/>
          <w:color w:val="000000"/>
          <w:rtl/>
        </w:rPr>
        <w:t xml:space="preserve">למחיר שמשות ברכב </w:t>
      </w:r>
      <w:r w:rsidR="005C321F" w:rsidRPr="0043594E">
        <w:rPr>
          <w:rFonts w:hint="cs"/>
          <w:color w:val="000000"/>
          <w:rtl/>
        </w:rPr>
        <w:t xml:space="preserve">בעל מבנה חלונות </w:t>
      </w:r>
      <w:r w:rsidRPr="0043594E">
        <w:rPr>
          <w:rFonts w:hint="cs"/>
          <w:color w:val="000000"/>
          <w:rtl/>
        </w:rPr>
        <w:t>דומה שהציע הזוכה לכל</w:t>
      </w:r>
      <w:r w:rsidRPr="0043594E">
        <w:rPr>
          <w:color w:val="000000"/>
          <w:rtl/>
        </w:rPr>
        <w:t xml:space="preserve"> </w:t>
      </w:r>
      <w:r w:rsidRPr="0043594E">
        <w:rPr>
          <w:rFonts w:hint="cs"/>
          <w:color w:val="000000"/>
          <w:rtl/>
        </w:rPr>
        <w:t xml:space="preserve">סל </w:t>
      </w:r>
      <w:r w:rsidRPr="0043594E">
        <w:rPr>
          <w:rFonts w:hint="eastAsia"/>
          <w:color w:val="000000"/>
          <w:rtl/>
        </w:rPr>
        <w:t>בנספח</w:t>
      </w:r>
      <w:r w:rsidRPr="0043594E">
        <w:rPr>
          <w:color w:val="000000"/>
          <w:rtl/>
        </w:rPr>
        <w:t xml:space="preserve"> </w:t>
      </w:r>
      <w:r w:rsidRPr="0043594E">
        <w:rPr>
          <w:rFonts w:hint="eastAsia"/>
          <w:color w:val="000000"/>
          <w:rtl/>
        </w:rPr>
        <w:t>ז</w:t>
      </w:r>
      <w:r w:rsidRPr="0043594E">
        <w:rPr>
          <w:color w:val="000000"/>
          <w:rtl/>
        </w:rPr>
        <w:t>'-ז'</w:t>
      </w:r>
      <w:r w:rsidR="004A7A0E" w:rsidRPr="0043594E">
        <w:rPr>
          <w:rFonts w:hint="cs"/>
          <w:color w:val="000000"/>
          <w:rtl/>
        </w:rPr>
        <w:t>3</w:t>
      </w:r>
      <w:r w:rsidRPr="0043594E">
        <w:rPr>
          <w:rFonts w:hint="cs"/>
          <w:color w:val="000000"/>
          <w:rtl/>
        </w:rPr>
        <w:t xml:space="preserve"> להצעתו</w:t>
      </w:r>
      <w:r w:rsidRPr="0043594E">
        <w:rPr>
          <w:color w:val="000000"/>
          <w:rtl/>
        </w:rPr>
        <w:t>.</w:t>
      </w:r>
    </w:p>
    <w:p w14:paraId="57431F3F" w14:textId="21A0654F" w:rsidR="00515138" w:rsidRPr="0043594E" w:rsidRDefault="00515138" w:rsidP="003C2AD3">
      <w:pPr>
        <w:pStyle w:val="a2"/>
        <w:numPr>
          <w:ilvl w:val="1"/>
          <w:numId w:val="21"/>
        </w:numPr>
      </w:pPr>
      <w:r w:rsidRPr="008430A7">
        <w:rPr>
          <w:rFonts w:hint="cs"/>
          <w:b/>
          <w:bCs/>
          <w:u w:val="single"/>
          <w:rtl/>
        </w:rPr>
        <w:t>אחריות</w:t>
      </w:r>
      <w:r w:rsidRPr="008430A7">
        <w:rPr>
          <w:b/>
          <w:bCs/>
          <w:u w:val="single"/>
          <w:rtl/>
        </w:rPr>
        <w:t xml:space="preserve"> </w:t>
      </w:r>
      <w:r w:rsidRPr="0043594E">
        <w:rPr>
          <w:color w:val="000000"/>
          <w:rtl/>
        </w:rPr>
        <w:t xml:space="preserve">– תקופת האחריות של הזוכה לטובין </w:t>
      </w:r>
      <w:r w:rsidR="003C2AD3" w:rsidRPr="0043594E">
        <w:rPr>
          <w:rFonts w:hint="cs"/>
          <w:color w:val="000000"/>
          <w:rtl/>
        </w:rPr>
        <w:t>שיסופקו</w:t>
      </w:r>
      <w:r w:rsidR="003C2AD3" w:rsidRPr="0043594E">
        <w:rPr>
          <w:color w:val="000000"/>
          <w:rtl/>
        </w:rPr>
        <w:t xml:space="preserve"> </w:t>
      </w:r>
      <w:r w:rsidRPr="0043594E">
        <w:rPr>
          <w:color w:val="000000"/>
          <w:rtl/>
        </w:rPr>
        <w:t>על יד</w:t>
      </w:r>
      <w:r w:rsidR="003C2AD3" w:rsidRPr="0043594E">
        <w:rPr>
          <w:rFonts w:hint="cs"/>
          <w:color w:val="000000"/>
          <w:rtl/>
        </w:rPr>
        <w:t>ו ל</w:t>
      </w:r>
      <w:r w:rsidRPr="0043594E">
        <w:rPr>
          <w:color w:val="000000"/>
          <w:rtl/>
        </w:rPr>
        <w:t xml:space="preserve">מזמין במסגרת המכרז, </w:t>
      </w:r>
      <w:r w:rsidRPr="0043594E">
        <w:rPr>
          <w:rtl/>
        </w:rPr>
        <w:t xml:space="preserve">תהיה </w:t>
      </w:r>
      <w:r w:rsidRPr="0043594E">
        <w:rPr>
          <w:rFonts w:hint="cs"/>
          <w:rtl/>
        </w:rPr>
        <w:t>לשנתיים לפחות ,</w:t>
      </w:r>
      <w:r w:rsidRPr="0043594E">
        <w:rPr>
          <w:rtl/>
        </w:rPr>
        <w:t xml:space="preserve"> תקופ</w:t>
      </w:r>
      <w:r w:rsidRPr="0043594E">
        <w:rPr>
          <w:rFonts w:hint="cs"/>
          <w:rtl/>
        </w:rPr>
        <w:t>ת אחריות</w:t>
      </w:r>
      <w:r w:rsidRPr="0043594E">
        <w:rPr>
          <w:rtl/>
        </w:rPr>
        <w:t xml:space="preserve"> </w:t>
      </w:r>
      <w:r w:rsidR="00B73035" w:rsidRPr="0043594E">
        <w:rPr>
          <w:rFonts w:hint="cs"/>
          <w:rtl/>
        </w:rPr>
        <w:t>נוספת</w:t>
      </w:r>
      <w:r w:rsidR="00B73035" w:rsidRPr="0043594E">
        <w:rPr>
          <w:rtl/>
        </w:rPr>
        <w:t xml:space="preserve"> </w:t>
      </w:r>
      <w:r w:rsidRPr="0043594E">
        <w:rPr>
          <w:rtl/>
        </w:rPr>
        <w:t>תצוין ב</w:t>
      </w:r>
      <w:r w:rsidRPr="0043594E">
        <w:rPr>
          <w:rFonts w:hint="cs"/>
          <w:rtl/>
        </w:rPr>
        <w:t xml:space="preserve">טופס הצעת המחיר של המציע </w:t>
      </w:r>
      <w:r w:rsidRPr="0043594E">
        <w:rPr>
          <w:rtl/>
        </w:rPr>
        <w:t xml:space="preserve">לכל סל ותהווה חלק מהרכיב האיכותי בקביעת הציון הסופי של ההצעה כמפורט בסעיף </w:t>
      </w:r>
      <w:r w:rsidRPr="0043594E">
        <w:rPr>
          <w:b/>
          <w:bCs/>
          <w:rtl/>
        </w:rPr>
        <w:t>12</w:t>
      </w:r>
      <w:r w:rsidRPr="0043594E">
        <w:rPr>
          <w:rFonts w:hint="cs"/>
          <w:b/>
          <w:bCs/>
          <w:rtl/>
        </w:rPr>
        <w:t xml:space="preserve"> </w:t>
      </w:r>
      <w:r w:rsidRPr="0043594E">
        <w:rPr>
          <w:rFonts w:hint="cs"/>
          <w:rtl/>
        </w:rPr>
        <w:t>להלן</w:t>
      </w:r>
      <w:r w:rsidRPr="0043594E">
        <w:rPr>
          <w:rFonts w:hint="cs"/>
          <w:b/>
          <w:bCs/>
          <w:rtl/>
        </w:rPr>
        <w:t>.</w:t>
      </w:r>
      <w:r w:rsidR="00CA481E" w:rsidRPr="0043594E">
        <w:rPr>
          <w:rFonts w:hint="cs"/>
          <w:rtl/>
        </w:rPr>
        <w:t xml:space="preserve"> </w:t>
      </w:r>
    </w:p>
    <w:p w14:paraId="4512A5C7" w14:textId="77777777" w:rsidR="00515138" w:rsidRPr="00FD270F" w:rsidRDefault="00515138" w:rsidP="00A54DB8">
      <w:pPr>
        <w:pStyle w:val="a2"/>
        <w:numPr>
          <w:ilvl w:val="1"/>
          <w:numId w:val="21"/>
        </w:numPr>
        <w:rPr>
          <w:color w:val="000000"/>
          <w:rtl/>
        </w:rPr>
      </w:pPr>
      <w:r>
        <w:rPr>
          <w:rFonts w:hint="cs"/>
          <w:b/>
          <w:bCs/>
          <w:rtl/>
        </w:rPr>
        <w:t xml:space="preserve"> </w:t>
      </w:r>
      <w:r w:rsidRPr="00FD270F">
        <w:rPr>
          <w:rFonts w:hint="cs"/>
          <w:color w:val="000000"/>
          <w:rtl/>
        </w:rPr>
        <w:t>הספק</w:t>
      </w:r>
      <w:r w:rsidRPr="00FD270F">
        <w:rPr>
          <w:color w:val="000000"/>
          <w:rtl/>
        </w:rPr>
        <w:t xml:space="preserve"> </w:t>
      </w:r>
      <w:r w:rsidRPr="00FD270F">
        <w:rPr>
          <w:rFonts w:hint="cs"/>
          <w:color w:val="000000"/>
          <w:rtl/>
        </w:rPr>
        <w:t>יעביר</w:t>
      </w:r>
      <w:r w:rsidRPr="00FD270F">
        <w:rPr>
          <w:color w:val="000000"/>
          <w:rtl/>
        </w:rPr>
        <w:t xml:space="preserve"> </w:t>
      </w:r>
      <w:r w:rsidRPr="00FD270F">
        <w:rPr>
          <w:rFonts w:hint="cs"/>
          <w:color w:val="000000"/>
          <w:rtl/>
        </w:rPr>
        <w:t>למזמין</w:t>
      </w:r>
      <w:r w:rsidRPr="00FD270F">
        <w:rPr>
          <w:color w:val="000000"/>
          <w:rtl/>
        </w:rPr>
        <w:t xml:space="preserve"> </w:t>
      </w:r>
      <w:r w:rsidRPr="00FD270F">
        <w:rPr>
          <w:rFonts w:hint="cs"/>
          <w:color w:val="000000"/>
          <w:rtl/>
        </w:rPr>
        <w:t>או</w:t>
      </w:r>
      <w:r w:rsidRPr="00FD270F">
        <w:rPr>
          <w:color w:val="000000"/>
          <w:rtl/>
        </w:rPr>
        <w:t xml:space="preserve"> </w:t>
      </w:r>
      <w:r w:rsidRPr="00FD270F">
        <w:rPr>
          <w:rFonts w:hint="cs"/>
          <w:color w:val="000000"/>
          <w:rtl/>
        </w:rPr>
        <w:t>למי</w:t>
      </w:r>
      <w:r w:rsidRPr="00FD270F">
        <w:rPr>
          <w:color w:val="000000"/>
          <w:rtl/>
        </w:rPr>
        <w:t xml:space="preserve"> </w:t>
      </w:r>
      <w:r w:rsidRPr="00FD270F">
        <w:rPr>
          <w:rFonts w:hint="cs"/>
          <w:color w:val="000000"/>
          <w:rtl/>
        </w:rPr>
        <w:t>מטעמו</w:t>
      </w:r>
      <w:r w:rsidRPr="00FD270F">
        <w:rPr>
          <w:color w:val="000000"/>
          <w:rtl/>
        </w:rPr>
        <w:t xml:space="preserve"> </w:t>
      </w:r>
      <w:r w:rsidRPr="00FD270F">
        <w:rPr>
          <w:rFonts w:hint="cs"/>
          <w:color w:val="000000"/>
          <w:rtl/>
        </w:rPr>
        <w:t>את</w:t>
      </w:r>
      <w:r w:rsidRPr="00FD270F">
        <w:rPr>
          <w:color w:val="000000"/>
          <w:rtl/>
        </w:rPr>
        <w:t xml:space="preserve"> </w:t>
      </w:r>
      <w:r w:rsidRPr="00FD270F">
        <w:rPr>
          <w:rFonts w:hint="cs"/>
          <w:color w:val="000000"/>
          <w:rtl/>
        </w:rPr>
        <w:t>כל</w:t>
      </w:r>
      <w:r w:rsidRPr="00FD270F">
        <w:rPr>
          <w:color w:val="000000"/>
          <w:rtl/>
        </w:rPr>
        <w:t xml:space="preserve"> </w:t>
      </w:r>
      <w:r w:rsidRPr="00FD270F">
        <w:rPr>
          <w:rFonts w:hint="cs"/>
          <w:color w:val="000000"/>
          <w:rtl/>
        </w:rPr>
        <w:t>הדיווחים</w:t>
      </w:r>
      <w:r w:rsidRPr="00FD270F">
        <w:rPr>
          <w:color w:val="000000"/>
          <w:rtl/>
        </w:rPr>
        <w:t xml:space="preserve"> </w:t>
      </w:r>
      <w:r w:rsidRPr="00FD270F">
        <w:rPr>
          <w:rFonts w:hint="cs"/>
          <w:color w:val="000000"/>
          <w:rtl/>
        </w:rPr>
        <w:t>על</w:t>
      </w:r>
      <w:r w:rsidRPr="00FD270F">
        <w:rPr>
          <w:color w:val="000000"/>
          <w:rtl/>
        </w:rPr>
        <w:t xml:space="preserve"> </w:t>
      </w:r>
      <w:r w:rsidRPr="00FD270F">
        <w:rPr>
          <w:rFonts w:hint="cs"/>
          <w:color w:val="000000"/>
          <w:rtl/>
        </w:rPr>
        <w:t>התיקונים</w:t>
      </w:r>
      <w:r w:rsidRPr="00FD270F">
        <w:rPr>
          <w:color w:val="000000"/>
          <w:rtl/>
        </w:rPr>
        <w:t xml:space="preserve"> </w:t>
      </w:r>
      <w:r w:rsidRPr="00FD270F">
        <w:rPr>
          <w:rFonts w:hint="cs"/>
          <w:color w:val="000000"/>
          <w:rtl/>
        </w:rPr>
        <w:t>שנעשו</w:t>
      </w:r>
      <w:r w:rsidRPr="00FD270F">
        <w:rPr>
          <w:color w:val="000000"/>
          <w:rtl/>
        </w:rPr>
        <w:t xml:space="preserve"> </w:t>
      </w:r>
      <w:r w:rsidRPr="00FD270F">
        <w:rPr>
          <w:rFonts w:hint="cs"/>
          <w:color w:val="000000"/>
          <w:rtl/>
        </w:rPr>
        <w:t>במסגרת</w:t>
      </w:r>
      <w:r w:rsidRPr="00FD270F">
        <w:rPr>
          <w:color w:val="000000"/>
          <w:rtl/>
        </w:rPr>
        <w:t xml:space="preserve"> </w:t>
      </w:r>
      <w:r w:rsidRPr="00FD270F">
        <w:rPr>
          <w:rFonts w:hint="cs"/>
          <w:color w:val="000000"/>
          <w:rtl/>
        </w:rPr>
        <w:t>האחריות</w:t>
      </w:r>
      <w:r w:rsidRPr="00FD270F">
        <w:rPr>
          <w:color w:val="000000"/>
          <w:rtl/>
        </w:rPr>
        <w:t>.</w:t>
      </w:r>
    </w:p>
    <w:p w14:paraId="776EA0BA" w14:textId="77777777" w:rsidR="00515138" w:rsidRDefault="00515138" w:rsidP="00A54DB8">
      <w:pPr>
        <w:pStyle w:val="a2"/>
        <w:numPr>
          <w:ilvl w:val="1"/>
          <w:numId w:val="21"/>
        </w:numPr>
        <w:ind w:left="1558" w:hanging="851"/>
        <w:rPr>
          <w:bCs/>
          <w:color w:val="000000"/>
        </w:rPr>
      </w:pPr>
      <w:r w:rsidRPr="00FD270F">
        <w:rPr>
          <w:rFonts w:hint="cs"/>
          <w:color w:val="000000"/>
          <w:rtl/>
        </w:rPr>
        <w:t>אין</w:t>
      </w:r>
      <w:r w:rsidRPr="00FD270F">
        <w:rPr>
          <w:color w:val="000000"/>
          <w:rtl/>
        </w:rPr>
        <w:t xml:space="preserve"> </w:t>
      </w:r>
      <w:r w:rsidRPr="00FD270F">
        <w:rPr>
          <w:rFonts w:hint="cs"/>
          <w:color w:val="000000"/>
          <w:rtl/>
        </w:rPr>
        <w:t>בסעיף</w:t>
      </w:r>
      <w:r w:rsidRPr="00FD270F">
        <w:rPr>
          <w:color w:val="000000"/>
          <w:rtl/>
        </w:rPr>
        <w:t xml:space="preserve"> </w:t>
      </w:r>
      <w:r w:rsidRPr="00FD270F">
        <w:rPr>
          <w:rFonts w:hint="cs"/>
          <w:color w:val="000000"/>
          <w:rtl/>
        </w:rPr>
        <w:t>זה</w:t>
      </w:r>
      <w:r w:rsidRPr="00FD270F">
        <w:rPr>
          <w:color w:val="000000"/>
          <w:rtl/>
        </w:rPr>
        <w:t xml:space="preserve"> </w:t>
      </w:r>
      <w:r w:rsidRPr="00FD270F">
        <w:rPr>
          <w:rFonts w:hint="cs"/>
          <w:color w:val="000000"/>
          <w:rtl/>
        </w:rPr>
        <w:t>כדי</w:t>
      </w:r>
      <w:r w:rsidRPr="00FD270F">
        <w:rPr>
          <w:color w:val="000000"/>
          <w:rtl/>
        </w:rPr>
        <w:t xml:space="preserve"> </w:t>
      </w:r>
      <w:r w:rsidRPr="00FD270F">
        <w:rPr>
          <w:rFonts w:hint="cs"/>
          <w:color w:val="000000"/>
          <w:rtl/>
        </w:rPr>
        <w:t>למנוע</w:t>
      </w:r>
      <w:r w:rsidRPr="00FD270F">
        <w:rPr>
          <w:color w:val="000000"/>
          <w:rtl/>
        </w:rPr>
        <w:t xml:space="preserve"> מהמזמין להפסיק </w:t>
      </w:r>
      <w:r w:rsidRPr="00FD270F">
        <w:rPr>
          <w:rFonts w:hint="cs"/>
          <w:color w:val="000000"/>
          <w:rtl/>
        </w:rPr>
        <w:t>את</w:t>
      </w:r>
      <w:r w:rsidRPr="00FD270F">
        <w:rPr>
          <w:color w:val="000000"/>
          <w:rtl/>
        </w:rPr>
        <w:t xml:space="preserve"> </w:t>
      </w:r>
      <w:r w:rsidRPr="00FD270F">
        <w:rPr>
          <w:rFonts w:hint="cs"/>
          <w:color w:val="000000"/>
          <w:rtl/>
        </w:rPr>
        <w:t>רכישת</w:t>
      </w:r>
      <w:r w:rsidRPr="00FD270F">
        <w:rPr>
          <w:color w:val="000000"/>
          <w:rtl/>
        </w:rPr>
        <w:t xml:space="preserve"> </w:t>
      </w:r>
      <w:r>
        <w:rPr>
          <w:rFonts w:hint="cs"/>
          <w:color w:val="000000"/>
          <w:rtl/>
        </w:rPr>
        <w:t>השמשות</w:t>
      </w:r>
      <w:r w:rsidR="00CA481E">
        <w:rPr>
          <w:rFonts w:hint="cs"/>
          <w:color w:val="000000"/>
          <w:rtl/>
        </w:rPr>
        <w:t xml:space="preserve"> או ההתקנות נשוא המכרז</w:t>
      </w:r>
      <w:r>
        <w:rPr>
          <w:rFonts w:hint="cs"/>
          <w:color w:val="000000"/>
          <w:rtl/>
        </w:rPr>
        <w:t xml:space="preserve"> </w:t>
      </w:r>
      <w:r w:rsidRPr="00FD270F">
        <w:rPr>
          <w:color w:val="000000"/>
          <w:rtl/>
        </w:rPr>
        <w:t>מ</w:t>
      </w:r>
      <w:r w:rsidRPr="00FD270F">
        <w:rPr>
          <w:rFonts w:hint="cs"/>
          <w:color w:val="000000"/>
          <w:rtl/>
        </w:rPr>
        <w:t>הזוכה</w:t>
      </w:r>
      <w:r w:rsidRPr="00FD270F">
        <w:rPr>
          <w:color w:val="000000"/>
          <w:rtl/>
        </w:rPr>
        <w:t xml:space="preserve">, </w:t>
      </w:r>
      <w:r w:rsidRPr="00FD270F">
        <w:rPr>
          <w:rFonts w:hint="cs"/>
          <w:color w:val="000000"/>
          <w:rtl/>
        </w:rPr>
        <w:t>בכל</w:t>
      </w:r>
      <w:r w:rsidRPr="00FD270F">
        <w:rPr>
          <w:color w:val="000000"/>
          <w:rtl/>
        </w:rPr>
        <w:t xml:space="preserve"> </w:t>
      </w:r>
      <w:r w:rsidRPr="00FD270F">
        <w:rPr>
          <w:rFonts w:hint="cs"/>
          <w:color w:val="000000"/>
          <w:rtl/>
        </w:rPr>
        <w:t>עת</w:t>
      </w:r>
      <w:r w:rsidRPr="00FD270F">
        <w:rPr>
          <w:color w:val="000000"/>
          <w:rtl/>
        </w:rPr>
        <w:t xml:space="preserve">, </w:t>
      </w:r>
      <w:r w:rsidRPr="00FD270F">
        <w:rPr>
          <w:rFonts w:hint="cs"/>
          <w:color w:val="000000"/>
          <w:rtl/>
        </w:rPr>
        <w:t>מכל</w:t>
      </w:r>
      <w:r w:rsidRPr="00FD270F">
        <w:rPr>
          <w:color w:val="000000"/>
          <w:rtl/>
        </w:rPr>
        <w:t xml:space="preserve"> </w:t>
      </w:r>
      <w:r w:rsidRPr="00FD270F">
        <w:rPr>
          <w:rFonts w:hint="cs"/>
          <w:color w:val="000000"/>
          <w:rtl/>
        </w:rPr>
        <w:t>טעם</w:t>
      </w:r>
      <w:r w:rsidRPr="00FD270F">
        <w:rPr>
          <w:color w:val="000000"/>
          <w:rtl/>
        </w:rPr>
        <w:t xml:space="preserve"> </w:t>
      </w:r>
      <w:r w:rsidRPr="00FD270F">
        <w:rPr>
          <w:rFonts w:hint="cs"/>
          <w:color w:val="000000"/>
          <w:rtl/>
        </w:rPr>
        <w:t>הקשור</w:t>
      </w:r>
      <w:r w:rsidRPr="00FD270F">
        <w:rPr>
          <w:color w:val="000000"/>
          <w:rtl/>
        </w:rPr>
        <w:t xml:space="preserve"> </w:t>
      </w:r>
      <w:r w:rsidRPr="00FD270F">
        <w:rPr>
          <w:rFonts w:hint="cs"/>
          <w:color w:val="000000"/>
          <w:rtl/>
        </w:rPr>
        <w:t>עם</w:t>
      </w:r>
      <w:r w:rsidRPr="00FD270F">
        <w:rPr>
          <w:color w:val="000000"/>
          <w:rtl/>
        </w:rPr>
        <w:t xml:space="preserve"> </w:t>
      </w:r>
      <w:r w:rsidRPr="00FD270F">
        <w:rPr>
          <w:rFonts w:hint="cs"/>
          <w:color w:val="000000"/>
          <w:rtl/>
        </w:rPr>
        <w:t>טיב</w:t>
      </w:r>
      <w:r w:rsidRPr="00FD270F">
        <w:rPr>
          <w:color w:val="000000"/>
          <w:rtl/>
        </w:rPr>
        <w:t xml:space="preserve"> </w:t>
      </w:r>
      <w:r w:rsidRPr="00FD270F">
        <w:rPr>
          <w:rFonts w:hint="cs"/>
          <w:color w:val="000000"/>
          <w:rtl/>
        </w:rPr>
        <w:t>או</w:t>
      </w:r>
      <w:r w:rsidRPr="00FD270F">
        <w:rPr>
          <w:color w:val="000000"/>
          <w:rtl/>
        </w:rPr>
        <w:t xml:space="preserve"> </w:t>
      </w:r>
      <w:r w:rsidRPr="00FD270F">
        <w:rPr>
          <w:rFonts w:hint="cs"/>
          <w:color w:val="000000"/>
          <w:rtl/>
        </w:rPr>
        <w:t>איכות</w:t>
      </w:r>
      <w:r w:rsidRPr="00FD270F">
        <w:rPr>
          <w:color w:val="000000"/>
          <w:rtl/>
        </w:rPr>
        <w:t xml:space="preserve"> </w:t>
      </w:r>
      <w:r w:rsidRPr="00FD270F">
        <w:rPr>
          <w:rFonts w:hint="cs"/>
          <w:color w:val="000000"/>
          <w:rtl/>
        </w:rPr>
        <w:t>השירות</w:t>
      </w:r>
      <w:r w:rsidRPr="00FD270F">
        <w:rPr>
          <w:color w:val="000000"/>
          <w:rtl/>
        </w:rPr>
        <w:t xml:space="preserve"> </w:t>
      </w:r>
      <w:r w:rsidRPr="00FD270F">
        <w:rPr>
          <w:rFonts w:hint="cs"/>
          <w:color w:val="000000"/>
          <w:rtl/>
        </w:rPr>
        <w:t>הניתנים</w:t>
      </w:r>
      <w:r w:rsidRPr="00FD270F">
        <w:rPr>
          <w:color w:val="000000"/>
          <w:rtl/>
        </w:rPr>
        <w:t xml:space="preserve"> </w:t>
      </w:r>
      <w:r w:rsidRPr="00FD270F">
        <w:rPr>
          <w:rFonts w:hint="cs"/>
          <w:color w:val="000000"/>
          <w:rtl/>
        </w:rPr>
        <w:t>על</w:t>
      </w:r>
      <w:r w:rsidRPr="00FD270F">
        <w:rPr>
          <w:color w:val="000000"/>
          <w:rtl/>
        </w:rPr>
        <w:t xml:space="preserve"> </w:t>
      </w:r>
      <w:r w:rsidRPr="00FD270F">
        <w:rPr>
          <w:rFonts w:hint="cs"/>
          <w:color w:val="000000"/>
          <w:rtl/>
        </w:rPr>
        <w:t>ידי</w:t>
      </w:r>
      <w:r w:rsidRPr="00FD270F">
        <w:rPr>
          <w:color w:val="000000"/>
          <w:rtl/>
        </w:rPr>
        <w:t xml:space="preserve"> </w:t>
      </w:r>
      <w:r w:rsidRPr="00FD270F">
        <w:rPr>
          <w:rFonts w:hint="cs"/>
          <w:color w:val="000000"/>
          <w:rtl/>
        </w:rPr>
        <w:t>הזוכה</w:t>
      </w:r>
      <w:r w:rsidRPr="00FD270F">
        <w:rPr>
          <w:color w:val="000000"/>
          <w:rtl/>
        </w:rPr>
        <w:t xml:space="preserve">. </w:t>
      </w:r>
    </w:p>
    <w:p w14:paraId="5941E178" w14:textId="77777777" w:rsidR="00515138" w:rsidRPr="000A4DC9" w:rsidRDefault="00515138" w:rsidP="000A4DC9">
      <w:pPr>
        <w:pStyle w:val="3"/>
        <w:rPr>
          <w:rtl/>
        </w:rPr>
      </w:pPr>
      <w:r w:rsidRPr="000A4DC9">
        <w:rPr>
          <w:rFonts w:hint="cs"/>
          <w:rtl/>
        </w:rPr>
        <w:t>חוברת</w:t>
      </w:r>
      <w:r w:rsidRPr="000A4DC9">
        <w:rPr>
          <w:rtl/>
        </w:rPr>
        <w:t xml:space="preserve"> </w:t>
      </w:r>
      <w:r w:rsidRPr="000A4DC9">
        <w:rPr>
          <w:rFonts w:hint="cs"/>
          <w:rtl/>
        </w:rPr>
        <w:t>המכרז</w:t>
      </w:r>
    </w:p>
    <w:p w14:paraId="4F73A6BD" w14:textId="397D859A" w:rsidR="00515138" w:rsidRPr="00C225C4" w:rsidRDefault="00515138" w:rsidP="00A54DB8">
      <w:pPr>
        <w:pStyle w:val="a2"/>
        <w:numPr>
          <w:ilvl w:val="1"/>
          <w:numId w:val="21"/>
        </w:numPr>
      </w:pPr>
      <w:r w:rsidRPr="000B744D">
        <w:rPr>
          <w:rFonts w:hint="cs"/>
          <w:rtl/>
        </w:rPr>
        <w:t>ההשתתפות</w:t>
      </w:r>
      <w:r w:rsidRPr="00090173">
        <w:rPr>
          <w:rtl/>
        </w:rPr>
        <w:t xml:space="preserve"> במכרז מותנית </w:t>
      </w:r>
      <w:r w:rsidR="004F2E4B">
        <w:rPr>
          <w:rFonts w:hint="cs"/>
          <w:rtl/>
        </w:rPr>
        <w:t>ברישום ו</w:t>
      </w:r>
      <w:r w:rsidR="00801B7A">
        <w:rPr>
          <w:rFonts w:hint="cs"/>
          <w:rtl/>
        </w:rPr>
        <w:t>קבלת</w:t>
      </w:r>
      <w:r w:rsidRPr="00090173">
        <w:rPr>
          <w:rtl/>
        </w:rPr>
        <w:t xml:space="preserve"> חוברת המכרז </w:t>
      </w:r>
      <w:r w:rsidR="00801B7A">
        <w:rPr>
          <w:rFonts w:hint="cs"/>
          <w:rtl/>
        </w:rPr>
        <w:t>במשרדי מינהל הרכב הממשלת</w:t>
      </w:r>
      <w:r w:rsidR="004F2E4B">
        <w:rPr>
          <w:rFonts w:hint="cs"/>
          <w:rtl/>
        </w:rPr>
        <w:t xml:space="preserve">י ברחוב בית הדפוס 12 גבעת שאול ירושלים אצל </w:t>
      </w:r>
      <w:r w:rsidR="00A07674">
        <w:rPr>
          <w:rFonts w:hint="cs"/>
          <w:rtl/>
        </w:rPr>
        <w:t>ד"ר</w:t>
      </w:r>
      <w:r w:rsidR="004F2E4B">
        <w:rPr>
          <w:rFonts w:hint="cs"/>
          <w:rtl/>
        </w:rPr>
        <w:t xml:space="preserve"> שאול אלמקייס</w:t>
      </w:r>
      <w:r w:rsidR="00020995">
        <w:rPr>
          <w:rFonts w:hint="cs"/>
          <w:rtl/>
        </w:rPr>
        <w:t xml:space="preserve"> בכפוף לתיאום מראש</w:t>
      </w:r>
      <w:r w:rsidR="004F2E4B">
        <w:rPr>
          <w:rFonts w:hint="cs"/>
          <w:rtl/>
        </w:rPr>
        <w:t>.</w:t>
      </w:r>
    </w:p>
    <w:p w14:paraId="22D07AF3" w14:textId="4400F194" w:rsidR="00515138" w:rsidRPr="00C225C4" w:rsidRDefault="00891341" w:rsidP="00A54DB8">
      <w:pPr>
        <w:pStyle w:val="a2"/>
        <w:numPr>
          <w:ilvl w:val="1"/>
          <w:numId w:val="21"/>
        </w:numPr>
        <w:rPr>
          <w:rtl/>
        </w:rPr>
      </w:pPr>
      <w:r w:rsidRPr="00EE767A">
        <w:rPr>
          <w:rFonts w:hint="eastAsia"/>
          <w:rtl/>
        </w:rPr>
        <w:t xml:space="preserve"> </w:t>
      </w:r>
      <w:r w:rsidR="00515138" w:rsidRPr="00EE767A">
        <w:rPr>
          <w:rFonts w:hint="eastAsia"/>
          <w:rtl/>
        </w:rPr>
        <w:t>במועד</w:t>
      </w:r>
      <w:r w:rsidR="00515138" w:rsidRPr="00EE767A">
        <w:rPr>
          <w:rtl/>
        </w:rPr>
        <w:t xml:space="preserve"> </w:t>
      </w:r>
      <w:r w:rsidR="00515138" w:rsidRPr="00EE767A">
        <w:rPr>
          <w:rFonts w:hint="cs"/>
          <w:rtl/>
        </w:rPr>
        <w:t>קבלת</w:t>
      </w:r>
      <w:r w:rsidR="00515138" w:rsidRPr="00EE767A">
        <w:rPr>
          <w:rtl/>
        </w:rPr>
        <w:t xml:space="preserve"> </w:t>
      </w:r>
      <w:r w:rsidR="00515138" w:rsidRPr="00EE767A">
        <w:rPr>
          <w:rFonts w:hint="cs"/>
          <w:rtl/>
        </w:rPr>
        <w:t>חוברת</w:t>
      </w:r>
      <w:r w:rsidR="00515138" w:rsidRPr="008A1AFA">
        <w:rPr>
          <w:rtl/>
        </w:rPr>
        <w:t xml:space="preserve"> </w:t>
      </w:r>
      <w:r w:rsidR="00515138" w:rsidRPr="00AD3148">
        <w:rPr>
          <w:rFonts w:hint="cs"/>
          <w:rtl/>
        </w:rPr>
        <w:t>המכרז</w:t>
      </w:r>
      <w:r w:rsidR="00515138" w:rsidRPr="00AD3148">
        <w:rPr>
          <w:rtl/>
        </w:rPr>
        <w:t xml:space="preserve"> </w:t>
      </w:r>
      <w:r w:rsidR="00515138" w:rsidRPr="00AD3148">
        <w:rPr>
          <w:rFonts w:hint="cs"/>
          <w:rtl/>
        </w:rPr>
        <w:t>ימסור</w:t>
      </w:r>
      <w:r w:rsidR="00515138" w:rsidRPr="00AD3148">
        <w:rPr>
          <w:rtl/>
        </w:rPr>
        <w:t xml:space="preserve"> </w:t>
      </w:r>
      <w:r w:rsidR="00515138" w:rsidRPr="00AD3148">
        <w:rPr>
          <w:rFonts w:hint="cs"/>
          <w:rtl/>
        </w:rPr>
        <w:t>כל</w:t>
      </w:r>
      <w:r w:rsidR="00515138" w:rsidRPr="00AD3148">
        <w:rPr>
          <w:rtl/>
        </w:rPr>
        <w:t xml:space="preserve"> </w:t>
      </w:r>
      <w:r w:rsidR="00515138">
        <w:rPr>
          <w:rFonts w:hint="cs"/>
          <w:rtl/>
        </w:rPr>
        <w:t>ספק</w:t>
      </w:r>
      <w:r w:rsidR="00515138" w:rsidRPr="000B744D">
        <w:rPr>
          <w:rtl/>
        </w:rPr>
        <w:t xml:space="preserve"> </w:t>
      </w:r>
      <w:r w:rsidR="00515138" w:rsidRPr="00090173">
        <w:rPr>
          <w:rFonts w:hint="cs"/>
          <w:rtl/>
        </w:rPr>
        <w:t>את</w:t>
      </w:r>
      <w:r w:rsidR="00515138" w:rsidRPr="00E878E5">
        <w:rPr>
          <w:rtl/>
        </w:rPr>
        <w:t xml:space="preserve">: </w:t>
      </w:r>
      <w:r w:rsidR="00515138" w:rsidRPr="004A3250">
        <w:rPr>
          <w:rFonts w:hint="cs"/>
          <w:rtl/>
        </w:rPr>
        <w:t>שמו</w:t>
      </w:r>
      <w:r w:rsidR="00515138" w:rsidRPr="00014783">
        <w:rPr>
          <w:rtl/>
        </w:rPr>
        <w:t xml:space="preserve">, </w:t>
      </w:r>
      <w:r w:rsidR="00515138" w:rsidRPr="008A1AFA">
        <w:rPr>
          <w:rFonts w:hint="cs"/>
          <w:rtl/>
        </w:rPr>
        <w:t>כתובתו</w:t>
      </w:r>
      <w:r w:rsidR="00515138" w:rsidRPr="00AD3148">
        <w:rPr>
          <w:rtl/>
        </w:rPr>
        <w:t xml:space="preserve">, </w:t>
      </w:r>
      <w:r w:rsidR="00515138" w:rsidRPr="00AD3148">
        <w:rPr>
          <w:rFonts w:hint="cs"/>
          <w:rtl/>
        </w:rPr>
        <w:t>שם</w:t>
      </w:r>
      <w:r w:rsidR="00515138" w:rsidRPr="00AD3148">
        <w:rPr>
          <w:rtl/>
        </w:rPr>
        <w:t xml:space="preserve"> </w:t>
      </w:r>
      <w:r w:rsidR="00515138" w:rsidRPr="00AD3148">
        <w:rPr>
          <w:rFonts w:hint="cs"/>
          <w:rtl/>
        </w:rPr>
        <w:t>התאגיד</w:t>
      </w:r>
      <w:r w:rsidR="00515138" w:rsidRPr="00AD3148">
        <w:rPr>
          <w:rtl/>
        </w:rPr>
        <w:t xml:space="preserve">, </w:t>
      </w:r>
      <w:r w:rsidR="00515138" w:rsidRPr="00AD3148">
        <w:rPr>
          <w:rFonts w:hint="cs"/>
          <w:rtl/>
        </w:rPr>
        <w:t>שם</w:t>
      </w:r>
      <w:r w:rsidR="00515138" w:rsidRPr="00AD3148">
        <w:rPr>
          <w:rtl/>
        </w:rPr>
        <w:t xml:space="preserve"> </w:t>
      </w:r>
      <w:r w:rsidR="00515138" w:rsidRPr="00AD3148">
        <w:rPr>
          <w:rFonts w:hint="cs"/>
          <w:rtl/>
        </w:rPr>
        <w:t>איש</w:t>
      </w:r>
      <w:r w:rsidR="00515138" w:rsidRPr="00AD3148">
        <w:rPr>
          <w:rtl/>
        </w:rPr>
        <w:t xml:space="preserve"> </w:t>
      </w:r>
      <w:r w:rsidR="00515138" w:rsidRPr="00AD3148">
        <w:rPr>
          <w:rFonts w:hint="cs"/>
          <w:rtl/>
        </w:rPr>
        <w:t>הקשר</w:t>
      </w:r>
      <w:r w:rsidR="00515138" w:rsidRPr="00AD3148">
        <w:rPr>
          <w:rtl/>
        </w:rPr>
        <w:t xml:space="preserve"> </w:t>
      </w:r>
      <w:r w:rsidR="00515138" w:rsidRPr="00AD3148">
        <w:rPr>
          <w:rFonts w:hint="cs"/>
          <w:rtl/>
        </w:rPr>
        <w:t>מטעם</w:t>
      </w:r>
      <w:r w:rsidR="00515138" w:rsidRPr="00AD3148">
        <w:rPr>
          <w:rtl/>
        </w:rPr>
        <w:t xml:space="preserve"> </w:t>
      </w:r>
      <w:r w:rsidR="00515138" w:rsidRPr="00AD3148">
        <w:rPr>
          <w:rFonts w:hint="cs"/>
          <w:rtl/>
        </w:rPr>
        <w:t>המציע</w:t>
      </w:r>
      <w:r w:rsidR="00515138" w:rsidRPr="00AD3148">
        <w:rPr>
          <w:rtl/>
        </w:rPr>
        <w:t xml:space="preserve"> </w:t>
      </w:r>
      <w:r w:rsidR="00515138" w:rsidRPr="00AD3148">
        <w:rPr>
          <w:rFonts w:hint="cs"/>
          <w:rtl/>
        </w:rPr>
        <w:t>לצורך</w:t>
      </w:r>
      <w:r w:rsidR="00515138" w:rsidRPr="00AD3148">
        <w:rPr>
          <w:rtl/>
        </w:rPr>
        <w:t xml:space="preserve"> </w:t>
      </w:r>
      <w:r w:rsidR="00515138" w:rsidRPr="00AD3148">
        <w:rPr>
          <w:rFonts w:hint="cs"/>
          <w:rtl/>
        </w:rPr>
        <w:t>מכרז</w:t>
      </w:r>
      <w:r w:rsidR="00515138" w:rsidRPr="00AD3148">
        <w:rPr>
          <w:rtl/>
        </w:rPr>
        <w:t xml:space="preserve"> </w:t>
      </w:r>
      <w:r w:rsidR="00515138" w:rsidRPr="00AD3148">
        <w:rPr>
          <w:rFonts w:hint="cs"/>
          <w:rtl/>
        </w:rPr>
        <w:t>זה</w:t>
      </w:r>
      <w:r w:rsidR="00515138" w:rsidRPr="00AD3148">
        <w:rPr>
          <w:rtl/>
        </w:rPr>
        <w:t xml:space="preserve">, </w:t>
      </w:r>
      <w:r w:rsidR="00515138" w:rsidRPr="00AD3148">
        <w:rPr>
          <w:rFonts w:hint="cs"/>
          <w:rtl/>
        </w:rPr>
        <w:t>מספר</w:t>
      </w:r>
      <w:r w:rsidR="00515138" w:rsidRPr="00AD3148">
        <w:rPr>
          <w:rtl/>
        </w:rPr>
        <w:t xml:space="preserve"> </w:t>
      </w:r>
      <w:r w:rsidR="00515138" w:rsidRPr="00AD3148">
        <w:rPr>
          <w:rFonts w:hint="cs"/>
          <w:rtl/>
        </w:rPr>
        <w:t>טלפון</w:t>
      </w:r>
      <w:r w:rsidR="00515138" w:rsidRPr="00AD3148">
        <w:rPr>
          <w:rtl/>
        </w:rPr>
        <w:t xml:space="preserve">, </w:t>
      </w:r>
      <w:r w:rsidR="00515138" w:rsidRPr="00AD3148">
        <w:rPr>
          <w:rFonts w:hint="cs"/>
          <w:rtl/>
        </w:rPr>
        <w:t>מספר</w:t>
      </w:r>
      <w:r w:rsidR="00515138" w:rsidRPr="00AD3148">
        <w:rPr>
          <w:rtl/>
        </w:rPr>
        <w:t xml:space="preserve"> </w:t>
      </w:r>
      <w:r w:rsidR="00515138" w:rsidRPr="00AD3148">
        <w:rPr>
          <w:rFonts w:hint="cs"/>
          <w:rtl/>
        </w:rPr>
        <w:t>טלפון</w:t>
      </w:r>
      <w:r w:rsidR="00515138" w:rsidRPr="00AD3148">
        <w:rPr>
          <w:rtl/>
        </w:rPr>
        <w:t xml:space="preserve"> </w:t>
      </w:r>
      <w:r w:rsidR="00515138" w:rsidRPr="00AD3148">
        <w:rPr>
          <w:rFonts w:hint="cs"/>
          <w:rtl/>
        </w:rPr>
        <w:t>נייד</w:t>
      </w:r>
      <w:r w:rsidR="00515138" w:rsidRPr="00AD3148">
        <w:rPr>
          <w:rtl/>
        </w:rPr>
        <w:t xml:space="preserve">, </w:t>
      </w:r>
      <w:r w:rsidR="00515138" w:rsidRPr="00AD3148">
        <w:rPr>
          <w:rFonts w:hint="cs"/>
          <w:rtl/>
        </w:rPr>
        <w:t>מספר</w:t>
      </w:r>
      <w:r w:rsidR="00515138" w:rsidRPr="00AD3148">
        <w:rPr>
          <w:rtl/>
        </w:rPr>
        <w:t xml:space="preserve"> </w:t>
      </w:r>
      <w:r w:rsidR="00515138" w:rsidRPr="00AD3148">
        <w:rPr>
          <w:rFonts w:hint="cs"/>
          <w:rtl/>
        </w:rPr>
        <w:t>פקס</w:t>
      </w:r>
      <w:r w:rsidR="00515138" w:rsidRPr="00AD3148">
        <w:rPr>
          <w:rtl/>
        </w:rPr>
        <w:t xml:space="preserve"> </w:t>
      </w:r>
      <w:r w:rsidR="00515138" w:rsidRPr="00AD3148">
        <w:rPr>
          <w:rFonts w:hint="cs"/>
          <w:rtl/>
        </w:rPr>
        <w:t>וכתובת</w:t>
      </w:r>
      <w:r w:rsidR="00515138" w:rsidRPr="00AD3148">
        <w:rPr>
          <w:rtl/>
        </w:rPr>
        <w:t xml:space="preserve"> </w:t>
      </w:r>
      <w:r w:rsidR="00515138" w:rsidRPr="00AD3148">
        <w:rPr>
          <w:rFonts w:hint="cs"/>
          <w:rtl/>
        </w:rPr>
        <w:t>דואר</w:t>
      </w:r>
      <w:r w:rsidR="00515138" w:rsidRPr="00AD3148">
        <w:rPr>
          <w:rtl/>
        </w:rPr>
        <w:t xml:space="preserve"> </w:t>
      </w:r>
      <w:r w:rsidR="00515138" w:rsidRPr="00AD3148">
        <w:rPr>
          <w:rFonts w:hint="cs"/>
          <w:rtl/>
        </w:rPr>
        <w:t>אלקטרוני</w:t>
      </w:r>
      <w:r w:rsidR="00515138" w:rsidRPr="00AD3148">
        <w:rPr>
          <w:rtl/>
        </w:rPr>
        <w:t>.</w:t>
      </w:r>
    </w:p>
    <w:p w14:paraId="33099166" w14:textId="77777777" w:rsidR="00515138" w:rsidRPr="00DD3DB3" w:rsidRDefault="00515138" w:rsidP="00A54DB8">
      <w:pPr>
        <w:pStyle w:val="a2"/>
        <w:numPr>
          <w:ilvl w:val="1"/>
          <w:numId w:val="21"/>
        </w:numPr>
      </w:pPr>
      <w:r w:rsidRPr="000B744D">
        <w:rPr>
          <w:rFonts w:hint="eastAsia"/>
          <w:rtl/>
        </w:rPr>
        <w:t>מובהר</w:t>
      </w:r>
      <w:r w:rsidRPr="00090173">
        <w:rPr>
          <w:rtl/>
        </w:rPr>
        <w:t xml:space="preserve"> </w:t>
      </w:r>
      <w:r w:rsidRPr="00E878E5">
        <w:rPr>
          <w:rFonts w:hint="cs"/>
          <w:rtl/>
        </w:rPr>
        <w:t>בזאת</w:t>
      </w:r>
      <w:r w:rsidRPr="004A3250">
        <w:rPr>
          <w:rtl/>
        </w:rPr>
        <w:t xml:space="preserve">, כי </w:t>
      </w:r>
      <w:r w:rsidRPr="0043594E">
        <w:rPr>
          <w:rtl/>
        </w:rPr>
        <w:t xml:space="preserve">נוסח המכרז המחייב את המזמין הוא זה שיימסר לרוכש כנגד </w:t>
      </w:r>
      <w:r w:rsidR="00891341" w:rsidRPr="0043594E">
        <w:rPr>
          <w:rFonts w:hint="cs"/>
          <w:rtl/>
        </w:rPr>
        <w:t xml:space="preserve">החוברת שתימסר </w:t>
      </w:r>
      <w:r w:rsidRPr="0043594E">
        <w:rPr>
          <w:rtl/>
        </w:rPr>
        <w:t>האמור</w:t>
      </w:r>
      <w:r w:rsidRPr="0043594E">
        <w:rPr>
          <w:rFonts w:hint="cs"/>
          <w:rtl/>
        </w:rPr>
        <w:t>,</w:t>
      </w:r>
      <w:r w:rsidRPr="0043594E">
        <w:rPr>
          <w:rtl/>
        </w:rPr>
        <w:t xml:space="preserve"> </w:t>
      </w:r>
      <w:r w:rsidRPr="0043594E">
        <w:rPr>
          <w:rFonts w:hint="cs"/>
          <w:rtl/>
        </w:rPr>
        <w:t>בכפוף</w:t>
      </w:r>
      <w:r w:rsidRPr="0043594E">
        <w:rPr>
          <w:rtl/>
        </w:rPr>
        <w:t xml:space="preserve"> </w:t>
      </w:r>
      <w:r w:rsidRPr="0043594E">
        <w:rPr>
          <w:rFonts w:hint="cs"/>
          <w:rtl/>
        </w:rPr>
        <w:t>לשינויים</w:t>
      </w:r>
      <w:r w:rsidRPr="0043594E">
        <w:rPr>
          <w:rtl/>
        </w:rPr>
        <w:t xml:space="preserve"> </w:t>
      </w:r>
      <w:r w:rsidRPr="0043594E">
        <w:rPr>
          <w:rFonts w:hint="cs"/>
          <w:rtl/>
        </w:rPr>
        <w:t>אפשריים</w:t>
      </w:r>
      <w:r w:rsidRPr="0043594E">
        <w:rPr>
          <w:rtl/>
        </w:rPr>
        <w:t xml:space="preserve"> </w:t>
      </w:r>
      <w:r w:rsidRPr="0043594E">
        <w:rPr>
          <w:rFonts w:hint="cs"/>
          <w:rtl/>
        </w:rPr>
        <w:t>שיפרסם</w:t>
      </w:r>
      <w:r w:rsidRPr="0043594E">
        <w:rPr>
          <w:rtl/>
        </w:rPr>
        <w:t xml:space="preserve"> </w:t>
      </w:r>
      <w:r w:rsidRPr="0043594E">
        <w:rPr>
          <w:rFonts w:hint="cs"/>
          <w:rtl/>
        </w:rPr>
        <w:t>המזמין</w:t>
      </w:r>
      <w:r w:rsidRPr="0043594E">
        <w:rPr>
          <w:rtl/>
        </w:rPr>
        <w:t xml:space="preserve"> </w:t>
      </w:r>
      <w:r w:rsidRPr="0043594E">
        <w:rPr>
          <w:rFonts w:hint="cs"/>
          <w:rtl/>
        </w:rPr>
        <w:t>עד</w:t>
      </w:r>
      <w:r w:rsidRPr="0043594E">
        <w:rPr>
          <w:rtl/>
        </w:rPr>
        <w:t xml:space="preserve"> </w:t>
      </w:r>
      <w:r w:rsidRPr="0043594E">
        <w:rPr>
          <w:rFonts w:hint="cs"/>
          <w:rtl/>
        </w:rPr>
        <w:t>למועד</w:t>
      </w:r>
      <w:r w:rsidRPr="0043594E">
        <w:rPr>
          <w:rtl/>
        </w:rPr>
        <w:t xml:space="preserve"> </w:t>
      </w:r>
      <w:r w:rsidRPr="0043594E">
        <w:rPr>
          <w:rFonts w:hint="cs"/>
          <w:rtl/>
        </w:rPr>
        <w:t>האחרון</w:t>
      </w:r>
      <w:r w:rsidRPr="0043594E">
        <w:rPr>
          <w:rtl/>
        </w:rPr>
        <w:t xml:space="preserve"> </w:t>
      </w:r>
      <w:r w:rsidRPr="0043594E">
        <w:rPr>
          <w:rFonts w:hint="cs"/>
          <w:rtl/>
        </w:rPr>
        <w:t>למענה</w:t>
      </w:r>
      <w:r w:rsidRPr="0043594E">
        <w:rPr>
          <w:rtl/>
        </w:rPr>
        <w:t xml:space="preserve"> </w:t>
      </w:r>
      <w:r w:rsidRPr="0043594E">
        <w:rPr>
          <w:rFonts w:hint="cs"/>
          <w:rtl/>
        </w:rPr>
        <w:t>על</w:t>
      </w:r>
      <w:r w:rsidRPr="0043594E">
        <w:rPr>
          <w:rtl/>
        </w:rPr>
        <w:t xml:space="preserve"> </w:t>
      </w:r>
      <w:r w:rsidRPr="0043594E">
        <w:rPr>
          <w:rFonts w:hint="cs"/>
          <w:rtl/>
        </w:rPr>
        <w:t>שאלות</w:t>
      </w:r>
      <w:r w:rsidRPr="0043594E">
        <w:rPr>
          <w:rtl/>
        </w:rPr>
        <w:t xml:space="preserve"> </w:t>
      </w:r>
      <w:r w:rsidRPr="0043594E">
        <w:rPr>
          <w:rFonts w:hint="cs"/>
          <w:rtl/>
        </w:rPr>
        <w:t>ההבהרה</w:t>
      </w:r>
      <w:r w:rsidRPr="0043594E">
        <w:rPr>
          <w:rtl/>
        </w:rPr>
        <w:t xml:space="preserve">, </w:t>
      </w:r>
      <w:r w:rsidRPr="0043594E">
        <w:rPr>
          <w:rFonts w:hint="cs"/>
          <w:rtl/>
        </w:rPr>
        <w:t>בהתאם</w:t>
      </w:r>
      <w:r w:rsidRPr="0043594E">
        <w:rPr>
          <w:rtl/>
        </w:rPr>
        <w:t xml:space="preserve"> </w:t>
      </w:r>
      <w:r w:rsidRPr="0043594E">
        <w:rPr>
          <w:rFonts w:hint="cs"/>
          <w:rtl/>
        </w:rPr>
        <w:t>לטבלת</w:t>
      </w:r>
      <w:r w:rsidRPr="0043594E">
        <w:rPr>
          <w:rtl/>
        </w:rPr>
        <w:t xml:space="preserve"> </w:t>
      </w:r>
      <w:r w:rsidRPr="0043594E">
        <w:rPr>
          <w:rFonts w:hint="cs"/>
          <w:rtl/>
        </w:rPr>
        <w:t>ריכוז</w:t>
      </w:r>
      <w:r w:rsidRPr="0043594E">
        <w:rPr>
          <w:rtl/>
        </w:rPr>
        <w:t xml:space="preserve"> </w:t>
      </w:r>
      <w:r w:rsidRPr="0043594E">
        <w:rPr>
          <w:rFonts w:hint="cs"/>
          <w:rtl/>
        </w:rPr>
        <w:t>התאריכים</w:t>
      </w:r>
      <w:r w:rsidRPr="0043594E">
        <w:rPr>
          <w:rtl/>
        </w:rPr>
        <w:t xml:space="preserve"> </w:t>
      </w:r>
      <w:r w:rsidRPr="0043594E">
        <w:rPr>
          <w:rFonts w:hint="cs"/>
          <w:rtl/>
        </w:rPr>
        <w:t>שבסעיף</w:t>
      </w:r>
      <w:r w:rsidRPr="0043594E">
        <w:rPr>
          <w:rtl/>
        </w:rPr>
        <w:t xml:space="preserve"> 1 </w:t>
      </w:r>
      <w:r w:rsidRPr="0043594E">
        <w:rPr>
          <w:rFonts w:hint="cs"/>
          <w:rtl/>
        </w:rPr>
        <w:t>לעיל</w:t>
      </w:r>
      <w:r w:rsidRPr="00DD3DB3">
        <w:rPr>
          <w:rtl/>
        </w:rPr>
        <w:t>.</w:t>
      </w:r>
    </w:p>
    <w:p w14:paraId="111BB6B9" w14:textId="77777777" w:rsidR="00515138" w:rsidRDefault="00515138" w:rsidP="00A54DB8">
      <w:pPr>
        <w:pStyle w:val="a2"/>
        <w:numPr>
          <w:ilvl w:val="1"/>
          <w:numId w:val="21"/>
        </w:numPr>
      </w:pPr>
      <w:r w:rsidRPr="000B744D">
        <w:rPr>
          <w:rFonts w:hint="eastAsia"/>
          <w:rtl/>
        </w:rPr>
        <w:t>לשם</w:t>
      </w:r>
      <w:r w:rsidRPr="00090173">
        <w:rPr>
          <w:rtl/>
        </w:rPr>
        <w:t xml:space="preserve"> הנוחות</w:t>
      </w:r>
      <w:r w:rsidRPr="00D366A4">
        <w:rPr>
          <w:b/>
          <w:bCs/>
          <w:rtl/>
        </w:rPr>
        <w:t xml:space="preserve"> </w:t>
      </w:r>
      <w:r w:rsidRPr="000B744D">
        <w:rPr>
          <w:rtl/>
        </w:rPr>
        <w:t xml:space="preserve">ולצורך עיון </w:t>
      </w:r>
      <w:r w:rsidRPr="00090173" w:rsidDel="0037755A">
        <w:rPr>
          <w:rFonts w:hint="cs"/>
          <w:rtl/>
        </w:rPr>
        <w:t>ראשוני</w:t>
      </w:r>
      <w:r w:rsidRPr="00E878E5" w:rsidDel="0037755A">
        <w:rPr>
          <w:rtl/>
        </w:rPr>
        <w:t xml:space="preserve"> בלבד </w:t>
      </w:r>
      <w:r w:rsidRPr="004A3250">
        <w:rPr>
          <w:rtl/>
        </w:rPr>
        <w:t xml:space="preserve">- ניתן להוריד, ללא תשלום, את מסמכי המכרז מאתר האינטרנט של מינהל </w:t>
      </w:r>
      <w:r w:rsidRPr="00014783">
        <w:rPr>
          <w:rFonts w:hint="cs"/>
          <w:rtl/>
        </w:rPr>
        <w:t>הרכב</w:t>
      </w:r>
      <w:r w:rsidRPr="008A1AFA">
        <w:rPr>
          <w:rtl/>
        </w:rPr>
        <w:t xml:space="preserve"> הממשלת</w:t>
      </w:r>
      <w:r w:rsidRPr="00AD3148">
        <w:rPr>
          <w:rtl/>
        </w:rPr>
        <w:t>י בכתובת</w:t>
      </w:r>
      <w:r w:rsidRPr="00D366A4">
        <w:rPr>
          <w:b/>
          <w:bCs/>
          <w:rtl/>
        </w:rPr>
        <w:t>:</w:t>
      </w:r>
      <w:r w:rsidRPr="00C76E95">
        <w:rPr>
          <w:rFonts w:hint="cs"/>
          <w:rtl/>
        </w:rPr>
        <w:t xml:space="preserve"> </w:t>
      </w:r>
      <w:hyperlink r:id="rId8" w:history="1">
        <w:r w:rsidRPr="00FD270F">
          <w:t>http://vehicle.mof.gov.il</w:t>
        </w:r>
      </w:hyperlink>
      <w:r>
        <w:rPr>
          <w:rFonts w:hint="cs"/>
          <w:rtl/>
        </w:rPr>
        <w:t xml:space="preserve">  </w:t>
      </w:r>
      <w:r w:rsidRPr="000B744D">
        <w:rPr>
          <w:rFonts w:hint="eastAsia"/>
          <w:rtl/>
        </w:rPr>
        <w:t>תחת</w:t>
      </w:r>
      <w:r w:rsidRPr="00090173">
        <w:rPr>
          <w:rtl/>
        </w:rPr>
        <w:t xml:space="preserve"> </w:t>
      </w:r>
      <w:r w:rsidRPr="00E878E5">
        <w:rPr>
          <w:rFonts w:hint="cs"/>
          <w:rtl/>
        </w:rPr>
        <w:t>הכותרת</w:t>
      </w:r>
      <w:r w:rsidRPr="004A3250">
        <w:rPr>
          <w:rtl/>
        </w:rPr>
        <w:t xml:space="preserve"> "מכרזי </w:t>
      </w:r>
      <w:r w:rsidRPr="00014783">
        <w:rPr>
          <w:rFonts w:hint="cs"/>
          <w:rtl/>
        </w:rPr>
        <w:t>מינהל</w:t>
      </w:r>
      <w:r w:rsidRPr="008A1AFA">
        <w:rPr>
          <w:rtl/>
        </w:rPr>
        <w:t xml:space="preserve"> </w:t>
      </w:r>
      <w:r w:rsidRPr="00AD3148">
        <w:rPr>
          <w:rFonts w:hint="cs"/>
          <w:rtl/>
        </w:rPr>
        <w:t>הרכב</w:t>
      </w:r>
      <w:r w:rsidRPr="00AD3148">
        <w:rPr>
          <w:rtl/>
        </w:rPr>
        <w:t xml:space="preserve">, מכרז </w:t>
      </w:r>
      <w:r w:rsidR="00A123EE">
        <w:rPr>
          <w:rtl/>
        </w:rPr>
        <w:t>7-2017</w:t>
      </w:r>
      <w:r>
        <w:rPr>
          <w:rFonts w:hint="cs"/>
          <w:rtl/>
        </w:rPr>
        <w:t>"</w:t>
      </w:r>
      <w:r w:rsidRPr="00AD3148">
        <w:rPr>
          <w:rtl/>
        </w:rPr>
        <w:t>.</w:t>
      </w:r>
    </w:p>
    <w:p w14:paraId="27B8EF05" w14:textId="3A2C1F7C" w:rsidR="002A2A9B" w:rsidRDefault="002A2A9B" w:rsidP="00BE3023">
      <w:pPr>
        <w:rPr>
          <w:rtl/>
        </w:rPr>
      </w:pPr>
    </w:p>
    <w:p w14:paraId="49C0A4EC" w14:textId="708BF654" w:rsidR="004A7A0E" w:rsidRDefault="004A7A0E" w:rsidP="00BE3023">
      <w:pPr>
        <w:rPr>
          <w:rtl/>
        </w:rPr>
      </w:pPr>
    </w:p>
    <w:p w14:paraId="4475E129" w14:textId="729B302A" w:rsidR="004A7A0E" w:rsidRDefault="004A7A0E" w:rsidP="00BE3023">
      <w:pPr>
        <w:rPr>
          <w:rtl/>
        </w:rPr>
      </w:pPr>
    </w:p>
    <w:p w14:paraId="4693A967" w14:textId="635432E5" w:rsidR="004A7A0E" w:rsidRDefault="004A7A0E" w:rsidP="00BE3023">
      <w:pPr>
        <w:rPr>
          <w:rtl/>
        </w:rPr>
      </w:pPr>
    </w:p>
    <w:p w14:paraId="3031552E" w14:textId="5A81EF7F" w:rsidR="00C36BD8" w:rsidRDefault="00C36BD8" w:rsidP="00BE3023">
      <w:pPr>
        <w:rPr>
          <w:rtl/>
        </w:rPr>
      </w:pPr>
    </w:p>
    <w:p w14:paraId="45CDCFF3" w14:textId="76B22D83" w:rsidR="00C36BD8" w:rsidRDefault="00C36BD8" w:rsidP="00BE3023">
      <w:pPr>
        <w:rPr>
          <w:rtl/>
        </w:rPr>
      </w:pPr>
    </w:p>
    <w:p w14:paraId="2C88EA89" w14:textId="77777777" w:rsidR="00C36BD8" w:rsidRDefault="00C36BD8" w:rsidP="00BE3023">
      <w:pPr>
        <w:rPr>
          <w:rtl/>
        </w:rPr>
      </w:pPr>
    </w:p>
    <w:p w14:paraId="095DC95C" w14:textId="643A6A9A" w:rsidR="004A7A0E" w:rsidRDefault="004A7A0E" w:rsidP="00BE3023">
      <w:pPr>
        <w:rPr>
          <w:rtl/>
        </w:rPr>
      </w:pPr>
    </w:p>
    <w:p w14:paraId="301890FB" w14:textId="77777777" w:rsidR="004A7A0E" w:rsidRPr="00C225C4" w:rsidRDefault="004A7A0E" w:rsidP="00BE3023">
      <w:pPr>
        <w:rPr>
          <w:rtl/>
        </w:rPr>
      </w:pPr>
    </w:p>
    <w:p w14:paraId="7CB65F8A" w14:textId="77777777" w:rsidR="00515138" w:rsidRPr="000A4DC9" w:rsidRDefault="00515138" w:rsidP="000A4DC9">
      <w:pPr>
        <w:pStyle w:val="3"/>
        <w:rPr>
          <w:rtl/>
        </w:rPr>
      </w:pPr>
      <w:r w:rsidRPr="000A4DC9">
        <w:rPr>
          <w:rFonts w:hint="cs"/>
          <w:rtl/>
        </w:rPr>
        <w:t>תנאים</w:t>
      </w:r>
      <w:r w:rsidRPr="000A4DC9">
        <w:rPr>
          <w:rtl/>
        </w:rPr>
        <w:t xml:space="preserve"> </w:t>
      </w:r>
      <w:r w:rsidRPr="000A4DC9">
        <w:rPr>
          <w:rFonts w:hint="cs"/>
          <w:rtl/>
        </w:rPr>
        <w:t>מוקדמים</w:t>
      </w:r>
      <w:r w:rsidRPr="000A4DC9">
        <w:rPr>
          <w:rtl/>
        </w:rPr>
        <w:t xml:space="preserve"> </w:t>
      </w:r>
      <w:r w:rsidRPr="000A4DC9">
        <w:rPr>
          <w:rFonts w:hint="cs"/>
          <w:rtl/>
        </w:rPr>
        <w:t>להשתתפות</w:t>
      </w:r>
      <w:r w:rsidRPr="000A4DC9">
        <w:rPr>
          <w:rtl/>
        </w:rPr>
        <w:t xml:space="preserve"> </w:t>
      </w:r>
      <w:r w:rsidRPr="000A4DC9">
        <w:rPr>
          <w:rFonts w:hint="cs"/>
          <w:rtl/>
        </w:rPr>
        <w:t>במכרז</w:t>
      </w:r>
    </w:p>
    <w:p w14:paraId="7B7C3155" w14:textId="77777777" w:rsidR="00515138" w:rsidRPr="00FD270F" w:rsidRDefault="00515138" w:rsidP="00515138">
      <w:pPr>
        <w:ind w:left="540"/>
        <w:rPr>
          <w:rFonts w:cs="David"/>
          <w:b/>
          <w:bCs/>
          <w:u w:val="single"/>
        </w:rPr>
      </w:pPr>
      <w:r w:rsidRPr="00FD270F">
        <w:rPr>
          <w:rFonts w:cs="David" w:hint="eastAsia"/>
          <w:b/>
          <w:bCs/>
          <w:u w:val="single"/>
          <w:rtl/>
        </w:rPr>
        <w:t>כללי</w:t>
      </w:r>
      <w:r>
        <w:rPr>
          <w:rFonts w:cs="David" w:hint="cs"/>
          <w:b/>
          <w:bCs/>
          <w:u w:val="single"/>
          <w:rtl/>
        </w:rPr>
        <w:t>:</w:t>
      </w:r>
    </w:p>
    <w:p w14:paraId="667D81FD" w14:textId="77777777" w:rsidR="00515138" w:rsidRDefault="007E0DAC" w:rsidP="00A54DB8">
      <w:pPr>
        <w:pStyle w:val="a2"/>
        <w:numPr>
          <w:ilvl w:val="1"/>
          <w:numId w:val="21"/>
        </w:numPr>
      </w:pPr>
      <w:r>
        <w:rPr>
          <w:rFonts w:hint="cs"/>
          <w:rtl/>
        </w:rPr>
        <w:t>רישום וקבלת החוברת במשרדי מינהל הרכב הממשלתי בירושלים</w:t>
      </w:r>
      <w:r w:rsidR="00515138" w:rsidRPr="00FD270F">
        <w:rPr>
          <w:rtl/>
        </w:rPr>
        <w:t>.</w:t>
      </w:r>
    </w:p>
    <w:p w14:paraId="77F0A757" w14:textId="77777777" w:rsidR="00515138" w:rsidRDefault="00515138" w:rsidP="00A54DB8">
      <w:pPr>
        <w:pStyle w:val="a2"/>
        <w:numPr>
          <w:ilvl w:val="1"/>
          <w:numId w:val="21"/>
        </w:numPr>
        <w:rPr>
          <w:rtl/>
        </w:rPr>
      </w:pPr>
      <w:r w:rsidRPr="00FD270F">
        <w:rPr>
          <w:rFonts w:hint="eastAsia"/>
          <w:rtl/>
        </w:rPr>
        <w:t>המציע</w:t>
      </w:r>
      <w:r w:rsidRPr="00FD270F">
        <w:rPr>
          <w:rtl/>
        </w:rPr>
        <w:t xml:space="preserve"> </w:t>
      </w:r>
      <w:r w:rsidRPr="00FD270F">
        <w:rPr>
          <w:rFonts w:hint="eastAsia"/>
          <w:rtl/>
        </w:rPr>
        <w:t>הוא</w:t>
      </w:r>
      <w:r w:rsidRPr="00FD270F">
        <w:rPr>
          <w:rtl/>
        </w:rPr>
        <w:t xml:space="preserve"> </w:t>
      </w:r>
      <w:r w:rsidRPr="00FD270F">
        <w:rPr>
          <w:rFonts w:hint="eastAsia"/>
          <w:rtl/>
        </w:rPr>
        <w:t>אישיות</w:t>
      </w:r>
      <w:r w:rsidRPr="00FD270F">
        <w:rPr>
          <w:rtl/>
        </w:rPr>
        <w:t xml:space="preserve"> </w:t>
      </w:r>
      <w:r w:rsidRPr="00FD270F">
        <w:rPr>
          <w:rFonts w:hint="eastAsia"/>
          <w:rtl/>
        </w:rPr>
        <w:t>משפטית</w:t>
      </w:r>
      <w:r w:rsidRPr="00FD270F">
        <w:rPr>
          <w:rtl/>
        </w:rPr>
        <w:t xml:space="preserve"> </w:t>
      </w:r>
      <w:r w:rsidRPr="00FD270F">
        <w:rPr>
          <w:rFonts w:hint="eastAsia"/>
          <w:rtl/>
        </w:rPr>
        <w:t>אחת</w:t>
      </w:r>
      <w:r w:rsidRPr="00FD270F">
        <w:rPr>
          <w:rtl/>
        </w:rPr>
        <w:t xml:space="preserve"> </w:t>
      </w:r>
      <w:r w:rsidRPr="00FD270F">
        <w:rPr>
          <w:rFonts w:hint="eastAsia"/>
          <w:rtl/>
        </w:rPr>
        <w:t>בלבד</w:t>
      </w:r>
      <w:r w:rsidRPr="00FD270F">
        <w:rPr>
          <w:rtl/>
        </w:rPr>
        <w:t xml:space="preserve"> וכל האישורים הנדרשים על פי </w:t>
      </w:r>
      <w:r>
        <w:rPr>
          <w:rFonts w:hint="cs"/>
          <w:rtl/>
        </w:rPr>
        <w:t>מכרז זה</w:t>
      </w:r>
      <w:r w:rsidRPr="00FD270F">
        <w:rPr>
          <w:rtl/>
        </w:rPr>
        <w:t xml:space="preserve">, </w:t>
      </w:r>
      <w:r w:rsidRPr="00FD270F">
        <w:rPr>
          <w:rFonts w:hint="eastAsia"/>
          <w:rtl/>
        </w:rPr>
        <w:t>לרבות</w:t>
      </w:r>
      <w:r w:rsidRPr="00FD270F">
        <w:rPr>
          <w:rtl/>
        </w:rPr>
        <w:t xml:space="preserve"> </w:t>
      </w:r>
      <w:r w:rsidRPr="00FD270F">
        <w:rPr>
          <w:rFonts w:hint="eastAsia"/>
          <w:rtl/>
        </w:rPr>
        <w:t>אישור</w:t>
      </w:r>
      <w:r w:rsidRPr="00FD270F">
        <w:rPr>
          <w:rtl/>
        </w:rPr>
        <w:t>,</w:t>
      </w:r>
      <w:r w:rsidRPr="00FD270F">
        <w:rPr>
          <w:caps/>
          <w:rtl/>
        </w:rPr>
        <w:t xml:space="preserve"> </w:t>
      </w:r>
      <w:r w:rsidRPr="00FD270F">
        <w:rPr>
          <w:rFonts w:hint="eastAsia"/>
          <w:caps/>
          <w:rtl/>
        </w:rPr>
        <w:t>רישיון</w:t>
      </w:r>
      <w:r w:rsidRPr="00FD270F">
        <w:rPr>
          <w:caps/>
          <w:rtl/>
        </w:rPr>
        <w:t xml:space="preserve"> </w:t>
      </w:r>
      <w:r w:rsidRPr="00FD270F">
        <w:rPr>
          <w:rFonts w:hint="eastAsia"/>
          <w:caps/>
          <w:rtl/>
        </w:rPr>
        <w:t>או</w:t>
      </w:r>
      <w:r w:rsidRPr="00FD270F">
        <w:rPr>
          <w:caps/>
          <w:rtl/>
        </w:rPr>
        <w:t xml:space="preserve"> </w:t>
      </w:r>
      <w:r w:rsidRPr="00FD270F">
        <w:rPr>
          <w:rFonts w:hint="eastAsia"/>
          <w:caps/>
          <w:rtl/>
        </w:rPr>
        <w:t>היתר</w:t>
      </w:r>
      <w:r w:rsidRPr="00FD270F">
        <w:rPr>
          <w:caps/>
          <w:rtl/>
        </w:rPr>
        <w:t xml:space="preserve"> יהיו על שמה של אותה </w:t>
      </w:r>
      <w:r w:rsidRPr="00FD270F">
        <w:rPr>
          <w:rFonts w:hint="eastAsia"/>
          <w:caps/>
          <w:rtl/>
        </w:rPr>
        <w:t>א</w:t>
      </w:r>
      <w:r w:rsidRPr="00FD270F">
        <w:rPr>
          <w:caps/>
          <w:rtl/>
        </w:rPr>
        <w:t>יש</w:t>
      </w:r>
      <w:r w:rsidRPr="00FD270F">
        <w:rPr>
          <w:rFonts w:hint="eastAsia"/>
          <w:caps/>
          <w:rtl/>
        </w:rPr>
        <w:t>י</w:t>
      </w:r>
      <w:r w:rsidRPr="00FD270F">
        <w:rPr>
          <w:caps/>
          <w:rtl/>
        </w:rPr>
        <w:t>ות משפטית כשהם תקפים במועד הגשת ההצעות.</w:t>
      </w:r>
    </w:p>
    <w:p w14:paraId="6650AC0A" w14:textId="77777777" w:rsidR="00515138" w:rsidRPr="00FD270F" w:rsidRDefault="00515138" w:rsidP="00A54DB8">
      <w:pPr>
        <w:numPr>
          <w:ilvl w:val="2"/>
          <w:numId w:val="21"/>
        </w:numPr>
        <w:tabs>
          <w:tab w:val="left" w:pos="1934"/>
        </w:tabs>
        <w:spacing w:line="360" w:lineRule="auto"/>
        <w:rPr>
          <w:rFonts w:cs="David"/>
          <w:color w:val="000000"/>
          <w:sz w:val="24"/>
          <w:szCs w:val="24"/>
        </w:rPr>
      </w:pPr>
      <w:r w:rsidRPr="00FD270F">
        <w:rPr>
          <w:rFonts w:cs="David" w:hint="eastAsia"/>
          <w:b/>
          <w:bCs/>
          <w:color w:val="000000"/>
          <w:sz w:val="24"/>
          <w:szCs w:val="24"/>
          <w:rtl/>
        </w:rPr>
        <w:t>אם</w:t>
      </w:r>
      <w:r w:rsidRPr="00FD270F">
        <w:rPr>
          <w:rFonts w:cs="David"/>
          <w:b/>
          <w:bCs/>
          <w:color w:val="000000"/>
          <w:sz w:val="24"/>
          <w:szCs w:val="24"/>
          <w:rtl/>
        </w:rPr>
        <w:t xml:space="preserve"> </w:t>
      </w:r>
      <w:r w:rsidRPr="00FD270F">
        <w:rPr>
          <w:rFonts w:cs="David" w:hint="eastAsia"/>
          <w:b/>
          <w:bCs/>
          <w:color w:val="000000"/>
          <w:sz w:val="24"/>
          <w:szCs w:val="24"/>
          <w:rtl/>
        </w:rPr>
        <w:t>המציע</w:t>
      </w:r>
      <w:r w:rsidRPr="00FD270F">
        <w:rPr>
          <w:rFonts w:cs="David"/>
          <w:b/>
          <w:bCs/>
          <w:color w:val="000000"/>
          <w:sz w:val="24"/>
          <w:szCs w:val="24"/>
          <w:rtl/>
        </w:rPr>
        <w:t xml:space="preserve"> </w:t>
      </w:r>
      <w:r w:rsidRPr="00FD270F">
        <w:rPr>
          <w:rFonts w:cs="David" w:hint="eastAsia"/>
          <w:b/>
          <w:bCs/>
          <w:color w:val="000000"/>
          <w:sz w:val="24"/>
          <w:szCs w:val="24"/>
          <w:rtl/>
        </w:rPr>
        <w:t>הוא</w:t>
      </w:r>
      <w:r w:rsidRPr="00FD270F">
        <w:rPr>
          <w:rFonts w:cs="David"/>
          <w:b/>
          <w:bCs/>
          <w:color w:val="000000"/>
          <w:sz w:val="24"/>
          <w:szCs w:val="24"/>
          <w:rtl/>
        </w:rPr>
        <w:t xml:space="preserve"> </w:t>
      </w:r>
      <w:r w:rsidRPr="00FD270F">
        <w:rPr>
          <w:rFonts w:cs="David" w:hint="eastAsia"/>
          <w:b/>
          <w:bCs/>
          <w:color w:val="000000"/>
          <w:sz w:val="24"/>
          <w:szCs w:val="24"/>
          <w:rtl/>
        </w:rPr>
        <w:t>תאגיד</w:t>
      </w:r>
      <w:r w:rsidRPr="00FD270F">
        <w:rPr>
          <w:rFonts w:cs="David"/>
          <w:b/>
          <w:bCs/>
          <w:color w:val="000000"/>
          <w:sz w:val="24"/>
          <w:szCs w:val="24"/>
          <w:rtl/>
        </w:rPr>
        <w:t xml:space="preserve"> [חברה </w:t>
      </w:r>
      <w:r w:rsidRPr="00FD270F">
        <w:rPr>
          <w:rFonts w:cs="David" w:hint="eastAsia"/>
          <w:b/>
          <w:bCs/>
          <w:color w:val="000000"/>
          <w:sz w:val="24"/>
          <w:szCs w:val="24"/>
          <w:rtl/>
        </w:rPr>
        <w:t>או</w:t>
      </w:r>
      <w:r w:rsidRPr="00FD270F">
        <w:rPr>
          <w:rFonts w:cs="David"/>
          <w:b/>
          <w:bCs/>
          <w:color w:val="000000"/>
          <w:sz w:val="24"/>
          <w:szCs w:val="24"/>
          <w:rtl/>
        </w:rPr>
        <w:t xml:space="preserve"> </w:t>
      </w:r>
      <w:r w:rsidRPr="00FD270F">
        <w:rPr>
          <w:rFonts w:cs="David" w:hint="eastAsia"/>
          <w:b/>
          <w:bCs/>
          <w:color w:val="000000"/>
          <w:sz w:val="24"/>
          <w:szCs w:val="24"/>
          <w:rtl/>
        </w:rPr>
        <w:t>שותפות</w:t>
      </w:r>
      <w:r w:rsidRPr="00FD270F">
        <w:rPr>
          <w:rFonts w:cs="David"/>
          <w:b/>
          <w:bCs/>
          <w:color w:val="000000"/>
          <w:sz w:val="24"/>
          <w:szCs w:val="24"/>
          <w:rtl/>
        </w:rPr>
        <w:t>]</w:t>
      </w:r>
      <w:r w:rsidRPr="00FD270F">
        <w:rPr>
          <w:rFonts w:cs="David"/>
          <w:color w:val="000000"/>
          <w:sz w:val="24"/>
          <w:szCs w:val="24"/>
          <w:rtl/>
        </w:rPr>
        <w:t xml:space="preserve"> - המציע רשום כדין בישראל במרשם הרשמי הרלוונטי, ללא חובות אגרה שנתית לרשם החברות או השותפויות, בגין השנים </w:t>
      </w:r>
      <w:r w:rsidRPr="00FD270F">
        <w:rPr>
          <w:rFonts w:cs="David" w:hint="eastAsia"/>
          <w:color w:val="000000"/>
          <w:sz w:val="24"/>
          <w:szCs w:val="24"/>
          <w:rtl/>
        </w:rPr>
        <w:t>הקודמות</w:t>
      </w:r>
      <w:r w:rsidRPr="00FD270F">
        <w:rPr>
          <w:rFonts w:cs="David"/>
          <w:color w:val="000000"/>
          <w:sz w:val="24"/>
          <w:szCs w:val="24"/>
          <w:rtl/>
        </w:rPr>
        <w:t xml:space="preserve"> ל</w:t>
      </w:r>
      <w:r w:rsidRPr="00FD270F">
        <w:rPr>
          <w:rFonts w:cs="David" w:hint="eastAsia"/>
          <w:color w:val="000000"/>
          <w:sz w:val="24"/>
          <w:szCs w:val="24"/>
          <w:rtl/>
        </w:rPr>
        <w:t>שנה</w:t>
      </w:r>
      <w:r w:rsidRPr="00FD270F">
        <w:rPr>
          <w:rFonts w:cs="David"/>
          <w:color w:val="000000"/>
          <w:sz w:val="24"/>
          <w:szCs w:val="24"/>
          <w:rtl/>
        </w:rPr>
        <w:t xml:space="preserve"> </w:t>
      </w:r>
      <w:r w:rsidRPr="00FD270F">
        <w:rPr>
          <w:rFonts w:cs="David" w:hint="eastAsia"/>
          <w:color w:val="000000"/>
          <w:sz w:val="24"/>
          <w:szCs w:val="24"/>
          <w:rtl/>
        </w:rPr>
        <w:t>שבה</w:t>
      </w:r>
      <w:r w:rsidRPr="00FD270F">
        <w:rPr>
          <w:rFonts w:cs="David"/>
          <w:color w:val="000000"/>
          <w:sz w:val="24"/>
          <w:szCs w:val="24"/>
          <w:rtl/>
        </w:rPr>
        <w:t xml:space="preserve"> </w:t>
      </w:r>
      <w:r w:rsidRPr="00FD270F">
        <w:rPr>
          <w:rFonts w:cs="David" w:hint="eastAsia"/>
          <w:color w:val="000000"/>
          <w:sz w:val="24"/>
          <w:szCs w:val="24"/>
          <w:rtl/>
        </w:rPr>
        <w:t>מוגשות</w:t>
      </w:r>
      <w:r w:rsidRPr="00FD270F">
        <w:rPr>
          <w:rFonts w:cs="David"/>
          <w:color w:val="000000"/>
          <w:sz w:val="24"/>
          <w:szCs w:val="24"/>
          <w:rtl/>
        </w:rPr>
        <w:t xml:space="preserve"> </w:t>
      </w:r>
      <w:r w:rsidRPr="00FD270F">
        <w:rPr>
          <w:rFonts w:cs="David" w:hint="eastAsia"/>
          <w:color w:val="000000"/>
          <w:sz w:val="24"/>
          <w:szCs w:val="24"/>
          <w:rtl/>
        </w:rPr>
        <w:t>ההצעות</w:t>
      </w:r>
      <w:r w:rsidRPr="00FD270F">
        <w:rPr>
          <w:rFonts w:cs="David"/>
          <w:color w:val="000000"/>
          <w:sz w:val="24"/>
          <w:szCs w:val="24"/>
          <w:rtl/>
        </w:rPr>
        <w:t xml:space="preserve"> </w:t>
      </w:r>
      <w:r w:rsidRPr="00FD270F">
        <w:rPr>
          <w:rFonts w:cs="David" w:hint="eastAsia"/>
          <w:color w:val="000000"/>
          <w:sz w:val="24"/>
          <w:szCs w:val="24"/>
          <w:rtl/>
        </w:rPr>
        <w:t>לפניה</w:t>
      </w:r>
      <w:r w:rsidRPr="00FD270F">
        <w:rPr>
          <w:rFonts w:cs="David"/>
          <w:color w:val="000000"/>
          <w:sz w:val="24"/>
          <w:szCs w:val="24"/>
          <w:rtl/>
        </w:rPr>
        <w:t xml:space="preserve"> </w:t>
      </w:r>
      <w:r w:rsidRPr="00FD270F">
        <w:rPr>
          <w:rFonts w:cs="David" w:hint="eastAsia"/>
          <w:color w:val="000000"/>
          <w:sz w:val="24"/>
          <w:szCs w:val="24"/>
          <w:rtl/>
        </w:rPr>
        <w:t>ו</w:t>
      </w:r>
      <w:r w:rsidRPr="00FD270F">
        <w:rPr>
          <w:rFonts w:cs="David"/>
          <w:color w:val="000000"/>
          <w:sz w:val="24"/>
          <w:szCs w:val="24"/>
          <w:rtl/>
        </w:rPr>
        <w:t>אינ</w:t>
      </w:r>
      <w:r w:rsidRPr="00FD270F">
        <w:rPr>
          <w:rFonts w:cs="David" w:hint="eastAsia"/>
          <w:color w:val="000000"/>
          <w:sz w:val="24"/>
          <w:szCs w:val="24"/>
          <w:rtl/>
        </w:rPr>
        <w:t>ו</w:t>
      </w:r>
      <w:r w:rsidRPr="00FD270F">
        <w:rPr>
          <w:rFonts w:cs="David"/>
          <w:color w:val="000000"/>
          <w:sz w:val="24"/>
          <w:szCs w:val="24"/>
          <w:rtl/>
        </w:rPr>
        <w:t xml:space="preserve"> מפר חוק ו</w:t>
      </w:r>
      <w:r w:rsidRPr="00FD270F">
        <w:rPr>
          <w:rFonts w:cs="David" w:hint="eastAsia"/>
          <w:color w:val="000000"/>
          <w:sz w:val="24"/>
          <w:szCs w:val="24"/>
          <w:rtl/>
        </w:rPr>
        <w:t>לא</w:t>
      </w:r>
      <w:r w:rsidRPr="00FD270F">
        <w:rPr>
          <w:rFonts w:cs="David"/>
          <w:color w:val="000000"/>
          <w:sz w:val="24"/>
          <w:szCs w:val="24"/>
          <w:rtl/>
        </w:rPr>
        <w:t xml:space="preserve"> </w:t>
      </w:r>
      <w:r w:rsidRPr="00FD270F">
        <w:rPr>
          <w:rFonts w:cs="David" w:hint="eastAsia"/>
          <w:color w:val="000000"/>
          <w:sz w:val="24"/>
          <w:szCs w:val="24"/>
          <w:rtl/>
        </w:rPr>
        <w:t>קיימת</w:t>
      </w:r>
      <w:r w:rsidRPr="00FD270F">
        <w:rPr>
          <w:rFonts w:cs="David"/>
          <w:color w:val="000000"/>
          <w:sz w:val="24"/>
          <w:szCs w:val="24"/>
          <w:rtl/>
        </w:rPr>
        <w:t xml:space="preserve"> </w:t>
      </w:r>
      <w:r w:rsidRPr="00FD270F">
        <w:rPr>
          <w:rFonts w:cs="David" w:hint="eastAsia"/>
          <w:color w:val="000000"/>
          <w:sz w:val="24"/>
          <w:szCs w:val="24"/>
          <w:rtl/>
        </w:rPr>
        <w:t>לגביו</w:t>
      </w:r>
      <w:r w:rsidRPr="00FD270F">
        <w:rPr>
          <w:rFonts w:cs="David"/>
          <w:color w:val="000000"/>
          <w:sz w:val="24"/>
          <w:szCs w:val="24"/>
          <w:rtl/>
        </w:rPr>
        <w:t xml:space="preserve"> </w:t>
      </w:r>
      <w:r w:rsidRPr="00FD270F">
        <w:rPr>
          <w:rFonts w:cs="David" w:hint="eastAsia"/>
          <w:color w:val="000000"/>
          <w:sz w:val="24"/>
          <w:szCs w:val="24"/>
          <w:rtl/>
        </w:rPr>
        <w:t>התראה</w:t>
      </w:r>
      <w:r w:rsidRPr="00FD270F">
        <w:rPr>
          <w:rFonts w:cs="David"/>
          <w:color w:val="000000"/>
          <w:sz w:val="24"/>
          <w:szCs w:val="24"/>
          <w:rtl/>
        </w:rPr>
        <w:t xml:space="preserve"> </w:t>
      </w:r>
      <w:r w:rsidRPr="00FD270F">
        <w:rPr>
          <w:rFonts w:cs="David" w:hint="eastAsia"/>
          <w:color w:val="000000"/>
          <w:sz w:val="24"/>
          <w:szCs w:val="24"/>
          <w:rtl/>
        </w:rPr>
        <w:t>על</w:t>
      </w:r>
      <w:r w:rsidRPr="00FD270F">
        <w:rPr>
          <w:rFonts w:cs="David"/>
          <w:color w:val="000000"/>
          <w:sz w:val="24"/>
          <w:szCs w:val="24"/>
          <w:rtl/>
        </w:rPr>
        <w:t xml:space="preserve"> </w:t>
      </w:r>
      <w:r w:rsidRPr="00FD270F">
        <w:rPr>
          <w:rFonts w:cs="David" w:hint="eastAsia"/>
          <w:color w:val="000000"/>
          <w:sz w:val="24"/>
          <w:szCs w:val="24"/>
          <w:rtl/>
        </w:rPr>
        <w:t>הכרזתו</w:t>
      </w:r>
      <w:r w:rsidRPr="00FD270F">
        <w:rPr>
          <w:rFonts w:cs="David"/>
          <w:color w:val="000000"/>
          <w:sz w:val="24"/>
          <w:szCs w:val="24"/>
          <w:rtl/>
        </w:rPr>
        <w:t xml:space="preserve"> </w:t>
      </w:r>
      <w:r w:rsidRPr="00FD270F">
        <w:rPr>
          <w:rFonts w:cs="David" w:hint="eastAsia"/>
          <w:color w:val="000000"/>
          <w:sz w:val="24"/>
          <w:szCs w:val="24"/>
          <w:rtl/>
        </w:rPr>
        <w:t>כ</w:t>
      </w:r>
      <w:r w:rsidRPr="00FD270F">
        <w:rPr>
          <w:rFonts w:cs="David"/>
          <w:color w:val="000000"/>
          <w:sz w:val="24"/>
          <w:szCs w:val="24"/>
          <w:rtl/>
        </w:rPr>
        <w:t xml:space="preserve">מפר חוק. </w:t>
      </w:r>
    </w:p>
    <w:p w14:paraId="3FE4EA27" w14:textId="77777777" w:rsidR="00515138" w:rsidRDefault="00515138" w:rsidP="00A54DB8">
      <w:pPr>
        <w:numPr>
          <w:ilvl w:val="2"/>
          <w:numId w:val="21"/>
        </w:numPr>
        <w:tabs>
          <w:tab w:val="left" w:pos="1934"/>
        </w:tabs>
        <w:spacing w:line="360" w:lineRule="auto"/>
        <w:rPr>
          <w:rFonts w:cs="David"/>
          <w:color w:val="000000"/>
          <w:sz w:val="24"/>
          <w:szCs w:val="24"/>
        </w:rPr>
      </w:pPr>
      <w:r w:rsidRPr="00FD270F">
        <w:rPr>
          <w:rFonts w:cs="David" w:hint="eastAsia"/>
          <w:b/>
          <w:bCs/>
          <w:color w:val="000000"/>
          <w:sz w:val="24"/>
          <w:szCs w:val="24"/>
          <w:rtl/>
        </w:rPr>
        <w:t>אם</w:t>
      </w:r>
      <w:r w:rsidRPr="00FD270F">
        <w:rPr>
          <w:rFonts w:cs="David"/>
          <w:b/>
          <w:bCs/>
          <w:color w:val="000000"/>
          <w:sz w:val="24"/>
          <w:szCs w:val="24"/>
          <w:rtl/>
        </w:rPr>
        <w:t xml:space="preserve"> </w:t>
      </w:r>
      <w:r w:rsidRPr="00FD270F">
        <w:rPr>
          <w:rFonts w:cs="David" w:hint="eastAsia"/>
          <w:b/>
          <w:bCs/>
          <w:color w:val="000000"/>
          <w:sz w:val="24"/>
          <w:szCs w:val="24"/>
          <w:rtl/>
        </w:rPr>
        <w:t>המציע</w:t>
      </w:r>
      <w:r w:rsidRPr="00FD270F">
        <w:rPr>
          <w:rFonts w:cs="David"/>
          <w:b/>
          <w:bCs/>
          <w:color w:val="000000"/>
          <w:sz w:val="24"/>
          <w:szCs w:val="24"/>
          <w:rtl/>
        </w:rPr>
        <w:t xml:space="preserve"> </w:t>
      </w:r>
      <w:r w:rsidRPr="00FD270F">
        <w:rPr>
          <w:rFonts w:cs="David" w:hint="eastAsia"/>
          <w:b/>
          <w:bCs/>
          <w:color w:val="000000"/>
          <w:sz w:val="24"/>
          <w:szCs w:val="24"/>
          <w:rtl/>
        </w:rPr>
        <w:t>אינו</w:t>
      </w:r>
      <w:r w:rsidRPr="00FD270F">
        <w:rPr>
          <w:rFonts w:cs="David"/>
          <w:b/>
          <w:bCs/>
          <w:color w:val="000000"/>
          <w:sz w:val="24"/>
          <w:szCs w:val="24"/>
          <w:rtl/>
        </w:rPr>
        <w:t xml:space="preserve"> </w:t>
      </w:r>
      <w:r w:rsidRPr="00FD270F">
        <w:rPr>
          <w:rFonts w:cs="David" w:hint="eastAsia"/>
          <w:b/>
          <w:bCs/>
          <w:color w:val="000000"/>
          <w:sz w:val="24"/>
          <w:szCs w:val="24"/>
          <w:rtl/>
        </w:rPr>
        <w:t>תאגיד</w:t>
      </w:r>
      <w:r w:rsidRPr="00FD270F">
        <w:rPr>
          <w:rFonts w:cs="David"/>
          <w:color w:val="000000"/>
          <w:sz w:val="24"/>
          <w:szCs w:val="24"/>
          <w:rtl/>
        </w:rPr>
        <w:t xml:space="preserve"> – המציע רשום כעוסק מורשה במע"מ.</w:t>
      </w:r>
    </w:p>
    <w:p w14:paraId="4BF7B0EF" w14:textId="77777777" w:rsidR="00515138" w:rsidRPr="0043594E" w:rsidRDefault="00515138" w:rsidP="00A54DB8">
      <w:pPr>
        <w:pStyle w:val="a2"/>
        <w:numPr>
          <w:ilvl w:val="1"/>
          <w:numId w:val="21"/>
        </w:numPr>
        <w:rPr>
          <w:caps/>
          <w:rtl/>
        </w:rPr>
      </w:pPr>
      <w:r w:rsidRPr="00A07674">
        <w:rPr>
          <w:rFonts w:hint="eastAsia"/>
          <w:caps/>
          <w:rtl/>
        </w:rPr>
        <w:t>ברשות</w:t>
      </w:r>
      <w:r w:rsidRPr="00A07674">
        <w:rPr>
          <w:caps/>
          <w:rtl/>
        </w:rPr>
        <w:t xml:space="preserve"> </w:t>
      </w:r>
      <w:r w:rsidRPr="00A07674">
        <w:rPr>
          <w:rFonts w:hint="eastAsia"/>
          <w:caps/>
          <w:rtl/>
        </w:rPr>
        <w:t>המציע</w:t>
      </w:r>
      <w:r w:rsidRPr="00A07674">
        <w:rPr>
          <w:caps/>
          <w:rtl/>
        </w:rPr>
        <w:t xml:space="preserve"> </w:t>
      </w:r>
      <w:r w:rsidRPr="0043594E">
        <w:rPr>
          <w:rFonts w:hint="eastAsia"/>
          <w:caps/>
          <w:rtl/>
        </w:rPr>
        <w:t>כל</w:t>
      </w:r>
      <w:r w:rsidRPr="0043594E">
        <w:rPr>
          <w:caps/>
          <w:rtl/>
        </w:rPr>
        <w:t xml:space="preserve"> </w:t>
      </w:r>
      <w:r w:rsidRPr="0043594E">
        <w:rPr>
          <w:rFonts w:hint="eastAsia"/>
          <w:caps/>
          <w:rtl/>
        </w:rPr>
        <w:t>האישורים</w:t>
      </w:r>
      <w:r w:rsidRPr="0043594E">
        <w:rPr>
          <w:caps/>
          <w:rtl/>
        </w:rPr>
        <w:t xml:space="preserve"> </w:t>
      </w:r>
      <w:r w:rsidRPr="0043594E">
        <w:rPr>
          <w:rFonts w:hint="eastAsia"/>
          <w:caps/>
          <w:rtl/>
        </w:rPr>
        <w:t>הנדרשים</w:t>
      </w:r>
      <w:r w:rsidRPr="0043594E">
        <w:rPr>
          <w:caps/>
          <w:rtl/>
        </w:rPr>
        <w:t xml:space="preserve"> </w:t>
      </w:r>
      <w:r w:rsidRPr="0043594E">
        <w:rPr>
          <w:rFonts w:hint="eastAsia"/>
          <w:caps/>
          <w:rtl/>
        </w:rPr>
        <w:t>לפי</w:t>
      </w:r>
      <w:r w:rsidRPr="0043594E">
        <w:rPr>
          <w:caps/>
          <w:rtl/>
        </w:rPr>
        <w:t xml:space="preserve"> </w:t>
      </w:r>
      <w:r w:rsidRPr="0043594E">
        <w:rPr>
          <w:rFonts w:hint="eastAsia"/>
          <w:caps/>
          <w:rtl/>
        </w:rPr>
        <w:t>חוק</w:t>
      </w:r>
      <w:r w:rsidRPr="0043594E">
        <w:rPr>
          <w:caps/>
          <w:rtl/>
        </w:rPr>
        <w:t xml:space="preserve"> </w:t>
      </w:r>
      <w:r w:rsidRPr="0043594E">
        <w:rPr>
          <w:rFonts w:hint="eastAsia"/>
          <w:caps/>
          <w:rtl/>
        </w:rPr>
        <w:t>עסקאות</w:t>
      </w:r>
      <w:r w:rsidRPr="0043594E">
        <w:rPr>
          <w:caps/>
          <w:rtl/>
        </w:rPr>
        <w:t xml:space="preserve"> </w:t>
      </w:r>
      <w:r w:rsidRPr="0043594E">
        <w:rPr>
          <w:rFonts w:hint="eastAsia"/>
          <w:caps/>
          <w:rtl/>
        </w:rPr>
        <w:t>גופים</w:t>
      </w:r>
      <w:r w:rsidRPr="0043594E">
        <w:rPr>
          <w:caps/>
          <w:rtl/>
        </w:rPr>
        <w:t xml:space="preserve"> </w:t>
      </w:r>
      <w:r w:rsidRPr="0043594E">
        <w:rPr>
          <w:rFonts w:hint="eastAsia"/>
          <w:caps/>
          <w:rtl/>
        </w:rPr>
        <w:t>ציבוריים</w:t>
      </w:r>
      <w:r w:rsidRPr="0043594E">
        <w:rPr>
          <w:caps/>
          <w:rtl/>
        </w:rPr>
        <w:t xml:space="preserve">, </w:t>
      </w:r>
      <w:r w:rsidRPr="0043594E">
        <w:rPr>
          <w:rFonts w:hint="eastAsia"/>
          <w:caps/>
          <w:rtl/>
        </w:rPr>
        <w:t>התשל</w:t>
      </w:r>
      <w:r w:rsidRPr="0043594E">
        <w:rPr>
          <w:caps/>
          <w:rtl/>
        </w:rPr>
        <w:t>"ו–1976 (להלן: "חוק עסקאות גופים ציבוריים")</w:t>
      </w:r>
      <w:r w:rsidRPr="0043594E">
        <w:rPr>
          <w:rFonts w:hint="cs"/>
          <w:caps/>
          <w:rtl/>
        </w:rPr>
        <w:t xml:space="preserve"> כמפורט בסעיף </w:t>
      </w:r>
      <w:r w:rsidRPr="0043594E">
        <w:rPr>
          <w:caps/>
          <w:rtl/>
        </w:rPr>
        <w:t>6.</w:t>
      </w:r>
      <w:r w:rsidR="00A07674" w:rsidRPr="0043594E">
        <w:rPr>
          <w:caps/>
          <w:rtl/>
        </w:rPr>
        <w:t>6</w:t>
      </w:r>
      <w:r w:rsidRPr="0043594E">
        <w:rPr>
          <w:caps/>
          <w:rtl/>
        </w:rPr>
        <w:t xml:space="preserve">.3. </w:t>
      </w:r>
    </w:p>
    <w:p w14:paraId="784BA7B3" w14:textId="77777777" w:rsidR="00515138" w:rsidRPr="00AC6966" w:rsidRDefault="00515138" w:rsidP="00A54DB8">
      <w:pPr>
        <w:pStyle w:val="a2"/>
        <w:numPr>
          <w:ilvl w:val="1"/>
          <w:numId w:val="21"/>
        </w:numPr>
        <w:rPr>
          <w:caps/>
          <w:rtl/>
        </w:rPr>
      </w:pPr>
      <w:r w:rsidRPr="00FD270F">
        <w:rPr>
          <w:rFonts w:hint="eastAsia"/>
          <w:caps/>
          <w:rtl/>
        </w:rPr>
        <w:t>המציע</w:t>
      </w:r>
      <w:r w:rsidRPr="00FD270F">
        <w:rPr>
          <w:caps/>
          <w:rtl/>
        </w:rPr>
        <w:t xml:space="preserve"> </w:t>
      </w:r>
      <w:r w:rsidRPr="00FD270F">
        <w:rPr>
          <w:rFonts w:hint="eastAsia"/>
          <w:caps/>
          <w:rtl/>
        </w:rPr>
        <w:t>מחזיק</w:t>
      </w:r>
      <w:r w:rsidRPr="00FD270F">
        <w:rPr>
          <w:caps/>
          <w:rtl/>
        </w:rPr>
        <w:t xml:space="preserve"> </w:t>
      </w:r>
      <w:r w:rsidRPr="00FD270F">
        <w:rPr>
          <w:rFonts w:hint="eastAsia"/>
          <w:caps/>
          <w:rtl/>
        </w:rPr>
        <w:t>רישיון</w:t>
      </w:r>
      <w:r w:rsidRPr="00FD270F">
        <w:rPr>
          <w:caps/>
          <w:rtl/>
        </w:rPr>
        <w:t xml:space="preserve"> לאחזקת מפעל לזגגות רכב </w:t>
      </w:r>
      <w:r w:rsidR="00CA481E">
        <w:rPr>
          <w:rFonts w:hint="cs"/>
          <w:caps/>
          <w:rtl/>
        </w:rPr>
        <w:t xml:space="preserve">בתוקף </w:t>
      </w:r>
      <w:r w:rsidRPr="00FD270F">
        <w:rPr>
          <w:caps/>
          <w:rtl/>
        </w:rPr>
        <w:t>(מקצוע 120) ממשרד התחבורה.</w:t>
      </w:r>
    </w:p>
    <w:p w14:paraId="096D66EE" w14:textId="77777777" w:rsidR="00515138" w:rsidRDefault="00515138" w:rsidP="00A54DB8">
      <w:pPr>
        <w:pStyle w:val="a2"/>
        <w:numPr>
          <w:ilvl w:val="1"/>
          <w:numId w:val="21"/>
        </w:numPr>
      </w:pPr>
      <w:r w:rsidRPr="00FD270F">
        <w:rPr>
          <w:rFonts w:hint="cs"/>
          <w:caps/>
          <w:rtl/>
        </w:rPr>
        <w:t>בבעלותו</w:t>
      </w:r>
      <w:r w:rsidRPr="00FD270F">
        <w:rPr>
          <w:caps/>
          <w:rtl/>
        </w:rPr>
        <w:t xml:space="preserve"> של המציע מפעל פעיל לזגגות רכב </w:t>
      </w:r>
      <w:r w:rsidR="008A3233" w:rsidRPr="00FD270F">
        <w:rPr>
          <w:caps/>
          <w:rtl/>
        </w:rPr>
        <w:t>וב</w:t>
      </w:r>
      <w:r w:rsidR="008A3233">
        <w:rPr>
          <w:rFonts w:hint="cs"/>
          <w:caps/>
          <w:rtl/>
        </w:rPr>
        <w:t>רשותו</w:t>
      </w:r>
      <w:r w:rsidR="008A3233" w:rsidRPr="00FD270F">
        <w:rPr>
          <w:caps/>
          <w:rtl/>
        </w:rPr>
        <w:t xml:space="preserve"> </w:t>
      </w:r>
      <w:r w:rsidRPr="00FD270F">
        <w:rPr>
          <w:caps/>
          <w:rtl/>
        </w:rPr>
        <w:t>מלוא הציוד, המיומנות, כוח האדם והידע הדרושים לביצוע כל הל</w:t>
      </w:r>
      <w:r w:rsidRPr="00AB6D9D">
        <w:rPr>
          <w:caps/>
          <w:rtl/>
        </w:rPr>
        <w:t>יכי העבודה הנדרשים במסגרת המכרז</w:t>
      </w:r>
      <w:r w:rsidRPr="00FD270F">
        <w:rPr>
          <w:caps/>
          <w:rtl/>
        </w:rPr>
        <w:t xml:space="preserve"> בעצמו או באמצעות קבלן משנה</w:t>
      </w:r>
      <w:r>
        <w:rPr>
          <w:rFonts w:hint="cs"/>
          <w:caps/>
          <w:rtl/>
        </w:rPr>
        <w:t xml:space="preserve"> </w:t>
      </w:r>
      <w:r>
        <w:rPr>
          <w:rFonts w:hint="cs"/>
          <w:rtl/>
        </w:rPr>
        <w:t>בעלי המקצוע בתחום זה.</w:t>
      </w:r>
    </w:p>
    <w:p w14:paraId="45127753" w14:textId="77777777" w:rsidR="00515138" w:rsidRPr="00FB36CA" w:rsidRDefault="00515138" w:rsidP="00A54DB8">
      <w:pPr>
        <w:pStyle w:val="a2"/>
        <w:numPr>
          <w:ilvl w:val="1"/>
          <w:numId w:val="21"/>
        </w:numPr>
      </w:pPr>
      <w:r>
        <w:rPr>
          <w:rFonts w:hint="cs"/>
          <w:rtl/>
        </w:rPr>
        <w:t>השמשות מפוליקרבונט יהיו מהסוג המיוצר עפ"י ריש</w:t>
      </w:r>
      <w:r w:rsidR="00530A97">
        <w:rPr>
          <w:rFonts w:hint="cs"/>
          <w:rtl/>
        </w:rPr>
        <w:t>י</w:t>
      </w:r>
      <w:r>
        <w:rPr>
          <w:rFonts w:hint="cs"/>
          <w:rtl/>
        </w:rPr>
        <w:t>ון ייצור או שאושרו ליבוא ע"י מנהל אגף הרכב במשרד התחבורה.</w:t>
      </w:r>
    </w:p>
    <w:p w14:paraId="70789433" w14:textId="215B51E1" w:rsidR="00515138" w:rsidRPr="0060343C" w:rsidRDefault="00A455AE" w:rsidP="00A455AE">
      <w:pPr>
        <w:pStyle w:val="a2"/>
        <w:numPr>
          <w:ilvl w:val="1"/>
          <w:numId w:val="21"/>
        </w:numPr>
        <w:rPr>
          <w:caps/>
        </w:rPr>
      </w:pPr>
      <w:r>
        <w:rPr>
          <w:rFonts w:hint="cs"/>
          <w:caps/>
          <w:rtl/>
        </w:rPr>
        <w:t xml:space="preserve">למציע </w:t>
      </w:r>
      <w:r w:rsidRPr="0043594E">
        <w:rPr>
          <w:rFonts w:hint="cs"/>
          <w:caps/>
          <w:rtl/>
        </w:rPr>
        <w:t>תחנות שירות במקומות החובה ש</w:t>
      </w:r>
      <w:r w:rsidR="00CA483E" w:rsidRPr="0043594E">
        <w:rPr>
          <w:rFonts w:hint="cs"/>
          <w:caps/>
          <w:rtl/>
        </w:rPr>
        <w:t xml:space="preserve">להלן: </w:t>
      </w:r>
      <w:r w:rsidR="00515138" w:rsidRPr="0043594E">
        <w:rPr>
          <w:rFonts w:hint="eastAsia"/>
          <w:caps/>
          <w:rtl/>
        </w:rPr>
        <w:t>חיפה</w:t>
      </w:r>
      <w:r w:rsidR="00515138" w:rsidRPr="0043594E">
        <w:rPr>
          <w:caps/>
          <w:rtl/>
        </w:rPr>
        <w:t xml:space="preserve"> </w:t>
      </w:r>
      <w:r w:rsidR="00515138" w:rsidRPr="0043594E">
        <w:rPr>
          <w:rFonts w:hint="eastAsia"/>
          <w:caps/>
          <w:rtl/>
        </w:rPr>
        <w:t>והצפון</w:t>
      </w:r>
      <w:r w:rsidR="00515138" w:rsidRPr="0043594E">
        <w:rPr>
          <w:caps/>
          <w:rtl/>
        </w:rPr>
        <w:t xml:space="preserve">, </w:t>
      </w:r>
      <w:r w:rsidR="00515138" w:rsidRPr="0043594E">
        <w:rPr>
          <w:rFonts w:hint="eastAsia"/>
          <w:caps/>
          <w:rtl/>
        </w:rPr>
        <w:t>ת</w:t>
      </w:r>
      <w:r w:rsidR="00515138" w:rsidRPr="0043594E">
        <w:rPr>
          <w:caps/>
          <w:rtl/>
        </w:rPr>
        <w:t xml:space="preserve">"א </w:t>
      </w:r>
      <w:r w:rsidR="00515138" w:rsidRPr="0043594E">
        <w:rPr>
          <w:rFonts w:hint="eastAsia"/>
          <w:caps/>
          <w:rtl/>
        </w:rPr>
        <w:t>והמרכז</w:t>
      </w:r>
      <w:r w:rsidR="00515138" w:rsidRPr="0043594E">
        <w:rPr>
          <w:caps/>
          <w:rtl/>
        </w:rPr>
        <w:t xml:space="preserve">, </w:t>
      </w:r>
      <w:r w:rsidR="00515138" w:rsidRPr="0043594E">
        <w:rPr>
          <w:rFonts w:hint="eastAsia"/>
          <w:caps/>
          <w:rtl/>
        </w:rPr>
        <w:t>ירושלים</w:t>
      </w:r>
      <w:r w:rsidR="00515138" w:rsidRPr="0043594E">
        <w:rPr>
          <w:caps/>
          <w:rtl/>
        </w:rPr>
        <w:t xml:space="preserve">, </w:t>
      </w:r>
      <w:r w:rsidR="00515138" w:rsidRPr="0043594E">
        <w:rPr>
          <w:rFonts w:hint="eastAsia"/>
          <w:caps/>
          <w:rtl/>
        </w:rPr>
        <w:t>באר</w:t>
      </w:r>
      <w:r w:rsidR="00515138" w:rsidRPr="0043594E">
        <w:rPr>
          <w:caps/>
          <w:rtl/>
        </w:rPr>
        <w:t xml:space="preserve"> </w:t>
      </w:r>
      <w:r w:rsidR="00515138" w:rsidRPr="0043594E">
        <w:rPr>
          <w:rFonts w:hint="eastAsia"/>
          <w:caps/>
          <w:rtl/>
        </w:rPr>
        <w:t>שבע</w:t>
      </w:r>
      <w:r w:rsidR="00515138" w:rsidRPr="0043594E">
        <w:rPr>
          <w:caps/>
          <w:rtl/>
        </w:rPr>
        <w:t xml:space="preserve"> </w:t>
      </w:r>
      <w:r w:rsidR="00515138" w:rsidRPr="0043594E">
        <w:rPr>
          <w:rFonts w:hint="eastAsia"/>
          <w:caps/>
          <w:rtl/>
        </w:rPr>
        <w:t>והדרום</w:t>
      </w:r>
      <w:r w:rsidR="00515138" w:rsidRPr="0043594E">
        <w:rPr>
          <w:caps/>
          <w:rtl/>
        </w:rPr>
        <w:t xml:space="preserve"> (המציע יפרט את </w:t>
      </w:r>
      <w:r w:rsidR="00CA483E" w:rsidRPr="0043594E">
        <w:rPr>
          <w:rFonts w:hint="cs"/>
          <w:caps/>
          <w:rtl/>
        </w:rPr>
        <w:t xml:space="preserve">כתובות </w:t>
      </w:r>
      <w:r w:rsidR="00515138" w:rsidRPr="0043594E">
        <w:rPr>
          <w:caps/>
          <w:rtl/>
        </w:rPr>
        <w:t xml:space="preserve">תחנות השירות על גבי נספח ב'), </w:t>
      </w:r>
      <w:r w:rsidR="00515138" w:rsidRPr="0043594E">
        <w:rPr>
          <w:rFonts w:hint="cs"/>
          <w:caps/>
          <w:rtl/>
        </w:rPr>
        <w:t>ב</w:t>
      </w:r>
      <w:r w:rsidR="00515138" w:rsidRPr="0043594E">
        <w:rPr>
          <w:rFonts w:hint="eastAsia"/>
          <w:caps/>
          <w:rtl/>
        </w:rPr>
        <w:t>מפעל</w:t>
      </w:r>
      <w:r w:rsidR="00515138" w:rsidRPr="0060343C">
        <w:rPr>
          <w:caps/>
          <w:rtl/>
        </w:rPr>
        <w:t xml:space="preserve"> שבבעלות הספק או בפיקוחו (אצל קבלן משנה</w:t>
      </w:r>
      <w:r w:rsidR="00515138" w:rsidRPr="0060343C">
        <w:rPr>
          <w:rFonts w:hint="cs"/>
          <w:caps/>
          <w:rtl/>
        </w:rPr>
        <w:t>)</w:t>
      </w:r>
      <w:r w:rsidR="00515138" w:rsidRPr="0060343C">
        <w:rPr>
          <w:caps/>
          <w:rtl/>
        </w:rPr>
        <w:t xml:space="preserve">. </w:t>
      </w:r>
    </w:p>
    <w:p w14:paraId="3FFC762F" w14:textId="4492C7D6" w:rsidR="00515138" w:rsidRPr="0060343C" w:rsidRDefault="00515138" w:rsidP="00A54DB8">
      <w:pPr>
        <w:pStyle w:val="a2"/>
        <w:numPr>
          <w:ilvl w:val="1"/>
          <w:numId w:val="21"/>
        </w:numPr>
        <w:rPr>
          <w:caps/>
        </w:rPr>
      </w:pPr>
      <w:r w:rsidRPr="0060343C">
        <w:rPr>
          <w:caps/>
          <w:rtl/>
        </w:rPr>
        <w:t>המציע בעל</w:t>
      </w:r>
      <w:r w:rsidR="00CA483E" w:rsidRPr="0060343C">
        <w:rPr>
          <w:rFonts w:hint="cs"/>
          <w:caps/>
          <w:rtl/>
        </w:rPr>
        <w:t xml:space="preserve"> נ</w:t>
      </w:r>
      <w:r w:rsidR="007D6A07" w:rsidRPr="0060343C">
        <w:rPr>
          <w:rFonts w:hint="cs"/>
          <w:caps/>
          <w:rtl/>
        </w:rPr>
        <w:t>י</w:t>
      </w:r>
      <w:r w:rsidR="00CA483E" w:rsidRPr="0060343C">
        <w:rPr>
          <w:rFonts w:hint="cs"/>
          <w:caps/>
          <w:rtl/>
        </w:rPr>
        <w:t>סיון</w:t>
      </w:r>
      <w:r w:rsidRPr="0060343C">
        <w:rPr>
          <w:caps/>
          <w:rtl/>
        </w:rPr>
        <w:t xml:space="preserve"> מוכח של שנתיים לפחות בביצוע </w:t>
      </w:r>
      <w:r w:rsidRPr="0060343C">
        <w:rPr>
          <w:rFonts w:hint="cs"/>
          <w:caps/>
          <w:rtl/>
        </w:rPr>
        <w:t>העבודות</w:t>
      </w:r>
      <w:r w:rsidRPr="0060343C">
        <w:rPr>
          <w:caps/>
          <w:rtl/>
        </w:rPr>
        <w:t xml:space="preserve"> נשוא מכרז זה, בצי רכב בהיקף של </w:t>
      </w:r>
      <w:r w:rsidR="00F30F3B" w:rsidRPr="0060343C">
        <w:rPr>
          <w:rFonts w:hint="cs"/>
          <w:caps/>
          <w:rtl/>
        </w:rPr>
        <w:t>1</w:t>
      </w:r>
      <w:r w:rsidRPr="0060343C">
        <w:rPr>
          <w:caps/>
          <w:rtl/>
        </w:rPr>
        <w:t>00 כלי רכב לפחות.</w:t>
      </w:r>
    </w:p>
    <w:p w14:paraId="534EBD98" w14:textId="3E7AB5EC" w:rsidR="00515138" w:rsidRPr="0043594E" w:rsidRDefault="00515138" w:rsidP="00A54DB8">
      <w:pPr>
        <w:pStyle w:val="a2"/>
        <w:numPr>
          <w:ilvl w:val="1"/>
          <w:numId w:val="21"/>
        </w:numPr>
        <w:rPr>
          <w:caps/>
          <w:rtl/>
        </w:rPr>
      </w:pPr>
      <w:r w:rsidRPr="0043594E">
        <w:rPr>
          <w:rFonts w:hint="eastAsia"/>
          <w:caps/>
          <w:rtl/>
        </w:rPr>
        <w:t>ההצעה</w:t>
      </w:r>
      <w:r w:rsidRPr="0043594E">
        <w:rPr>
          <w:caps/>
          <w:rtl/>
        </w:rPr>
        <w:t xml:space="preserve"> </w:t>
      </w:r>
      <w:r w:rsidRPr="0043594E">
        <w:rPr>
          <w:rFonts w:hint="eastAsia"/>
          <w:caps/>
          <w:rtl/>
        </w:rPr>
        <w:t>עומדת</w:t>
      </w:r>
      <w:r w:rsidRPr="0043594E">
        <w:rPr>
          <w:caps/>
          <w:rtl/>
        </w:rPr>
        <w:t xml:space="preserve"> </w:t>
      </w:r>
      <w:r w:rsidRPr="0043594E">
        <w:rPr>
          <w:rFonts w:hint="eastAsia"/>
          <w:caps/>
          <w:rtl/>
        </w:rPr>
        <w:t>בדרישות</w:t>
      </w:r>
      <w:r w:rsidRPr="0043594E">
        <w:rPr>
          <w:caps/>
          <w:rtl/>
        </w:rPr>
        <w:t xml:space="preserve"> </w:t>
      </w:r>
      <w:r w:rsidRPr="0043594E">
        <w:rPr>
          <w:rFonts w:hint="eastAsia"/>
          <w:caps/>
          <w:rtl/>
        </w:rPr>
        <w:t>המפרט</w:t>
      </w:r>
      <w:r w:rsidR="00BA5983" w:rsidRPr="0043594E">
        <w:rPr>
          <w:rFonts w:hint="cs"/>
          <w:caps/>
          <w:rtl/>
        </w:rPr>
        <w:t>ים</w:t>
      </w:r>
      <w:r w:rsidRPr="0043594E">
        <w:rPr>
          <w:caps/>
          <w:rtl/>
        </w:rPr>
        <w:t xml:space="preserve"> </w:t>
      </w:r>
      <w:r w:rsidRPr="0043594E">
        <w:rPr>
          <w:rFonts w:hint="eastAsia"/>
          <w:caps/>
          <w:rtl/>
        </w:rPr>
        <w:t>הטכני</w:t>
      </w:r>
      <w:r w:rsidRPr="0043594E">
        <w:rPr>
          <w:caps/>
          <w:rtl/>
        </w:rPr>
        <w:t xml:space="preserve"> </w:t>
      </w:r>
      <w:r w:rsidRPr="0043594E">
        <w:rPr>
          <w:rFonts w:hint="eastAsia"/>
          <w:caps/>
          <w:rtl/>
        </w:rPr>
        <w:t>המופיעות</w:t>
      </w:r>
      <w:r w:rsidRPr="0043594E">
        <w:rPr>
          <w:caps/>
          <w:rtl/>
        </w:rPr>
        <w:t xml:space="preserve"> </w:t>
      </w:r>
      <w:r w:rsidRPr="0043594E">
        <w:rPr>
          <w:rFonts w:hint="eastAsia"/>
          <w:caps/>
          <w:rtl/>
        </w:rPr>
        <w:t>בנספח</w:t>
      </w:r>
      <w:r w:rsidRPr="0043594E">
        <w:rPr>
          <w:caps/>
          <w:rtl/>
        </w:rPr>
        <w:t xml:space="preserve"> </w:t>
      </w:r>
      <w:r w:rsidRPr="0043594E">
        <w:rPr>
          <w:rFonts w:hint="eastAsia"/>
          <w:caps/>
          <w:rtl/>
        </w:rPr>
        <w:t>א</w:t>
      </w:r>
      <w:r w:rsidRPr="0043594E">
        <w:rPr>
          <w:caps/>
          <w:rtl/>
        </w:rPr>
        <w:t>'.</w:t>
      </w:r>
    </w:p>
    <w:p w14:paraId="0ECC45DD" w14:textId="608F2D5B" w:rsidR="00515138" w:rsidRPr="0043594E" w:rsidRDefault="007C72CB" w:rsidP="00A54DB8">
      <w:pPr>
        <w:pStyle w:val="a2"/>
        <w:numPr>
          <w:ilvl w:val="1"/>
          <w:numId w:val="21"/>
        </w:numPr>
        <w:rPr>
          <w:b/>
          <w:bCs/>
        </w:rPr>
      </w:pPr>
      <w:r w:rsidRPr="0043594E">
        <w:rPr>
          <w:rFonts w:hint="cs"/>
          <w:caps/>
          <w:rtl/>
        </w:rPr>
        <w:t xml:space="preserve">לסלים 1 ו-2 - </w:t>
      </w:r>
      <w:r w:rsidR="00515138" w:rsidRPr="0043594E">
        <w:rPr>
          <w:rFonts w:hint="cs"/>
          <w:caps/>
          <w:rtl/>
        </w:rPr>
        <w:t>המציע</w:t>
      </w:r>
      <w:r w:rsidR="00515138" w:rsidRPr="0043594E">
        <w:rPr>
          <w:caps/>
          <w:rtl/>
        </w:rPr>
        <w:t xml:space="preserve"> </w:t>
      </w:r>
      <w:r w:rsidR="00515138" w:rsidRPr="0043594E">
        <w:rPr>
          <w:rFonts w:hint="cs"/>
          <w:caps/>
          <w:rtl/>
        </w:rPr>
        <w:t>הפקיד</w:t>
      </w:r>
      <w:r w:rsidR="00515138" w:rsidRPr="0043594E">
        <w:rPr>
          <w:caps/>
          <w:rtl/>
        </w:rPr>
        <w:t xml:space="preserve"> </w:t>
      </w:r>
      <w:r w:rsidR="00515138" w:rsidRPr="0043594E">
        <w:rPr>
          <w:rFonts w:hint="cs"/>
          <w:caps/>
          <w:rtl/>
        </w:rPr>
        <w:t>ערבות</w:t>
      </w:r>
      <w:r w:rsidR="00515138" w:rsidRPr="0043594E">
        <w:rPr>
          <w:caps/>
          <w:rtl/>
        </w:rPr>
        <w:t xml:space="preserve"> </w:t>
      </w:r>
      <w:r w:rsidR="00515138" w:rsidRPr="0043594E">
        <w:rPr>
          <w:rFonts w:hint="cs"/>
          <w:caps/>
          <w:rtl/>
        </w:rPr>
        <w:t>מכרז</w:t>
      </w:r>
      <w:r w:rsidR="00515138" w:rsidRPr="0043594E">
        <w:rPr>
          <w:caps/>
          <w:rtl/>
        </w:rPr>
        <w:t xml:space="preserve"> </w:t>
      </w:r>
      <w:r w:rsidR="00515138" w:rsidRPr="0043594E">
        <w:rPr>
          <w:rFonts w:hint="cs"/>
          <w:caps/>
          <w:rtl/>
        </w:rPr>
        <w:t>כמפורט</w:t>
      </w:r>
      <w:r w:rsidR="00515138" w:rsidRPr="0043594E">
        <w:rPr>
          <w:caps/>
          <w:rtl/>
        </w:rPr>
        <w:t xml:space="preserve"> </w:t>
      </w:r>
      <w:r w:rsidR="00515138" w:rsidRPr="0043594E">
        <w:rPr>
          <w:rFonts w:hint="cs"/>
          <w:caps/>
          <w:rtl/>
        </w:rPr>
        <w:t>להלן</w:t>
      </w:r>
      <w:r w:rsidR="00515138" w:rsidRPr="0043594E">
        <w:rPr>
          <w:caps/>
          <w:rtl/>
        </w:rPr>
        <w:t xml:space="preserve"> ובנוסח </w:t>
      </w:r>
      <w:r w:rsidR="00515138" w:rsidRPr="0043594E">
        <w:rPr>
          <w:rFonts w:hint="cs"/>
          <w:caps/>
          <w:rtl/>
        </w:rPr>
        <w:t>המפורט בנספח</w:t>
      </w:r>
      <w:r w:rsidR="00515138" w:rsidRPr="0043594E">
        <w:rPr>
          <w:caps/>
          <w:rtl/>
        </w:rPr>
        <w:t xml:space="preserve"> </w:t>
      </w:r>
      <w:r w:rsidR="00515138" w:rsidRPr="0043594E">
        <w:rPr>
          <w:rFonts w:hint="eastAsia"/>
          <w:caps/>
          <w:rtl/>
        </w:rPr>
        <w:t>ג</w:t>
      </w:r>
      <w:r w:rsidR="00515138" w:rsidRPr="0043594E">
        <w:rPr>
          <w:caps/>
          <w:rtl/>
        </w:rPr>
        <w:t>'.</w:t>
      </w:r>
    </w:p>
    <w:p w14:paraId="4DA0FA5D" w14:textId="77777777" w:rsidR="00515138" w:rsidRPr="00AC6966" w:rsidRDefault="00515138" w:rsidP="00A54DB8">
      <w:pPr>
        <w:pStyle w:val="a2"/>
        <w:numPr>
          <w:ilvl w:val="1"/>
          <w:numId w:val="21"/>
        </w:numPr>
        <w:rPr>
          <w:caps/>
          <w:rtl/>
        </w:rPr>
      </w:pPr>
      <w:r w:rsidRPr="00FD270F">
        <w:rPr>
          <w:rFonts w:hint="eastAsia"/>
          <w:caps/>
          <w:rtl/>
        </w:rPr>
        <w:t>המציע</w:t>
      </w:r>
      <w:r w:rsidRPr="00FD270F">
        <w:rPr>
          <w:caps/>
          <w:rtl/>
        </w:rPr>
        <w:t xml:space="preserve"> </w:t>
      </w:r>
      <w:r w:rsidRPr="00FD270F">
        <w:rPr>
          <w:rFonts w:hint="eastAsia"/>
          <w:caps/>
          <w:rtl/>
        </w:rPr>
        <w:t>לא</w:t>
      </w:r>
      <w:r w:rsidRPr="00FD270F">
        <w:rPr>
          <w:caps/>
          <w:rtl/>
        </w:rPr>
        <w:t xml:space="preserve"> </w:t>
      </w:r>
      <w:r w:rsidRPr="00FD270F">
        <w:rPr>
          <w:rFonts w:hint="eastAsia"/>
          <w:caps/>
          <w:rtl/>
        </w:rPr>
        <w:t>תיאם</w:t>
      </w:r>
      <w:r w:rsidRPr="00FD270F">
        <w:rPr>
          <w:caps/>
          <w:rtl/>
        </w:rPr>
        <w:t xml:space="preserve"> </w:t>
      </w:r>
      <w:r w:rsidRPr="00FD270F">
        <w:rPr>
          <w:rFonts w:hint="eastAsia"/>
          <w:caps/>
          <w:rtl/>
        </w:rPr>
        <w:t>את</w:t>
      </w:r>
      <w:r w:rsidRPr="00FD270F">
        <w:rPr>
          <w:caps/>
          <w:rtl/>
        </w:rPr>
        <w:t xml:space="preserve"> </w:t>
      </w:r>
      <w:r w:rsidRPr="00FD270F">
        <w:rPr>
          <w:rFonts w:hint="eastAsia"/>
          <w:caps/>
          <w:rtl/>
        </w:rPr>
        <w:t>הצעתו</w:t>
      </w:r>
      <w:r w:rsidRPr="00FD270F">
        <w:rPr>
          <w:caps/>
          <w:rtl/>
        </w:rPr>
        <w:t xml:space="preserve"> </w:t>
      </w:r>
      <w:r w:rsidRPr="00FD270F">
        <w:rPr>
          <w:rFonts w:hint="eastAsia"/>
          <w:caps/>
          <w:rtl/>
        </w:rPr>
        <w:t>עם</w:t>
      </w:r>
      <w:r w:rsidRPr="00FD270F">
        <w:rPr>
          <w:caps/>
          <w:rtl/>
        </w:rPr>
        <w:t xml:space="preserve"> </w:t>
      </w:r>
      <w:r w:rsidRPr="00FD270F">
        <w:rPr>
          <w:rFonts w:hint="eastAsia"/>
          <w:caps/>
          <w:rtl/>
        </w:rPr>
        <w:t>אף</w:t>
      </w:r>
      <w:r w:rsidRPr="00FD270F">
        <w:rPr>
          <w:caps/>
          <w:rtl/>
        </w:rPr>
        <w:t xml:space="preserve"> </w:t>
      </w:r>
      <w:r w:rsidRPr="00FD270F">
        <w:rPr>
          <w:rFonts w:hint="eastAsia"/>
          <w:caps/>
          <w:rtl/>
        </w:rPr>
        <w:t>גורם</w:t>
      </w:r>
      <w:r w:rsidRPr="00FD270F">
        <w:rPr>
          <w:caps/>
          <w:rtl/>
        </w:rPr>
        <w:t xml:space="preserve"> </w:t>
      </w:r>
      <w:r w:rsidRPr="00FD270F">
        <w:rPr>
          <w:rFonts w:hint="eastAsia"/>
          <w:caps/>
          <w:rtl/>
        </w:rPr>
        <w:t>אחר</w:t>
      </w:r>
      <w:r w:rsidRPr="00FD270F">
        <w:rPr>
          <w:caps/>
          <w:rtl/>
        </w:rPr>
        <w:t>.</w:t>
      </w:r>
    </w:p>
    <w:p w14:paraId="33B19BC6" w14:textId="77777777" w:rsidR="00515138" w:rsidRDefault="00515138" w:rsidP="00A54DB8">
      <w:pPr>
        <w:pStyle w:val="a2"/>
        <w:numPr>
          <w:ilvl w:val="1"/>
          <w:numId w:val="21"/>
        </w:numPr>
      </w:pPr>
      <w:r w:rsidRPr="0024291C">
        <w:rPr>
          <w:rFonts w:hint="cs"/>
          <w:caps/>
          <w:rtl/>
        </w:rPr>
        <w:t>המציע</w:t>
      </w:r>
      <w:r w:rsidRPr="0024291C">
        <w:rPr>
          <w:caps/>
          <w:rtl/>
        </w:rPr>
        <w:t xml:space="preserve"> </w:t>
      </w:r>
      <w:r w:rsidRPr="0024291C">
        <w:rPr>
          <w:rFonts w:hint="cs"/>
          <w:caps/>
          <w:rtl/>
        </w:rPr>
        <w:t>הגיש</w:t>
      </w:r>
      <w:r w:rsidRPr="0024291C">
        <w:rPr>
          <w:caps/>
          <w:rtl/>
        </w:rPr>
        <w:t xml:space="preserve"> </w:t>
      </w:r>
      <w:r w:rsidRPr="0024291C">
        <w:rPr>
          <w:rFonts w:hint="cs"/>
          <w:caps/>
          <w:rtl/>
        </w:rPr>
        <w:t>הצעה</w:t>
      </w:r>
      <w:r w:rsidRPr="0024291C">
        <w:rPr>
          <w:caps/>
          <w:rtl/>
        </w:rPr>
        <w:t xml:space="preserve"> </w:t>
      </w:r>
      <w:r w:rsidRPr="0024291C">
        <w:rPr>
          <w:rFonts w:hint="cs"/>
          <w:caps/>
          <w:rtl/>
        </w:rPr>
        <w:t>תקפה</w:t>
      </w:r>
      <w:r w:rsidRPr="0024291C">
        <w:rPr>
          <w:caps/>
          <w:rtl/>
        </w:rPr>
        <w:t xml:space="preserve"> </w:t>
      </w:r>
      <w:r w:rsidRPr="0024291C">
        <w:rPr>
          <w:rFonts w:hint="cs"/>
          <w:caps/>
          <w:rtl/>
        </w:rPr>
        <w:t>ומחייבת</w:t>
      </w:r>
      <w:r w:rsidRPr="0024291C">
        <w:rPr>
          <w:rFonts w:hint="cs"/>
          <w:b/>
          <w:bCs/>
          <w:rtl/>
        </w:rPr>
        <w:t>.</w:t>
      </w:r>
    </w:p>
    <w:p w14:paraId="2519B148" w14:textId="43054603" w:rsidR="002A2A9B" w:rsidRPr="004A7A0E" w:rsidRDefault="00D80E68" w:rsidP="004A7A0E">
      <w:pPr>
        <w:pStyle w:val="a2"/>
        <w:numPr>
          <w:ilvl w:val="1"/>
          <w:numId w:val="21"/>
        </w:numPr>
        <w:rPr>
          <w:rtl/>
        </w:rPr>
      </w:pPr>
      <w:r>
        <w:rPr>
          <w:rFonts w:hint="cs"/>
          <w:rtl/>
        </w:rPr>
        <w:t>המציע מתחייב לעשות שימוש בפורטל הספקים</w:t>
      </w:r>
    </w:p>
    <w:p w14:paraId="65B2E621" w14:textId="77777777" w:rsidR="002A2A9B" w:rsidRDefault="002A2A9B" w:rsidP="002A2A9B">
      <w:pPr>
        <w:pStyle w:val="a2"/>
        <w:ind w:left="1080"/>
        <w:rPr>
          <w:b/>
          <w:bCs/>
          <w:u w:val="single"/>
          <w:rtl/>
        </w:rPr>
      </w:pPr>
    </w:p>
    <w:p w14:paraId="1B336B10" w14:textId="77777777" w:rsidR="00515138" w:rsidRPr="002A2A9B" w:rsidRDefault="00515138" w:rsidP="002A2A9B">
      <w:pPr>
        <w:pStyle w:val="a2"/>
        <w:ind w:left="1080"/>
        <w:rPr>
          <w:rtl/>
        </w:rPr>
      </w:pPr>
      <w:r w:rsidRPr="002A2A9B">
        <w:rPr>
          <w:rFonts w:hint="cs"/>
          <w:b/>
          <w:bCs/>
          <w:u w:val="single"/>
          <w:rtl/>
        </w:rPr>
        <w:t>לצורך</w:t>
      </w:r>
      <w:r w:rsidRPr="002A2A9B">
        <w:rPr>
          <w:b/>
          <w:bCs/>
          <w:u w:val="single"/>
          <w:rtl/>
        </w:rPr>
        <w:t xml:space="preserve"> השתתפות בסל 1 במכרז - שמשות ממוגנות האבנים (פוליקרבונט):</w:t>
      </w:r>
    </w:p>
    <w:p w14:paraId="1E9F0DF2" w14:textId="70DBDE0C" w:rsidR="00A07674" w:rsidRPr="00313308" w:rsidRDefault="00515138" w:rsidP="00A54DB8">
      <w:pPr>
        <w:pStyle w:val="a2"/>
        <w:numPr>
          <w:ilvl w:val="1"/>
          <w:numId w:val="21"/>
        </w:numPr>
        <w:tabs>
          <w:tab w:val="left" w:pos="1178"/>
        </w:tabs>
        <w:rPr>
          <w:caps/>
          <w:rtl/>
        </w:rPr>
      </w:pPr>
      <w:r w:rsidRPr="000E5741">
        <w:rPr>
          <w:caps/>
          <w:rtl/>
        </w:rPr>
        <w:t xml:space="preserve">יצרן השמשות ממוגנות האבנים (פוליקרבונט), </w:t>
      </w:r>
      <w:r w:rsidR="00D80E68">
        <w:rPr>
          <w:rFonts w:hint="cs"/>
          <w:caps/>
          <w:rtl/>
        </w:rPr>
        <w:t xml:space="preserve">אשר </w:t>
      </w:r>
      <w:r w:rsidRPr="000E5741">
        <w:rPr>
          <w:rFonts w:hint="eastAsia"/>
          <w:caps/>
          <w:rtl/>
        </w:rPr>
        <w:t>ממנו</w:t>
      </w:r>
      <w:r w:rsidRPr="000E5741">
        <w:rPr>
          <w:caps/>
          <w:rtl/>
        </w:rPr>
        <w:t xml:space="preserve"> </w:t>
      </w:r>
      <w:r w:rsidRPr="000E5741">
        <w:rPr>
          <w:rFonts w:hint="eastAsia"/>
          <w:caps/>
          <w:rtl/>
        </w:rPr>
        <w:t>רוכש</w:t>
      </w:r>
      <w:r w:rsidRPr="000E5741">
        <w:rPr>
          <w:caps/>
          <w:rtl/>
        </w:rPr>
        <w:t xml:space="preserve"> </w:t>
      </w:r>
      <w:r w:rsidRPr="000E5741">
        <w:rPr>
          <w:rFonts w:hint="eastAsia"/>
          <w:caps/>
          <w:rtl/>
        </w:rPr>
        <w:t>המציע</w:t>
      </w:r>
      <w:r w:rsidRPr="000E5741">
        <w:rPr>
          <w:caps/>
          <w:rtl/>
        </w:rPr>
        <w:t xml:space="preserve"> </w:t>
      </w:r>
      <w:r w:rsidRPr="000E5741">
        <w:rPr>
          <w:rFonts w:hint="eastAsia"/>
          <w:caps/>
          <w:rtl/>
        </w:rPr>
        <w:t>את</w:t>
      </w:r>
      <w:r w:rsidRPr="000E5741">
        <w:rPr>
          <w:caps/>
          <w:rtl/>
        </w:rPr>
        <w:t xml:space="preserve"> </w:t>
      </w:r>
      <w:r w:rsidRPr="000E5741">
        <w:rPr>
          <w:rFonts w:hint="eastAsia"/>
          <w:caps/>
          <w:rtl/>
        </w:rPr>
        <w:t>השמשות</w:t>
      </w:r>
      <w:r w:rsidRPr="000E5741">
        <w:rPr>
          <w:caps/>
          <w:rtl/>
        </w:rPr>
        <w:t>, מחזיק</w:t>
      </w:r>
      <w:r w:rsidRPr="000E5741">
        <w:rPr>
          <w:i/>
          <w:iCs/>
          <w:caps/>
          <w:rtl/>
        </w:rPr>
        <w:t xml:space="preserve"> </w:t>
      </w:r>
      <w:r w:rsidRPr="000E5741">
        <w:rPr>
          <w:caps/>
          <w:rtl/>
        </w:rPr>
        <w:t>רישיון תקף לייצור מוצרי תעבורה המאשר לעסוק בייצור שמשות לרכב מקצוע 0157 "שמשות בטיחות לרכב" ומקצוע 0623 "שמשות חזית רבודות ממוגנות לרכב".</w:t>
      </w:r>
      <w:r w:rsidRPr="000E5741">
        <w:rPr>
          <w:rFonts w:hint="cs"/>
          <w:caps/>
          <w:rtl/>
        </w:rPr>
        <w:t xml:space="preserve"> </w:t>
      </w:r>
    </w:p>
    <w:p w14:paraId="56E6BB2E" w14:textId="0BA95CC4" w:rsidR="00A07674" w:rsidRDefault="00A07674" w:rsidP="00515138">
      <w:pPr>
        <w:ind w:left="540"/>
        <w:rPr>
          <w:rFonts w:cs="David"/>
          <w:b/>
          <w:bCs/>
          <w:sz w:val="24"/>
          <w:szCs w:val="24"/>
          <w:u w:val="single"/>
          <w:rtl/>
        </w:rPr>
      </w:pPr>
    </w:p>
    <w:p w14:paraId="7B587875" w14:textId="00AF320D" w:rsidR="004A7A0E" w:rsidRDefault="004A7A0E" w:rsidP="00515138">
      <w:pPr>
        <w:ind w:left="540"/>
        <w:rPr>
          <w:rFonts w:cs="David"/>
          <w:b/>
          <w:bCs/>
          <w:sz w:val="24"/>
          <w:szCs w:val="24"/>
          <w:u w:val="single"/>
          <w:rtl/>
        </w:rPr>
      </w:pPr>
    </w:p>
    <w:p w14:paraId="5C1FCBB4" w14:textId="6BC6E167" w:rsidR="004A7A0E" w:rsidRDefault="004A7A0E" w:rsidP="00515138">
      <w:pPr>
        <w:ind w:left="540"/>
        <w:rPr>
          <w:rFonts w:cs="David"/>
          <w:b/>
          <w:bCs/>
          <w:sz w:val="24"/>
          <w:szCs w:val="24"/>
          <w:u w:val="single"/>
          <w:rtl/>
        </w:rPr>
      </w:pPr>
    </w:p>
    <w:p w14:paraId="47C22CD8" w14:textId="2BB85EAF" w:rsidR="001D4D2C" w:rsidRDefault="001D4D2C" w:rsidP="00515138">
      <w:pPr>
        <w:ind w:left="540"/>
        <w:rPr>
          <w:rFonts w:cs="David"/>
          <w:b/>
          <w:bCs/>
          <w:sz w:val="24"/>
          <w:szCs w:val="24"/>
          <w:u w:val="single"/>
          <w:rtl/>
        </w:rPr>
      </w:pPr>
    </w:p>
    <w:p w14:paraId="5B151B97" w14:textId="77777777" w:rsidR="001D4D2C" w:rsidRDefault="001D4D2C" w:rsidP="00515138">
      <w:pPr>
        <w:ind w:left="540"/>
        <w:rPr>
          <w:rFonts w:cs="David"/>
          <w:b/>
          <w:bCs/>
          <w:sz w:val="24"/>
          <w:szCs w:val="24"/>
          <w:u w:val="single"/>
          <w:rtl/>
        </w:rPr>
      </w:pPr>
    </w:p>
    <w:p w14:paraId="6CA7AB60" w14:textId="77777777" w:rsidR="00515138" w:rsidRPr="00806F00" w:rsidRDefault="00515138" w:rsidP="00515138">
      <w:pPr>
        <w:ind w:left="540"/>
        <w:rPr>
          <w:b/>
          <w:bCs/>
          <w:u w:val="single"/>
          <w:rtl/>
        </w:rPr>
      </w:pPr>
      <w:r w:rsidRPr="00FD270F">
        <w:rPr>
          <w:rFonts w:cs="David" w:hint="cs"/>
          <w:b/>
          <w:bCs/>
          <w:sz w:val="24"/>
          <w:szCs w:val="24"/>
          <w:u w:val="single"/>
          <w:rtl/>
        </w:rPr>
        <w:t>לצורך</w:t>
      </w:r>
      <w:r w:rsidRPr="00FD270F">
        <w:rPr>
          <w:rFonts w:cs="David"/>
          <w:b/>
          <w:bCs/>
          <w:sz w:val="24"/>
          <w:szCs w:val="24"/>
          <w:u w:val="single"/>
          <w:rtl/>
        </w:rPr>
        <w:t xml:space="preserve"> השתתפות בסל 2 במכרז - שמשות ממוגנות </w:t>
      </w:r>
      <w:r w:rsidRPr="00FD270F">
        <w:rPr>
          <w:rFonts w:cs="David" w:hint="cs"/>
          <w:b/>
          <w:bCs/>
          <w:sz w:val="24"/>
          <w:szCs w:val="24"/>
          <w:u w:val="single"/>
          <w:rtl/>
        </w:rPr>
        <w:t>הירי</w:t>
      </w:r>
      <w:r w:rsidRPr="00FD270F">
        <w:rPr>
          <w:rFonts w:cs="David"/>
          <w:b/>
          <w:bCs/>
          <w:sz w:val="24"/>
          <w:szCs w:val="24"/>
          <w:u w:val="single"/>
          <w:rtl/>
        </w:rPr>
        <w:t>:</w:t>
      </w:r>
    </w:p>
    <w:p w14:paraId="77666FA4" w14:textId="374D9E27" w:rsidR="00515138" w:rsidRDefault="00515138" w:rsidP="00A54DB8">
      <w:pPr>
        <w:pStyle w:val="a2"/>
        <w:numPr>
          <w:ilvl w:val="1"/>
          <w:numId w:val="21"/>
        </w:numPr>
        <w:ind w:left="1416" w:hanging="709"/>
        <w:rPr>
          <w:caps/>
        </w:rPr>
      </w:pPr>
      <w:r w:rsidRPr="00D366A4">
        <w:rPr>
          <w:caps/>
          <w:rtl/>
        </w:rPr>
        <w:t xml:space="preserve">יצרן השמשות ממוגנות </w:t>
      </w:r>
      <w:r>
        <w:rPr>
          <w:rFonts w:hint="cs"/>
          <w:caps/>
          <w:rtl/>
        </w:rPr>
        <w:t>הירי</w:t>
      </w:r>
      <w:r w:rsidRPr="00D366A4">
        <w:rPr>
          <w:caps/>
          <w:rtl/>
        </w:rPr>
        <w:t xml:space="preserve">, </w:t>
      </w:r>
      <w:r w:rsidR="00D80E68">
        <w:rPr>
          <w:rFonts w:hint="cs"/>
          <w:caps/>
          <w:rtl/>
        </w:rPr>
        <w:t xml:space="preserve">אשר </w:t>
      </w:r>
      <w:r w:rsidRPr="00D366A4">
        <w:rPr>
          <w:rFonts w:hint="eastAsia"/>
          <w:caps/>
          <w:rtl/>
        </w:rPr>
        <w:t>ממנו</w:t>
      </w:r>
      <w:r w:rsidRPr="00D366A4">
        <w:rPr>
          <w:caps/>
          <w:rtl/>
        </w:rPr>
        <w:t xml:space="preserve"> </w:t>
      </w:r>
      <w:r w:rsidRPr="00D366A4">
        <w:rPr>
          <w:rFonts w:hint="eastAsia"/>
          <w:caps/>
          <w:rtl/>
        </w:rPr>
        <w:t>רוכש</w:t>
      </w:r>
      <w:r w:rsidRPr="00D366A4">
        <w:rPr>
          <w:caps/>
          <w:rtl/>
        </w:rPr>
        <w:t xml:space="preserve"> </w:t>
      </w:r>
      <w:r w:rsidRPr="00D366A4">
        <w:rPr>
          <w:rFonts w:hint="eastAsia"/>
          <w:caps/>
          <w:rtl/>
        </w:rPr>
        <w:t>המציע</w:t>
      </w:r>
      <w:r w:rsidRPr="00D366A4">
        <w:rPr>
          <w:caps/>
          <w:rtl/>
        </w:rPr>
        <w:t xml:space="preserve"> </w:t>
      </w:r>
      <w:r w:rsidRPr="00D366A4">
        <w:rPr>
          <w:rFonts w:hint="eastAsia"/>
          <w:caps/>
          <w:rtl/>
        </w:rPr>
        <w:t>את</w:t>
      </w:r>
      <w:r w:rsidRPr="00D366A4">
        <w:rPr>
          <w:caps/>
          <w:rtl/>
        </w:rPr>
        <w:t xml:space="preserve"> </w:t>
      </w:r>
      <w:r w:rsidRPr="00D366A4">
        <w:rPr>
          <w:rFonts w:hint="eastAsia"/>
          <w:caps/>
          <w:rtl/>
        </w:rPr>
        <w:t>השמשות</w:t>
      </w:r>
      <w:r w:rsidRPr="00D366A4">
        <w:rPr>
          <w:caps/>
          <w:rtl/>
        </w:rPr>
        <w:t>,</w:t>
      </w:r>
      <w:r w:rsidRPr="00D366A4">
        <w:rPr>
          <w:rFonts w:hint="cs"/>
          <w:caps/>
          <w:rtl/>
        </w:rPr>
        <w:t xml:space="preserve"> מחזיק רישיון תקף</w:t>
      </w:r>
      <w:r w:rsidRPr="00D366A4">
        <w:rPr>
          <w:caps/>
          <w:rtl/>
        </w:rPr>
        <w:t xml:space="preserve"> לייצור מוצרי תעבורה המאשר לעסוק בייצור שמשות לרכב מקצוע 0157 "שמשות בטיחות לרכב" ומקצוע 0623 "שמשות חזית רבודות ממוגנות לרכב".</w:t>
      </w:r>
      <w:r>
        <w:rPr>
          <w:rFonts w:hint="cs"/>
          <w:caps/>
          <w:rtl/>
        </w:rPr>
        <w:t xml:space="preserve"> </w:t>
      </w:r>
    </w:p>
    <w:p w14:paraId="2FD5EAD4" w14:textId="77777777" w:rsidR="00515138" w:rsidRDefault="00515138" w:rsidP="00153348">
      <w:pPr>
        <w:pStyle w:val="a2"/>
        <w:ind w:left="1416"/>
        <w:rPr>
          <w:caps/>
        </w:rPr>
      </w:pPr>
      <w:r>
        <w:rPr>
          <w:rFonts w:hint="cs"/>
          <w:caps/>
          <w:rtl/>
        </w:rPr>
        <w:t>וכן:</w:t>
      </w:r>
    </w:p>
    <w:p w14:paraId="3C9E916C" w14:textId="77777777" w:rsidR="00515138" w:rsidRDefault="00515138" w:rsidP="00153348">
      <w:pPr>
        <w:pStyle w:val="a2"/>
        <w:ind w:left="1416"/>
        <w:rPr>
          <w:caps/>
          <w:rtl/>
        </w:rPr>
      </w:pPr>
      <w:r w:rsidRPr="001A7331">
        <w:rPr>
          <w:rFonts w:hint="eastAsia"/>
          <w:caps/>
          <w:rtl/>
        </w:rPr>
        <w:t>השמשות</w:t>
      </w:r>
      <w:r w:rsidRPr="001A7331">
        <w:rPr>
          <w:caps/>
          <w:rtl/>
        </w:rPr>
        <w:t xml:space="preserve"> </w:t>
      </w:r>
      <w:r>
        <w:rPr>
          <w:rFonts w:hint="cs"/>
          <w:caps/>
          <w:rtl/>
        </w:rPr>
        <w:t xml:space="preserve">ממוגנות הירי </w:t>
      </w:r>
      <w:r w:rsidRPr="001A7331">
        <w:rPr>
          <w:caps/>
          <w:rtl/>
        </w:rPr>
        <w:t xml:space="preserve">עומדות בתקן הדרישות הצבאיות - תקן צה"ל מס' 11740000138 במהדורתו האחרונה. </w:t>
      </w:r>
    </w:p>
    <w:p w14:paraId="2A3D9DE0" w14:textId="77777777" w:rsidR="00515138" w:rsidRPr="00A42265" w:rsidRDefault="00515138" w:rsidP="00515138">
      <w:pPr>
        <w:pStyle w:val="N2"/>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ind w:left="0" w:right="567"/>
        <w:rPr>
          <w:sz w:val="24"/>
          <w:rtl/>
        </w:rPr>
      </w:pPr>
      <w:r w:rsidRPr="00A42265">
        <w:rPr>
          <w:sz w:val="24"/>
          <w:rtl/>
        </w:rPr>
        <w:t>על פי פסיקת בית המשפט, אין לוועדת מכרזים שיקול דעת להתיר סט</w:t>
      </w:r>
      <w:r w:rsidRPr="00A42265">
        <w:rPr>
          <w:rFonts w:hint="cs"/>
          <w:sz w:val="24"/>
          <w:rtl/>
        </w:rPr>
        <w:t>י</w:t>
      </w:r>
      <w:r w:rsidRPr="00A42265">
        <w:rPr>
          <w:sz w:val="24"/>
          <w:rtl/>
        </w:rPr>
        <w:t>יה מתנאים מהותיים בקשר להצעות אשר הוגשו, אף אם הדבר עשוי להביא לפסילת ההצעה הטובה ביותר. מציע שלא יעמוד בכל התנאים המוקדמים להשתתפות במכרז, הצעתו תפסל על הסף.</w:t>
      </w:r>
    </w:p>
    <w:p w14:paraId="2409EE1C" w14:textId="03377DB7" w:rsidR="00515138" w:rsidRPr="00292DF0" w:rsidRDefault="00515138" w:rsidP="00292DF0">
      <w:pPr>
        <w:pStyle w:val="N2"/>
        <w:keepLines/>
        <w:pBdr>
          <w:top w:val="double" w:sz="6" w:space="1" w:color="auto" w:shadow="1"/>
          <w:left w:val="double" w:sz="6" w:space="0" w:color="auto" w:shadow="1"/>
          <w:bottom w:val="double" w:sz="6" w:space="1" w:color="auto" w:shadow="1"/>
          <w:right w:val="double" w:sz="6" w:space="0" w:color="auto" w:shadow="1"/>
        </w:pBdr>
        <w:shd w:val="clear" w:color="auto" w:fill="D9D9D9"/>
        <w:tabs>
          <w:tab w:val="left" w:pos="8475"/>
        </w:tabs>
        <w:ind w:left="0" w:right="567"/>
        <w:rPr>
          <w:sz w:val="24"/>
        </w:rPr>
      </w:pPr>
      <w:r w:rsidRPr="00A42265">
        <w:rPr>
          <w:rFonts w:hint="cs"/>
          <w:sz w:val="24"/>
          <w:rtl/>
        </w:rPr>
        <w:t xml:space="preserve">כל התנאים הקבועים לגבי הערבות הבנקאית (למשל: משך תוקפה, הסכום הערב, הצמדתו, היותה בלתי מותנית, וכיו"ב) הם </w:t>
      </w:r>
      <w:r w:rsidRPr="00A42265">
        <w:rPr>
          <w:sz w:val="24"/>
          <w:rtl/>
        </w:rPr>
        <w:t>תנאים מהותיים</w:t>
      </w:r>
      <w:r w:rsidRPr="00A42265">
        <w:rPr>
          <w:rFonts w:hint="cs"/>
          <w:sz w:val="24"/>
          <w:rtl/>
        </w:rPr>
        <w:t>, וסטייה מהם תביא לפסילה אוטומטית של ההצעה.</w:t>
      </w:r>
    </w:p>
    <w:p w14:paraId="2C00707B" w14:textId="0BBBAA36" w:rsidR="00515138" w:rsidRPr="000A4DC9" w:rsidRDefault="00515138" w:rsidP="000A4DC9">
      <w:pPr>
        <w:pStyle w:val="3"/>
      </w:pPr>
      <w:r w:rsidRPr="000A4DC9">
        <w:rPr>
          <w:rtl/>
        </w:rPr>
        <w:t xml:space="preserve">מסמכים </w:t>
      </w:r>
      <w:r w:rsidR="00020995">
        <w:rPr>
          <w:rFonts w:hint="eastAsia"/>
          <w:rtl/>
        </w:rPr>
        <w:t>ו</w:t>
      </w:r>
      <w:r w:rsidRPr="000A4DC9">
        <w:rPr>
          <w:rFonts w:hint="eastAsia"/>
          <w:rtl/>
        </w:rPr>
        <w:t>אישורים</w:t>
      </w:r>
      <w:r w:rsidRPr="000A4DC9">
        <w:rPr>
          <w:rtl/>
        </w:rPr>
        <w:t xml:space="preserve"> שיש לצרף להצעה </w:t>
      </w:r>
    </w:p>
    <w:p w14:paraId="27E7DD07" w14:textId="77777777" w:rsidR="00515138" w:rsidRPr="009A03CC" w:rsidRDefault="00515138" w:rsidP="00A54DB8">
      <w:pPr>
        <w:pStyle w:val="a2"/>
        <w:numPr>
          <w:ilvl w:val="1"/>
          <w:numId w:val="21"/>
        </w:numPr>
        <w:tabs>
          <w:tab w:val="left" w:pos="434"/>
          <w:tab w:val="left" w:pos="509"/>
          <w:tab w:val="left" w:pos="1462"/>
        </w:tabs>
        <w:overflowPunct w:val="0"/>
        <w:autoSpaceDE w:val="0"/>
        <w:autoSpaceDN w:val="0"/>
        <w:adjustRightInd w:val="0"/>
        <w:spacing w:before="0" w:after="0"/>
        <w:contextualSpacing w:val="0"/>
        <w:textAlignment w:val="baseline"/>
        <w:outlineLvl w:val="1"/>
        <w:rPr>
          <w:rtl/>
        </w:rPr>
      </w:pPr>
      <w:r w:rsidRPr="009A03CC">
        <w:rPr>
          <w:rtl/>
        </w:rPr>
        <w:t xml:space="preserve">על המציע לצרף להצעתו את כל </w:t>
      </w:r>
      <w:r w:rsidRPr="009A03CC">
        <w:rPr>
          <w:rFonts w:hint="cs"/>
          <w:rtl/>
        </w:rPr>
        <w:t>האישורים</w:t>
      </w:r>
      <w:r w:rsidRPr="009A03CC">
        <w:rPr>
          <w:rtl/>
        </w:rPr>
        <w:t xml:space="preserve"> </w:t>
      </w:r>
      <w:r w:rsidRPr="009A03CC">
        <w:rPr>
          <w:rFonts w:hint="cs"/>
          <w:rtl/>
        </w:rPr>
        <w:t xml:space="preserve">הנדרשים להוכחת עמידה בתנאים </w:t>
      </w:r>
      <w:r w:rsidRPr="009A03CC">
        <w:rPr>
          <w:rtl/>
        </w:rPr>
        <w:t xml:space="preserve">המפורטים </w:t>
      </w:r>
      <w:r w:rsidRPr="009A03CC">
        <w:rPr>
          <w:rFonts w:hint="cs"/>
          <w:rtl/>
        </w:rPr>
        <w:t>במכרז זה, וכל אישור נוסף הנדרש לפי חוק עסקאות גופים ציבוריים או כל חוק אחר.</w:t>
      </w:r>
      <w:r w:rsidRPr="009A03CC">
        <w:rPr>
          <w:rtl/>
        </w:rPr>
        <w:t xml:space="preserve"> </w:t>
      </w:r>
    </w:p>
    <w:p w14:paraId="05170DD1" w14:textId="77777777" w:rsidR="00515138" w:rsidRPr="009A03CC" w:rsidRDefault="00515138" w:rsidP="00A54DB8">
      <w:pPr>
        <w:pStyle w:val="a2"/>
        <w:numPr>
          <w:ilvl w:val="1"/>
          <w:numId w:val="21"/>
        </w:numPr>
        <w:tabs>
          <w:tab w:val="left" w:pos="434"/>
          <w:tab w:val="left" w:pos="509"/>
          <w:tab w:val="left" w:pos="1462"/>
        </w:tabs>
        <w:overflowPunct w:val="0"/>
        <w:autoSpaceDE w:val="0"/>
        <w:autoSpaceDN w:val="0"/>
        <w:adjustRightInd w:val="0"/>
        <w:spacing w:before="0" w:after="0"/>
        <w:contextualSpacing w:val="0"/>
        <w:textAlignment w:val="baseline"/>
        <w:outlineLvl w:val="1"/>
        <w:rPr>
          <w:rtl/>
        </w:rPr>
      </w:pPr>
      <w:r w:rsidRPr="009A03CC">
        <w:rPr>
          <w:rtl/>
        </w:rPr>
        <w:t>אין בסעיף זה כדי לצמצם מדרישות המסמכים</w:t>
      </w:r>
      <w:r w:rsidRPr="009A03CC">
        <w:rPr>
          <w:rFonts w:hint="cs"/>
          <w:rtl/>
        </w:rPr>
        <w:t xml:space="preserve"> והאישורים</w:t>
      </w:r>
      <w:r w:rsidRPr="009A03CC">
        <w:rPr>
          <w:rtl/>
        </w:rPr>
        <w:t xml:space="preserve"> המפורטים בשאר סעיפי המכרז, ולא תישמע טענתו של מציע שהצעתו לא מכילה את כל המסמכים</w:t>
      </w:r>
      <w:r w:rsidRPr="009A03CC">
        <w:rPr>
          <w:rFonts w:hint="cs"/>
          <w:rtl/>
        </w:rPr>
        <w:t xml:space="preserve"> והאישורים</w:t>
      </w:r>
      <w:r w:rsidRPr="009A03CC">
        <w:rPr>
          <w:rtl/>
        </w:rPr>
        <w:t xml:space="preserve"> הנדרשים לפי מכרז זה</w:t>
      </w:r>
      <w:r w:rsidRPr="009A03CC">
        <w:rPr>
          <w:sz w:val="26"/>
          <w:rtl/>
        </w:rPr>
        <w:t>, ל</w:t>
      </w:r>
      <w:r w:rsidRPr="009A03CC">
        <w:rPr>
          <w:rFonts w:hint="eastAsia"/>
          <w:sz w:val="26"/>
          <w:rtl/>
        </w:rPr>
        <w:t>הוכחת</w:t>
      </w:r>
      <w:r w:rsidRPr="009A03CC">
        <w:rPr>
          <w:sz w:val="26"/>
          <w:rtl/>
        </w:rPr>
        <w:t xml:space="preserve"> עמידתו בתנאי מכרז זה או להוכחת הפרטים המופיעים בהצעתו</w:t>
      </w:r>
      <w:r w:rsidRPr="009A03CC">
        <w:rPr>
          <w:rFonts w:hint="cs"/>
          <w:rtl/>
        </w:rPr>
        <w:t>.</w:t>
      </w:r>
    </w:p>
    <w:p w14:paraId="6079CE36" w14:textId="77777777" w:rsidR="00515138" w:rsidRPr="005D3197" w:rsidRDefault="00515138" w:rsidP="00A54DB8">
      <w:pPr>
        <w:pStyle w:val="a2"/>
        <w:numPr>
          <w:ilvl w:val="1"/>
          <w:numId w:val="21"/>
        </w:numPr>
        <w:tabs>
          <w:tab w:val="left" w:pos="434"/>
          <w:tab w:val="left" w:pos="509"/>
          <w:tab w:val="left" w:pos="1462"/>
        </w:tabs>
        <w:overflowPunct w:val="0"/>
        <w:autoSpaceDE w:val="0"/>
        <w:autoSpaceDN w:val="0"/>
        <w:adjustRightInd w:val="0"/>
        <w:spacing w:before="0" w:after="0"/>
        <w:contextualSpacing w:val="0"/>
        <w:textAlignment w:val="baseline"/>
        <w:outlineLvl w:val="1"/>
        <w:rPr>
          <w:rtl/>
        </w:rPr>
      </w:pPr>
      <w:r w:rsidRPr="00D366A4">
        <w:rPr>
          <w:rFonts w:hint="eastAsia"/>
          <w:rtl/>
        </w:rPr>
        <w:t>על</w:t>
      </w:r>
      <w:r w:rsidRPr="00D366A4">
        <w:rPr>
          <w:rtl/>
        </w:rPr>
        <w:t xml:space="preserve"> </w:t>
      </w:r>
      <w:r w:rsidRPr="00D366A4">
        <w:rPr>
          <w:rFonts w:hint="eastAsia"/>
          <w:rtl/>
        </w:rPr>
        <w:t>המציע</w:t>
      </w:r>
      <w:r w:rsidRPr="00D366A4">
        <w:rPr>
          <w:rtl/>
        </w:rPr>
        <w:t xml:space="preserve"> </w:t>
      </w:r>
      <w:r w:rsidRPr="00D366A4">
        <w:rPr>
          <w:rFonts w:hint="eastAsia"/>
          <w:rtl/>
        </w:rPr>
        <w:t>לצרף</w:t>
      </w:r>
      <w:r w:rsidRPr="00D366A4">
        <w:rPr>
          <w:rtl/>
        </w:rPr>
        <w:t xml:space="preserve"> </w:t>
      </w:r>
      <w:r w:rsidRPr="00D366A4">
        <w:rPr>
          <w:rFonts w:hint="eastAsia"/>
          <w:rtl/>
        </w:rPr>
        <w:t>להצעתו</w:t>
      </w:r>
      <w:r w:rsidRPr="00D366A4">
        <w:rPr>
          <w:rtl/>
        </w:rPr>
        <w:t xml:space="preserve"> </w:t>
      </w:r>
      <w:r w:rsidRPr="00D366A4">
        <w:rPr>
          <w:rFonts w:hint="eastAsia"/>
          <w:rtl/>
        </w:rPr>
        <w:t>את</w:t>
      </w:r>
      <w:r w:rsidRPr="00D366A4">
        <w:rPr>
          <w:rtl/>
        </w:rPr>
        <w:t xml:space="preserve"> </w:t>
      </w:r>
      <w:r w:rsidRPr="00D366A4">
        <w:rPr>
          <w:rFonts w:hint="eastAsia"/>
          <w:rtl/>
        </w:rPr>
        <w:t>כל</w:t>
      </w:r>
      <w:r w:rsidRPr="00D366A4">
        <w:rPr>
          <w:rtl/>
        </w:rPr>
        <w:t xml:space="preserve"> </w:t>
      </w:r>
      <w:r w:rsidRPr="00D366A4">
        <w:rPr>
          <w:rFonts w:hint="eastAsia"/>
          <w:rtl/>
        </w:rPr>
        <w:t>המסמכים</w:t>
      </w:r>
      <w:r w:rsidRPr="00D366A4">
        <w:rPr>
          <w:rtl/>
        </w:rPr>
        <w:t xml:space="preserve"> </w:t>
      </w:r>
      <w:r w:rsidRPr="00D366A4">
        <w:rPr>
          <w:rFonts w:hint="eastAsia"/>
          <w:rtl/>
        </w:rPr>
        <w:t>המפורטים</w:t>
      </w:r>
      <w:r w:rsidRPr="00D366A4">
        <w:rPr>
          <w:rtl/>
        </w:rPr>
        <w:t xml:space="preserve"> </w:t>
      </w:r>
      <w:r w:rsidRPr="00D366A4">
        <w:rPr>
          <w:rFonts w:hint="eastAsia"/>
          <w:rtl/>
        </w:rPr>
        <w:t>להלן</w:t>
      </w:r>
      <w:r w:rsidR="00673484">
        <w:rPr>
          <w:rFonts w:hint="cs"/>
          <w:b/>
          <w:bCs/>
          <w:rtl/>
        </w:rPr>
        <w:t xml:space="preserve"> </w:t>
      </w:r>
      <w:r>
        <w:rPr>
          <w:rFonts w:hint="cs"/>
          <w:b/>
          <w:bCs/>
          <w:rtl/>
        </w:rPr>
        <w:t xml:space="preserve"> בשני עותקים </w:t>
      </w:r>
      <w:r w:rsidRPr="00FD270F">
        <w:rPr>
          <w:caps/>
          <w:spacing w:val="15"/>
          <w:rtl/>
        </w:rPr>
        <w:t>(מקור + העתק):</w:t>
      </w:r>
    </w:p>
    <w:p w14:paraId="3BE8CBCD" w14:textId="77777777" w:rsidR="00515138" w:rsidRPr="0043594E" w:rsidRDefault="00515138" w:rsidP="00A54DB8">
      <w:pPr>
        <w:pStyle w:val="a2"/>
        <w:numPr>
          <w:ilvl w:val="1"/>
          <w:numId w:val="21"/>
        </w:numPr>
        <w:tabs>
          <w:tab w:val="left" w:pos="434"/>
          <w:tab w:val="left" w:pos="509"/>
          <w:tab w:val="left" w:pos="1462"/>
        </w:tabs>
        <w:overflowPunct w:val="0"/>
        <w:autoSpaceDE w:val="0"/>
        <w:autoSpaceDN w:val="0"/>
        <w:adjustRightInd w:val="0"/>
        <w:spacing w:before="0" w:after="0"/>
        <w:contextualSpacing w:val="0"/>
        <w:textAlignment w:val="baseline"/>
        <w:outlineLvl w:val="1"/>
        <w:rPr>
          <w:caps/>
          <w:rtl/>
        </w:rPr>
      </w:pPr>
      <w:r w:rsidRPr="000B744D">
        <w:rPr>
          <w:rFonts w:hint="eastAsia"/>
          <w:caps/>
          <w:rtl/>
        </w:rPr>
        <w:t>עותק</w:t>
      </w:r>
      <w:r w:rsidRPr="009A03CC">
        <w:rPr>
          <w:caps/>
          <w:rtl/>
        </w:rPr>
        <w:t xml:space="preserve"> </w:t>
      </w:r>
      <w:r w:rsidRPr="009A03CC">
        <w:rPr>
          <w:rFonts w:hint="cs"/>
          <w:caps/>
          <w:rtl/>
        </w:rPr>
        <w:t>של</w:t>
      </w:r>
      <w:r w:rsidRPr="009A03CC">
        <w:rPr>
          <w:caps/>
          <w:rtl/>
        </w:rPr>
        <w:t xml:space="preserve"> </w:t>
      </w:r>
      <w:r w:rsidRPr="009A03CC">
        <w:rPr>
          <w:rFonts w:hint="cs"/>
          <w:caps/>
          <w:rtl/>
        </w:rPr>
        <w:t>חוברת</w:t>
      </w:r>
      <w:r w:rsidRPr="009A03CC">
        <w:rPr>
          <w:caps/>
          <w:rtl/>
        </w:rPr>
        <w:t xml:space="preserve"> המכרז על כל נספחיה, לרבות הצעת המחיר והסכם ההתקשרות</w:t>
      </w:r>
      <w:r>
        <w:rPr>
          <w:rFonts w:hint="cs"/>
          <w:caps/>
          <w:rtl/>
        </w:rPr>
        <w:t xml:space="preserve"> (על נספחיו) </w:t>
      </w:r>
      <w:r w:rsidRPr="009A03CC">
        <w:rPr>
          <w:rFonts w:hint="cs"/>
          <w:caps/>
          <w:rtl/>
        </w:rPr>
        <w:t>ולרבות</w:t>
      </w:r>
      <w:r w:rsidRPr="009A03CC">
        <w:rPr>
          <w:caps/>
          <w:rtl/>
        </w:rPr>
        <w:t xml:space="preserve"> </w:t>
      </w:r>
      <w:r w:rsidRPr="009A03CC">
        <w:rPr>
          <w:rFonts w:hint="cs"/>
          <w:caps/>
          <w:rtl/>
        </w:rPr>
        <w:t>מסמך</w:t>
      </w:r>
      <w:r w:rsidRPr="009A03CC">
        <w:rPr>
          <w:caps/>
          <w:rtl/>
        </w:rPr>
        <w:t xml:space="preserve"> </w:t>
      </w:r>
      <w:r w:rsidRPr="009A03CC">
        <w:rPr>
          <w:rFonts w:hint="cs"/>
          <w:caps/>
          <w:rtl/>
        </w:rPr>
        <w:t>שאלות</w:t>
      </w:r>
      <w:r w:rsidRPr="009A03CC">
        <w:rPr>
          <w:caps/>
          <w:rtl/>
        </w:rPr>
        <w:t xml:space="preserve"> </w:t>
      </w:r>
      <w:r w:rsidRPr="009A03CC">
        <w:rPr>
          <w:rFonts w:hint="cs"/>
          <w:caps/>
          <w:rtl/>
        </w:rPr>
        <w:t>ההבהרה</w:t>
      </w:r>
      <w:r w:rsidRPr="009A03CC">
        <w:rPr>
          <w:caps/>
          <w:rtl/>
        </w:rPr>
        <w:t xml:space="preserve"> </w:t>
      </w:r>
      <w:r w:rsidRPr="009A03CC">
        <w:rPr>
          <w:rFonts w:hint="cs"/>
          <w:caps/>
          <w:rtl/>
        </w:rPr>
        <w:t>והתשובות</w:t>
      </w:r>
      <w:r w:rsidRPr="009A03CC">
        <w:rPr>
          <w:caps/>
          <w:rtl/>
        </w:rPr>
        <w:t xml:space="preserve"> </w:t>
      </w:r>
      <w:r w:rsidRPr="009A03CC">
        <w:rPr>
          <w:rFonts w:hint="cs"/>
          <w:caps/>
          <w:rtl/>
        </w:rPr>
        <w:t>להן</w:t>
      </w:r>
      <w:r>
        <w:rPr>
          <w:rFonts w:hint="cs"/>
          <w:caps/>
          <w:rtl/>
        </w:rPr>
        <w:t xml:space="preserve"> (ככל שיהיה),</w:t>
      </w:r>
      <w:r w:rsidRPr="000B744D">
        <w:rPr>
          <w:rFonts w:hint="cs"/>
          <w:caps/>
          <w:rtl/>
        </w:rPr>
        <w:t xml:space="preserve"> </w:t>
      </w:r>
      <w:r w:rsidRPr="000B744D">
        <w:rPr>
          <w:caps/>
          <w:rtl/>
        </w:rPr>
        <w:t>חתום בראשי תי</w:t>
      </w:r>
      <w:r w:rsidRPr="009A03CC">
        <w:rPr>
          <w:caps/>
          <w:rtl/>
        </w:rPr>
        <w:t xml:space="preserve">בות בכל עמוד וחתימה וחותמת המציע </w:t>
      </w:r>
      <w:r w:rsidRPr="0043594E">
        <w:rPr>
          <w:caps/>
          <w:rtl/>
        </w:rPr>
        <w:t>במקו</w:t>
      </w:r>
      <w:r w:rsidRPr="0043594E">
        <w:rPr>
          <w:rFonts w:hint="cs"/>
          <w:caps/>
          <w:rtl/>
        </w:rPr>
        <w:t>מות</w:t>
      </w:r>
      <w:r w:rsidRPr="0043594E">
        <w:rPr>
          <w:caps/>
          <w:rtl/>
        </w:rPr>
        <w:t xml:space="preserve"> המיועד</w:t>
      </w:r>
      <w:r w:rsidRPr="0043594E">
        <w:rPr>
          <w:rFonts w:hint="cs"/>
          <w:caps/>
          <w:rtl/>
        </w:rPr>
        <w:t>ים</w:t>
      </w:r>
      <w:r w:rsidRPr="0043594E">
        <w:rPr>
          <w:caps/>
          <w:rtl/>
        </w:rPr>
        <w:t xml:space="preserve"> לכך. יש להקפיד על כך שמטעם המציע יחתמו </w:t>
      </w:r>
      <w:r w:rsidRPr="0043594E">
        <w:rPr>
          <w:rFonts w:hint="cs"/>
          <w:caps/>
          <w:rtl/>
        </w:rPr>
        <w:t>מורשה</w:t>
      </w:r>
      <w:r w:rsidRPr="0043594E">
        <w:rPr>
          <w:caps/>
          <w:rtl/>
        </w:rPr>
        <w:t xml:space="preserve"> החתימה המורשים כדין לחייבו. </w:t>
      </w:r>
    </w:p>
    <w:p w14:paraId="6CDF5DAC" w14:textId="77777777" w:rsidR="00515138" w:rsidRPr="0043594E" w:rsidRDefault="00515138" w:rsidP="00A54DB8">
      <w:pPr>
        <w:pStyle w:val="a2"/>
        <w:numPr>
          <w:ilvl w:val="1"/>
          <w:numId w:val="21"/>
        </w:numPr>
        <w:rPr>
          <w:rtl/>
        </w:rPr>
      </w:pPr>
      <w:r w:rsidRPr="0043594E">
        <w:rPr>
          <w:rFonts w:hint="cs"/>
          <w:rtl/>
        </w:rPr>
        <w:t>הצהרה מטעם המציע, בהתאם לנוסח המצ"ב כנספח</w:t>
      </w:r>
      <w:r w:rsidRPr="0043594E">
        <w:rPr>
          <w:rtl/>
        </w:rPr>
        <w:t xml:space="preserve"> </w:t>
      </w:r>
      <w:r w:rsidRPr="0043594E">
        <w:rPr>
          <w:rFonts w:hint="eastAsia"/>
          <w:rtl/>
        </w:rPr>
        <w:t>ד</w:t>
      </w:r>
      <w:r w:rsidRPr="0043594E">
        <w:rPr>
          <w:rtl/>
        </w:rPr>
        <w:t>'</w:t>
      </w:r>
      <w:r w:rsidRPr="0043594E">
        <w:rPr>
          <w:rFonts w:hint="cs"/>
          <w:rtl/>
        </w:rPr>
        <w:t>, ולפיה הוא קרא את כל מסמכי המכרז, הבין אותם, והוא מסכים לבצע את העבודה על פיהם.</w:t>
      </w:r>
    </w:p>
    <w:p w14:paraId="50198665" w14:textId="77777777" w:rsidR="00515138" w:rsidRDefault="00515138" w:rsidP="00A54DB8">
      <w:pPr>
        <w:pStyle w:val="a2"/>
        <w:numPr>
          <w:ilvl w:val="1"/>
          <w:numId w:val="21"/>
        </w:numPr>
        <w:rPr>
          <w:rtl/>
        </w:rPr>
      </w:pPr>
      <w:r w:rsidRPr="00D366A4">
        <w:rPr>
          <w:rFonts w:hint="eastAsia"/>
          <w:caps/>
          <w:rtl/>
        </w:rPr>
        <w:t>כל</w:t>
      </w:r>
      <w:r w:rsidRPr="00D366A4">
        <w:rPr>
          <w:caps/>
          <w:rtl/>
        </w:rPr>
        <w:t xml:space="preserve"> האישורים </w:t>
      </w:r>
      <w:r w:rsidRPr="00D366A4">
        <w:rPr>
          <w:rtl/>
        </w:rPr>
        <w:t>והמסמכים</w:t>
      </w:r>
      <w:r w:rsidRPr="00D366A4">
        <w:rPr>
          <w:caps/>
          <w:rtl/>
        </w:rPr>
        <w:t xml:space="preserve"> הנדרשים להוכחת עמידה בתנאי הסף </w:t>
      </w:r>
      <w:r>
        <w:rPr>
          <w:rFonts w:hint="cs"/>
          <w:caps/>
          <w:rtl/>
        </w:rPr>
        <w:t>המפורטים לעיל</w:t>
      </w:r>
      <w:r>
        <w:rPr>
          <w:rFonts w:hint="cs"/>
          <w:b/>
          <w:bCs/>
          <w:rtl/>
        </w:rPr>
        <w:t>:</w:t>
      </w:r>
    </w:p>
    <w:p w14:paraId="2CDE02E7" w14:textId="77777777" w:rsidR="00B8586F" w:rsidRPr="00B8586F" w:rsidRDefault="00515138" w:rsidP="00AE5C14">
      <w:pPr>
        <w:numPr>
          <w:ilvl w:val="2"/>
          <w:numId w:val="21"/>
        </w:numPr>
        <w:tabs>
          <w:tab w:val="left" w:pos="1934"/>
        </w:tabs>
        <w:spacing w:line="360" w:lineRule="auto"/>
        <w:rPr>
          <w:rFonts w:eastAsiaTheme="minorHAnsi" w:cs="David"/>
          <w:color w:val="000000"/>
          <w:sz w:val="24"/>
          <w:szCs w:val="24"/>
          <w:lang w:eastAsia="en-US"/>
        </w:rPr>
      </w:pPr>
      <w:r w:rsidRPr="00B8586F">
        <w:rPr>
          <w:rFonts w:cs="David" w:hint="eastAsia"/>
          <w:color w:val="000000"/>
          <w:sz w:val="24"/>
          <w:szCs w:val="24"/>
          <w:rtl/>
        </w:rPr>
        <w:t>אם</w:t>
      </w:r>
      <w:r w:rsidRPr="00B8586F">
        <w:rPr>
          <w:rFonts w:cs="David"/>
          <w:color w:val="000000"/>
          <w:sz w:val="24"/>
          <w:szCs w:val="24"/>
          <w:rtl/>
        </w:rPr>
        <w:t xml:space="preserve"> המציע הוא תאגיד [חברה או שותפות] – </w:t>
      </w:r>
      <w:r w:rsidRPr="00B8586F">
        <w:rPr>
          <w:rFonts w:cs="David" w:hint="cs"/>
          <w:color w:val="000000"/>
          <w:sz w:val="24"/>
          <w:szCs w:val="24"/>
          <w:rtl/>
        </w:rPr>
        <w:t xml:space="preserve">תעודת התאגדות וכן </w:t>
      </w:r>
      <w:r w:rsidRPr="00B8586F">
        <w:rPr>
          <w:rFonts w:cs="David" w:hint="eastAsia"/>
          <w:sz w:val="24"/>
          <w:szCs w:val="24"/>
          <w:rtl/>
          <w:lang w:eastAsia="en-US"/>
        </w:rPr>
        <w:t>נסח</w:t>
      </w:r>
      <w:r w:rsidRPr="00B8586F">
        <w:rPr>
          <w:rFonts w:cs="David"/>
          <w:sz w:val="24"/>
          <w:szCs w:val="24"/>
          <w:rtl/>
          <w:lang w:eastAsia="en-US"/>
        </w:rPr>
        <w:t xml:space="preserve"> </w:t>
      </w:r>
      <w:r w:rsidRPr="00B8586F">
        <w:rPr>
          <w:rFonts w:cs="David" w:hint="eastAsia"/>
          <w:sz w:val="24"/>
          <w:szCs w:val="24"/>
          <w:rtl/>
          <w:lang w:eastAsia="en-US"/>
        </w:rPr>
        <w:t>חברה</w:t>
      </w:r>
      <w:r w:rsidRPr="00B8586F">
        <w:rPr>
          <w:rFonts w:cs="David"/>
          <w:sz w:val="24"/>
          <w:szCs w:val="24"/>
          <w:rtl/>
          <w:lang w:eastAsia="en-US"/>
        </w:rPr>
        <w:t>/</w:t>
      </w:r>
      <w:r w:rsidRPr="00B8586F">
        <w:rPr>
          <w:rFonts w:cs="David" w:hint="eastAsia"/>
          <w:sz w:val="24"/>
          <w:szCs w:val="24"/>
          <w:rtl/>
        </w:rPr>
        <w:t>שותפות</w:t>
      </w:r>
      <w:r w:rsidRPr="00B8586F">
        <w:rPr>
          <w:rFonts w:cs="David"/>
          <w:sz w:val="24"/>
          <w:szCs w:val="24"/>
          <w:rtl/>
        </w:rPr>
        <w:t xml:space="preserve"> עדכני</w:t>
      </w:r>
      <w:r w:rsidRPr="00B8586F">
        <w:rPr>
          <w:rFonts w:cs="David" w:hint="cs"/>
          <w:sz w:val="24"/>
          <w:szCs w:val="24"/>
          <w:rtl/>
        </w:rPr>
        <w:t>ת</w:t>
      </w:r>
      <w:r w:rsidRPr="00B8586F">
        <w:rPr>
          <w:rFonts w:cs="David"/>
          <w:color w:val="000000"/>
          <w:sz w:val="24"/>
          <w:szCs w:val="24"/>
          <w:rtl/>
        </w:rPr>
        <w:t xml:space="preserve"> מרשם החברות או השותפויות אשר תקפה למועד הגשת ההצעות בפניה או תקפה למועד שעד 7 ימים קודם למועד הגשת ההצעות.</w:t>
      </w:r>
      <w:r w:rsidRPr="00B8586F">
        <w:rPr>
          <w:rFonts w:cs="David" w:hint="cs"/>
          <w:sz w:val="24"/>
          <w:szCs w:val="24"/>
          <w:rtl/>
        </w:rPr>
        <w:t xml:space="preserve"> </w:t>
      </w:r>
      <w:r w:rsidRPr="00B8586F">
        <w:rPr>
          <w:rFonts w:cs="David"/>
          <w:sz w:val="24"/>
          <w:szCs w:val="24"/>
          <w:rtl/>
        </w:rPr>
        <w:t>אישור</w:t>
      </w:r>
      <w:r w:rsidRPr="00B8586F">
        <w:rPr>
          <w:rFonts w:cs="David"/>
          <w:sz w:val="24"/>
          <w:szCs w:val="24"/>
        </w:rPr>
        <w:t xml:space="preserve"> </w:t>
      </w:r>
      <w:r w:rsidRPr="00B8586F">
        <w:rPr>
          <w:rFonts w:cs="David"/>
          <w:sz w:val="24"/>
          <w:szCs w:val="24"/>
          <w:rtl/>
        </w:rPr>
        <w:t>מרשם</w:t>
      </w:r>
      <w:r w:rsidRPr="00B8586F">
        <w:rPr>
          <w:rFonts w:cs="David"/>
          <w:sz w:val="24"/>
          <w:szCs w:val="24"/>
        </w:rPr>
        <w:t xml:space="preserve"> </w:t>
      </w:r>
      <w:r w:rsidRPr="00B8586F">
        <w:rPr>
          <w:rFonts w:cs="David"/>
          <w:sz w:val="24"/>
          <w:szCs w:val="24"/>
          <w:rtl/>
        </w:rPr>
        <w:t>החברות/</w:t>
      </w:r>
      <w:r w:rsidRPr="00B8586F">
        <w:rPr>
          <w:rFonts w:cs="David" w:hint="cs"/>
          <w:sz w:val="24"/>
          <w:szCs w:val="24"/>
          <w:rtl/>
        </w:rPr>
        <w:t>שותפויו</w:t>
      </w:r>
      <w:r w:rsidRPr="00B8586F">
        <w:rPr>
          <w:rFonts w:cs="David" w:hint="eastAsia"/>
          <w:sz w:val="24"/>
          <w:szCs w:val="24"/>
          <w:rtl/>
        </w:rPr>
        <w:t>ת</w:t>
      </w:r>
      <w:r w:rsidRPr="00B8586F">
        <w:rPr>
          <w:rFonts w:cs="David"/>
          <w:sz w:val="24"/>
          <w:szCs w:val="24"/>
        </w:rPr>
        <w:t xml:space="preserve"> </w:t>
      </w:r>
      <w:r w:rsidRPr="00B8586F">
        <w:rPr>
          <w:rFonts w:cs="David" w:hint="eastAsia"/>
          <w:sz w:val="24"/>
          <w:szCs w:val="24"/>
          <w:rtl/>
        </w:rPr>
        <w:t>ו</w:t>
      </w:r>
      <w:r w:rsidRPr="00B8586F">
        <w:rPr>
          <w:rFonts w:cs="David"/>
          <w:sz w:val="24"/>
          <w:szCs w:val="24"/>
          <w:rtl/>
        </w:rPr>
        <w:t>לפיו</w:t>
      </w:r>
      <w:r w:rsidRPr="00B8586F">
        <w:rPr>
          <w:rFonts w:cs="David"/>
          <w:sz w:val="24"/>
          <w:szCs w:val="24"/>
        </w:rPr>
        <w:t xml:space="preserve"> </w:t>
      </w:r>
      <w:r w:rsidRPr="00B8586F">
        <w:rPr>
          <w:rFonts w:cs="David" w:hint="eastAsia"/>
          <w:sz w:val="24"/>
          <w:szCs w:val="24"/>
          <w:rtl/>
        </w:rPr>
        <w:t>המציע</w:t>
      </w:r>
      <w:r w:rsidRPr="00B8586F">
        <w:rPr>
          <w:rFonts w:cs="David"/>
          <w:sz w:val="24"/>
          <w:szCs w:val="24"/>
          <w:rtl/>
        </w:rPr>
        <w:t xml:space="preserve"> שילם</w:t>
      </w:r>
      <w:r w:rsidRPr="00B8586F">
        <w:rPr>
          <w:rFonts w:cs="David"/>
          <w:sz w:val="24"/>
          <w:szCs w:val="24"/>
        </w:rPr>
        <w:t xml:space="preserve"> </w:t>
      </w:r>
      <w:r w:rsidRPr="00B8586F">
        <w:rPr>
          <w:rFonts w:cs="David"/>
          <w:sz w:val="24"/>
          <w:szCs w:val="24"/>
          <w:rtl/>
        </w:rPr>
        <w:t>את</w:t>
      </w:r>
      <w:r w:rsidRPr="00B8586F">
        <w:rPr>
          <w:rFonts w:cs="David"/>
          <w:sz w:val="24"/>
          <w:szCs w:val="24"/>
        </w:rPr>
        <w:t xml:space="preserve"> </w:t>
      </w:r>
      <w:r w:rsidRPr="00B8586F">
        <w:rPr>
          <w:rFonts w:cs="David"/>
          <w:sz w:val="24"/>
          <w:szCs w:val="24"/>
          <w:rtl/>
        </w:rPr>
        <w:t>האגרה</w:t>
      </w:r>
      <w:r w:rsidRPr="00B8586F">
        <w:rPr>
          <w:rFonts w:cs="David"/>
          <w:sz w:val="24"/>
          <w:szCs w:val="24"/>
        </w:rPr>
        <w:t xml:space="preserve"> </w:t>
      </w:r>
      <w:r w:rsidRPr="00B8586F">
        <w:rPr>
          <w:rFonts w:cs="David"/>
          <w:sz w:val="24"/>
          <w:szCs w:val="24"/>
          <w:rtl/>
        </w:rPr>
        <w:t>השנתית</w:t>
      </w:r>
      <w:r w:rsidRPr="00B8586F">
        <w:rPr>
          <w:rFonts w:cs="David"/>
          <w:sz w:val="24"/>
          <w:szCs w:val="24"/>
        </w:rPr>
        <w:t xml:space="preserve"> </w:t>
      </w:r>
      <w:r w:rsidRPr="00B8586F">
        <w:rPr>
          <w:rFonts w:cs="David"/>
          <w:sz w:val="24"/>
          <w:szCs w:val="24"/>
          <w:rtl/>
        </w:rPr>
        <w:t>והגיש</w:t>
      </w:r>
      <w:r w:rsidRPr="00B8586F">
        <w:rPr>
          <w:rFonts w:cs="David"/>
          <w:sz w:val="24"/>
          <w:szCs w:val="24"/>
        </w:rPr>
        <w:t xml:space="preserve"> </w:t>
      </w:r>
      <w:r w:rsidRPr="00B8586F">
        <w:rPr>
          <w:rFonts w:cs="David"/>
          <w:sz w:val="24"/>
          <w:szCs w:val="24"/>
          <w:rtl/>
        </w:rPr>
        <w:t>את</w:t>
      </w:r>
      <w:r w:rsidRPr="00B8586F">
        <w:rPr>
          <w:rFonts w:cs="David"/>
          <w:sz w:val="24"/>
          <w:szCs w:val="24"/>
        </w:rPr>
        <w:t xml:space="preserve"> </w:t>
      </w:r>
      <w:r w:rsidRPr="00B8586F">
        <w:rPr>
          <w:rFonts w:cs="David"/>
          <w:sz w:val="24"/>
          <w:szCs w:val="24"/>
          <w:rtl/>
        </w:rPr>
        <w:t>הדוח</w:t>
      </w:r>
      <w:r w:rsidRPr="00B8586F">
        <w:rPr>
          <w:rFonts w:cs="David"/>
          <w:sz w:val="24"/>
          <w:szCs w:val="24"/>
        </w:rPr>
        <w:t xml:space="preserve"> </w:t>
      </w:r>
      <w:r w:rsidRPr="00B8586F">
        <w:rPr>
          <w:rFonts w:cs="David"/>
          <w:sz w:val="24"/>
          <w:szCs w:val="24"/>
          <w:rtl/>
        </w:rPr>
        <w:t>השנתי, כנדרש</w:t>
      </w:r>
      <w:r w:rsidRPr="00B8586F">
        <w:rPr>
          <w:rFonts w:cs="David"/>
          <w:sz w:val="24"/>
          <w:szCs w:val="24"/>
        </w:rPr>
        <w:t xml:space="preserve"> </w:t>
      </w:r>
      <w:r w:rsidRPr="00B8586F">
        <w:rPr>
          <w:rFonts w:cs="David"/>
          <w:sz w:val="24"/>
          <w:szCs w:val="24"/>
          <w:rtl/>
        </w:rPr>
        <w:t>בחוק</w:t>
      </w:r>
      <w:r w:rsidRPr="00B8586F">
        <w:rPr>
          <w:rFonts w:cs="David"/>
          <w:sz w:val="24"/>
          <w:szCs w:val="24"/>
        </w:rPr>
        <w:t xml:space="preserve"> </w:t>
      </w:r>
      <w:r w:rsidRPr="00B8586F">
        <w:rPr>
          <w:rFonts w:cs="David"/>
          <w:sz w:val="24"/>
          <w:szCs w:val="24"/>
          <w:rtl/>
        </w:rPr>
        <w:t>החברות</w:t>
      </w:r>
      <w:r w:rsidRPr="00B8586F">
        <w:rPr>
          <w:rFonts w:cs="David"/>
          <w:sz w:val="24"/>
          <w:szCs w:val="24"/>
        </w:rPr>
        <w:t xml:space="preserve"> </w:t>
      </w:r>
      <w:r w:rsidRPr="00B8586F">
        <w:rPr>
          <w:rFonts w:cs="David"/>
          <w:sz w:val="24"/>
          <w:szCs w:val="24"/>
          <w:rtl/>
        </w:rPr>
        <w:t>התשנ</w:t>
      </w:r>
      <w:r w:rsidRPr="00B8586F">
        <w:rPr>
          <w:rFonts w:cs="David"/>
          <w:sz w:val="24"/>
          <w:szCs w:val="24"/>
        </w:rPr>
        <w:t>"</w:t>
      </w:r>
      <w:r w:rsidRPr="00B8586F">
        <w:rPr>
          <w:rFonts w:cs="David"/>
          <w:sz w:val="24"/>
          <w:szCs w:val="24"/>
          <w:rtl/>
        </w:rPr>
        <w:t>ט – 1999</w:t>
      </w:r>
      <w:r w:rsidRPr="00B8586F">
        <w:rPr>
          <w:rFonts w:cs="David" w:hint="cs"/>
          <w:sz w:val="24"/>
          <w:szCs w:val="24"/>
          <w:rtl/>
        </w:rPr>
        <w:t>.</w:t>
      </w:r>
      <w:r w:rsidRPr="00B8586F">
        <w:rPr>
          <w:rFonts w:cs="David"/>
          <w:sz w:val="24"/>
          <w:szCs w:val="24"/>
          <w:rtl/>
        </w:rPr>
        <w:t xml:space="preserve"> </w:t>
      </w:r>
      <w:r w:rsidR="00B8586F" w:rsidRPr="00B8586F">
        <w:rPr>
          <w:rFonts w:eastAsiaTheme="minorHAnsi" w:cs="David"/>
          <w:color w:val="000000"/>
          <w:sz w:val="24"/>
          <w:szCs w:val="24"/>
          <w:rtl/>
          <w:lang w:eastAsia="en-US"/>
        </w:rPr>
        <w:t>מציע</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שהוא</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תאגיד</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מדווח</w:t>
      </w:r>
      <w:r w:rsidR="00B8586F" w:rsidRPr="00B8586F">
        <w:rPr>
          <w:rFonts w:eastAsiaTheme="minorHAnsi" w:cs="David" w:hint="cs"/>
          <w:color w:val="000000"/>
          <w:sz w:val="24"/>
          <w:szCs w:val="24"/>
          <w:rtl/>
          <w:lang w:eastAsia="en-US"/>
        </w:rPr>
        <w:t xml:space="preserve">, </w:t>
      </w:r>
      <w:r w:rsidR="00B8586F" w:rsidRPr="00B8586F">
        <w:rPr>
          <w:rFonts w:eastAsiaTheme="minorHAnsi" w:cs="David"/>
          <w:color w:val="000000"/>
          <w:sz w:val="24"/>
          <w:szCs w:val="24"/>
          <w:rtl/>
          <w:lang w:eastAsia="en-US"/>
        </w:rPr>
        <w:t>כהגדרתו</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בחוק</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החברות</w:t>
      </w:r>
      <w:r w:rsidR="00B8586F" w:rsidRPr="00B8586F">
        <w:rPr>
          <w:rFonts w:eastAsiaTheme="minorHAnsi" w:cs="David" w:hint="cs"/>
          <w:color w:val="000000"/>
          <w:sz w:val="24"/>
          <w:szCs w:val="24"/>
          <w:rtl/>
          <w:lang w:eastAsia="en-US"/>
        </w:rPr>
        <w:t xml:space="preserve"> התשנ"ט-1999, </w:t>
      </w:r>
      <w:r w:rsidR="00B8586F" w:rsidRPr="00B8586F">
        <w:rPr>
          <w:rFonts w:eastAsiaTheme="minorHAnsi" w:cs="David"/>
          <w:color w:val="000000"/>
          <w:sz w:val="24"/>
          <w:szCs w:val="24"/>
          <w:rtl/>
          <w:lang w:eastAsia="en-US"/>
        </w:rPr>
        <w:t>אינו</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נדרש</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להגיש</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אישור</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הגשת</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דוח</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שנתי</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לרשם</w:t>
      </w:r>
      <w:r w:rsidR="00B8586F" w:rsidRPr="00B8586F">
        <w:rPr>
          <w:rFonts w:eastAsiaTheme="minorHAnsi" w:cs="David"/>
          <w:color w:val="000000"/>
          <w:sz w:val="24"/>
          <w:szCs w:val="24"/>
          <w:lang w:eastAsia="en-US"/>
        </w:rPr>
        <w:t xml:space="preserve"> </w:t>
      </w:r>
      <w:r w:rsidR="00B8586F" w:rsidRPr="00B8586F">
        <w:rPr>
          <w:rFonts w:eastAsiaTheme="minorHAnsi" w:cs="David"/>
          <w:color w:val="000000"/>
          <w:sz w:val="24"/>
          <w:szCs w:val="24"/>
          <w:rtl/>
          <w:lang w:eastAsia="en-US"/>
        </w:rPr>
        <w:t>החברות</w:t>
      </w:r>
      <w:r w:rsidR="00B8586F" w:rsidRPr="00B8586F">
        <w:rPr>
          <w:rFonts w:eastAsiaTheme="minorHAnsi" w:cs="David"/>
          <w:color w:val="000000"/>
          <w:sz w:val="24"/>
          <w:szCs w:val="24"/>
          <w:lang w:eastAsia="en-US"/>
        </w:rPr>
        <w:t>.</w:t>
      </w:r>
    </w:p>
    <w:p w14:paraId="5332E37D" w14:textId="77777777" w:rsidR="00515138" w:rsidRPr="00B8586F" w:rsidRDefault="00515138" w:rsidP="009F3CEA">
      <w:pPr>
        <w:numPr>
          <w:ilvl w:val="2"/>
          <w:numId w:val="21"/>
        </w:numPr>
        <w:tabs>
          <w:tab w:val="left" w:pos="1934"/>
        </w:tabs>
        <w:spacing w:line="360" w:lineRule="auto"/>
        <w:rPr>
          <w:rFonts w:cs="David"/>
          <w:color w:val="000000"/>
          <w:sz w:val="24"/>
          <w:szCs w:val="24"/>
        </w:rPr>
      </w:pPr>
      <w:r w:rsidRPr="00B8586F">
        <w:rPr>
          <w:rFonts w:cs="David" w:hint="eastAsia"/>
          <w:color w:val="000000"/>
          <w:sz w:val="24"/>
          <w:szCs w:val="24"/>
          <w:rtl/>
        </w:rPr>
        <w:t>אם</w:t>
      </w:r>
      <w:r w:rsidRPr="00B8586F">
        <w:rPr>
          <w:rFonts w:cs="David"/>
          <w:color w:val="000000"/>
          <w:sz w:val="24"/>
          <w:szCs w:val="24"/>
          <w:rtl/>
        </w:rPr>
        <w:t xml:space="preserve"> </w:t>
      </w:r>
      <w:r w:rsidRPr="00B8586F">
        <w:rPr>
          <w:rFonts w:cs="David" w:hint="eastAsia"/>
          <w:color w:val="000000"/>
          <w:sz w:val="24"/>
          <w:szCs w:val="24"/>
          <w:rtl/>
        </w:rPr>
        <w:t>המציע</w:t>
      </w:r>
      <w:r w:rsidRPr="00B8586F">
        <w:rPr>
          <w:rFonts w:cs="David"/>
          <w:color w:val="000000"/>
          <w:sz w:val="24"/>
          <w:szCs w:val="24"/>
          <w:rtl/>
        </w:rPr>
        <w:t xml:space="preserve"> </w:t>
      </w:r>
      <w:r w:rsidRPr="00B8586F">
        <w:rPr>
          <w:rFonts w:cs="David" w:hint="eastAsia"/>
          <w:color w:val="000000"/>
          <w:sz w:val="24"/>
          <w:szCs w:val="24"/>
          <w:rtl/>
        </w:rPr>
        <w:t>אינו</w:t>
      </w:r>
      <w:r w:rsidRPr="00B8586F">
        <w:rPr>
          <w:rFonts w:cs="David"/>
          <w:color w:val="000000"/>
          <w:sz w:val="24"/>
          <w:szCs w:val="24"/>
          <w:rtl/>
        </w:rPr>
        <w:t xml:space="preserve"> </w:t>
      </w:r>
      <w:r w:rsidRPr="00B8586F">
        <w:rPr>
          <w:rFonts w:cs="David" w:hint="eastAsia"/>
          <w:color w:val="000000"/>
          <w:sz w:val="24"/>
          <w:szCs w:val="24"/>
          <w:rtl/>
        </w:rPr>
        <w:t>תאגיד</w:t>
      </w:r>
      <w:r w:rsidRPr="00B8586F">
        <w:rPr>
          <w:rFonts w:cs="David"/>
          <w:color w:val="000000"/>
          <w:sz w:val="24"/>
          <w:szCs w:val="24"/>
          <w:rtl/>
        </w:rPr>
        <w:t xml:space="preserve">  - </w:t>
      </w:r>
      <w:r w:rsidRPr="00B8586F">
        <w:rPr>
          <w:rFonts w:cs="David" w:hint="eastAsia"/>
          <w:color w:val="000000"/>
          <w:sz w:val="24"/>
          <w:szCs w:val="24"/>
          <w:rtl/>
        </w:rPr>
        <w:t>תעודת</w:t>
      </w:r>
      <w:r w:rsidRPr="00B8586F">
        <w:rPr>
          <w:rFonts w:cs="David"/>
          <w:color w:val="000000"/>
          <w:sz w:val="24"/>
          <w:szCs w:val="24"/>
          <w:rtl/>
        </w:rPr>
        <w:t xml:space="preserve"> </w:t>
      </w:r>
      <w:r w:rsidRPr="00B8586F">
        <w:rPr>
          <w:rFonts w:cs="David" w:hint="eastAsia"/>
          <w:color w:val="000000"/>
          <w:sz w:val="24"/>
          <w:szCs w:val="24"/>
          <w:rtl/>
        </w:rPr>
        <w:t>עוסק</w:t>
      </w:r>
      <w:r w:rsidRPr="00B8586F">
        <w:rPr>
          <w:rFonts w:cs="David"/>
          <w:color w:val="000000"/>
          <w:sz w:val="24"/>
          <w:szCs w:val="24"/>
          <w:rtl/>
        </w:rPr>
        <w:t xml:space="preserve"> </w:t>
      </w:r>
      <w:r w:rsidRPr="00B8586F">
        <w:rPr>
          <w:rFonts w:cs="David" w:hint="eastAsia"/>
          <w:color w:val="000000"/>
          <w:sz w:val="24"/>
          <w:szCs w:val="24"/>
          <w:rtl/>
        </w:rPr>
        <w:t>מורשה</w:t>
      </w:r>
      <w:r w:rsidRPr="00B8586F">
        <w:rPr>
          <w:rFonts w:cs="David" w:hint="cs"/>
          <w:color w:val="000000"/>
          <w:sz w:val="24"/>
          <w:szCs w:val="24"/>
          <w:rtl/>
        </w:rPr>
        <w:t xml:space="preserve"> תקפה</w:t>
      </w:r>
      <w:r w:rsidRPr="00B8586F">
        <w:rPr>
          <w:rFonts w:cs="David"/>
          <w:color w:val="000000"/>
          <w:sz w:val="24"/>
          <w:szCs w:val="24"/>
          <w:rtl/>
        </w:rPr>
        <w:t>.</w:t>
      </w:r>
    </w:p>
    <w:p w14:paraId="624E1AEF" w14:textId="77777777" w:rsidR="00515138" w:rsidRPr="00D366A4" w:rsidRDefault="00515138" w:rsidP="00A54DB8">
      <w:pPr>
        <w:numPr>
          <w:ilvl w:val="2"/>
          <w:numId w:val="21"/>
        </w:numPr>
        <w:tabs>
          <w:tab w:val="left" w:pos="1934"/>
        </w:tabs>
        <w:spacing w:line="360" w:lineRule="auto"/>
        <w:rPr>
          <w:rFonts w:cs="David"/>
          <w:color w:val="000000"/>
          <w:sz w:val="24"/>
          <w:szCs w:val="24"/>
          <w:rtl/>
        </w:rPr>
      </w:pPr>
      <w:r w:rsidRPr="00D366A4">
        <w:rPr>
          <w:rFonts w:cs="David" w:hint="eastAsia"/>
          <w:color w:val="000000"/>
          <w:sz w:val="24"/>
          <w:szCs w:val="24"/>
          <w:rtl/>
        </w:rPr>
        <w:t>אישורים</w:t>
      </w:r>
      <w:r w:rsidRPr="00D366A4">
        <w:rPr>
          <w:rFonts w:cs="David"/>
          <w:color w:val="000000"/>
          <w:sz w:val="24"/>
          <w:szCs w:val="24"/>
          <w:rtl/>
        </w:rPr>
        <w:t xml:space="preserve"> </w:t>
      </w:r>
      <w:r w:rsidRPr="00D366A4">
        <w:rPr>
          <w:rFonts w:cs="David" w:hint="eastAsia"/>
          <w:color w:val="000000"/>
          <w:sz w:val="24"/>
          <w:szCs w:val="24"/>
          <w:rtl/>
        </w:rPr>
        <w:t>הנדרשים</w:t>
      </w:r>
      <w:r w:rsidRPr="00D366A4">
        <w:rPr>
          <w:rFonts w:cs="David"/>
          <w:color w:val="000000"/>
          <w:sz w:val="24"/>
          <w:szCs w:val="24"/>
          <w:rtl/>
        </w:rPr>
        <w:t xml:space="preserve"> לפי חוק עסקאות גופים ציבוריים: </w:t>
      </w:r>
    </w:p>
    <w:p w14:paraId="696C2B92" w14:textId="77777777" w:rsidR="00515138" w:rsidRPr="00983E18" w:rsidRDefault="00515138" w:rsidP="00A54DB8">
      <w:pPr>
        <w:pStyle w:val="a2"/>
        <w:numPr>
          <w:ilvl w:val="0"/>
          <w:numId w:val="23"/>
        </w:numPr>
        <w:tabs>
          <w:tab w:val="left" w:pos="1934"/>
        </w:tabs>
      </w:pPr>
      <w:r w:rsidRPr="00983E18">
        <w:rPr>
          <w:rtl/>
        </w:rPr>
        <w:lastRenderedPageBreak/>
        <w:t xml:space="preserve">אישור פקיד מורשה כהגדרתו בחוק עסקאות גופים ציבוריים, רואה חשבון או יועץ </w:t>
      </w:r>
      <w:r w:rsidRPr="0037135A">
        <w:rPr>
          <w:rtl/>
        </w:rPr>
        <w:t xml:space="preserve">מס המעיד על כך שהמציע מנהל פנקסי חשבונות והרשומות שעליו לנהלם </w:t>
      </w:r>
      <w:r w:rsidRPr="00FD270F">
        <w:rPr>
          <w:rFonts w:hint="eastAsia"/>
          <w:rtl/>
        </w:rPr>
        <w:t>על</w:t>
      </w:r>
      <w:r w:rsidRPr="00FD270F">
        <w:rPr>
          <w:rtl/>
        </w:rPr>
        <w:t xml:space="preserve"> </w:t>
      </w:r>
      <w:r w:rsidRPr="00FD270F">
        <w:rPr>
          <w:rFonts w:hint="eastAsia"/>
          <w:rtl/>
        </w:rPr>
        <w:t>פי</w:t>
      </w:r>
      <w:r w:rsidRPr="00FD270F">
        <w:rPr>
          <w:rtl/>
        </w:rPr>
        <w:t xml:space="preserve"> </w:t>
      </w:r>
      <w:r w:rsidRPr="00FD270F">
        <w:rPr>
          <w:rFonts w:hint="eastAsia"/>
          <w:rtl/>
        </w:rPr>
        <w:t>פקודת</w:t>
      </w:r>
      <w:r w:rsidRPr="00FD270F">
        <w:rPr>
          <w:rtl/>
        </w:rPr>
        <w:t xml:space="preserve"> </w:t>
      </w:r>
      <w:r w:rsidRPr="00FD270F">
        <w:rPr>
          <w:rFonts w:hint="eastAsia"/>
          <w:rtl/>
        </w:rPr>
        <w:t>מס</w:t>
      </w:r>
      <w:r w:rsidRPr="00FD270F">
        <w:rPr>
          <w:rtl/>
        </w:rPr>
        <w:t xml:space="preserve"> </w:t>
      </w:r>
      <w:r w:rsidRPr="00FD270F">
        <w:rPr>
          <w:rFonts w:hint="eastAsia"/>
          <w:rtl/>
        </w:rPr>
        <w:t>הכנסה</w:t>
      </w:r>
      <w:r w:rsidRPr="00FD270F">
        <w:rPr>
          <w:rtl/>
        </w:rPr>
        <w:t xml:space="preserve"> [נוסח </w:t>
      </w:r>
      <w:r w:rsidRPr="00FD270F">
        <w:rPr>
          <w:rFonts w:hint="eastAsia"/>
          <w:rtl/>
        </w:rPr>
        <w:t>חדש</w:t>
      </w:r>
      <w:r w:rsidRPr="00FD270F">
        <w:rPr>
          <w:rtl/>
        </w:rPr>
        <w:t xml:space="preserve">] </w:t>
      </w:r>
      <w:r w:rsidRPr="00FD270F">
        <w:rPr>
          <w:rFonts w:hint="eastAsia"/>
          <w:rtl/>
        </w:rPr>
        <w:t>ו</w:t>
      </w:r>
      <w:hyperlink r:id="rId9" w:history="1">
        <w:r w:rsidRPr="00FD270F">
          <w:rPr>
            <w:rFonts w:hint="eastAsia"/>
            <w:rtl/>
          </w:rPr>
          <w:t>חוק</w:t>
        </w:r>
        <w:r w:rsidRPr="00FD270F">
          <w:rPr>
            <w:rtl/>
          </w:rPr>
          <w:t xml:space="preserve"> מס ערך מוסף, </w:t>
        </w:r>
        <w:r w:rsidRPr="00FD270F">
          <w:rPr>
            <w:rFonts w:hint="eastAsia"/>
            <w:rtl/>
          </w:rPr>
          <w:t>התשל</w:t>
        </w:r>
        <w:r w:rsidRPr="00FD270F">
          <w:rPr>
            <w:rtl/>
          </w:rPr>
          <w:t>"ו-1975</w:t>
        </w:r>
      </w:hyperlink>
      <w:r w:rsidRPr="00FD270F">
        <w:rPr>
          <w:rtl/>
        </w:rPr>
        <w:t xml:space="preserve"> או שהוא פטור </w:t>
      </w:r>
      <w:r w:rsidRPr="00FD270F">
        <w:rPr>
          <w:rFonts w:hint="cs"/>
          <w:rtl/>
        </w:rPr>
        <w:t>מלנהל</w:t>
      </w:r>
      <w:r w:rsidRPr="00FD270F">
        <w:rPr>
          <w:rtl/>
        </w:rPr>
        <w:t xml:space="preserve">, ושהוא נוהג לדווח לפקיד השומה על הכנסותיו, וכן שהוא מדווח </w:t>
      </w:r>
      <w:r w:rsidRPr="00FD270F">
        <w:rPr>
          <w:rFonts w:hint="eastAsia"/>
          <w:rtl/>
        </w:rPr>
        <w:t>למנהל</w:t>
      </w:r>
      <w:r w:rsidRPr="00FD270F">
        <w:rPr>
          <w:rtl/>
        </w:rPr>
        <w:t xml:space="preserve"> מס ערך מוסף על עסקאות שמוטל עליהן מס לפי חוק מס ערך מוסף, התשל"ו-1975. </w:t>
      </w:r>
    </w:p>
    <w:p w14:paraId="75D07DB1" w14:textId="77777777" w:rsidR="00515138" w:rsidRDefault="00515138" w:rsidP="00515138">
      <w:pPr>
        <w:tabs>
          <w:tab w:val="left" w:pos="1934"/>
        </w:tabs>
        <w:spacing w:line="360" w:lineRule="auto"/>
        <w:ind w:left="1980"/>
        <w:rPr>
          <w:rFonts w:cs="David"/>
          <w:sz w:val="24"/>
          <w:szCs w:val="24"/>
          <w:rtl/>
        </w:rPr>
      </w:pPr>
      <w:r w:rsidRPr="00BF49AF">
        <w:rPr>
          <w:rFonts w:cs="David" w:hint="eastAsia"/>
          <w:b/>
          <w:bCs/>
          <w:sz w:val="24"/>
          <w:szCs w:val="24"/>
          <w:rtl/>
        </w:rPr>
        <w:t>וכן</w:t>
      </w:r>
      <w:r>
        <w:rPr>
          <w:rFonts w:cs="David" w:hint="cs"/>
          <w:sz w:val="24"/>
          <w:szCs w:val="24"/>
          <w:rtl/>
        </w:rPr>
        <w:t>:</w:t>
      </w:r>
    </w:p>
    <w:p w14:paraId="5A72E097" w14:textId="77777777" w:rsidR="00515138" w:rsidRPr="00FD270F" w:rsidRDefault="00515138" w:rsidP="00A54DB8">
      <w:pPr>
        <w:pStyle w:val="a2"/>
        <w:numPr>
          <w:ilvl w:val="0"/>
          <w:numId w:val="23"/>
        </w:numPr>
        <w:tabs>
          <w:tab w:val="left" w:pos="1934"/>
        </w:tabs>
      </w:pPr>
      <w:r w:rsidRPr="00983E18">
        <w:rPr>
          <w:rtl/>
        </w:rPr>
        <w:t xml:space="preserve">תצהיר בכתב, </w:t>
      </w:r>
      <w:r w:rsidRPr="0037135A">
        <w:rPr>
          <w:rFonts w:hint="eastAsia"/>
          <w:rtl/>
        </w:rPr>
        <w:t>מאומת</w:t>
      </w:r>
      <w:r w:rsidRPr="0037135A">
        <w:rPr>
          <w:rtl/>
        </w:rPr>
        <w:t xml:space="preserve"> על ידי עורך דין, לעני</w:t>
      </w:r>
      <w:r w:rsidRPr="0037135A">
        <w:rPr>
          <w:rFonts w:hint="eastAsia"/>
          <w:rtl/>
        </w:rPr>
        <w:t>י</w:t>
      </w:r>
      <w:r w:rsidRPr="0037135A">
        <w:rPr>
          <w:rtl/>
        </w:rPr>
        <w:t xml:space="preserve">ן העסקת עובדים זרים ותשלום </w:t>
      </w:r>
      <w:r w:rsidRPr="009D6515">
        <w:rPr>
          <w:rtl/>
        </w:rPr>
        <w:t xml:space="preserve">שכר מינימום כדין </w:t>
      </w:r>
      <w:r w:rsidRPr="009D6515">
        <w:rPr>
          <w:rFonts w:hint="eastAsia"/>
          <w:rtl/>
        </w:rPr>
        <w:t>בנוסח</w:t>
      </w:r>
      <w:r w:rsidRPr="009D6515">
        <w:rPr>
          <w:rtl/>
        </w:rPr>
        <w:t xml:space="preserve"> המצורף כנספח </w:t>
      </w:r>
      <w:r w:rsidRPr="009D6515">
        <w:rPr>
          <w:rFonts w:hint="eastAsia"/>
          <w:rtl/>
        </w:rPr>
        <w:t>ה</w:t>
      </w:r>
      <w:r w:rsidRPr="009D6515" w:rsidDel="00705641">
        <w:rPr>
          <w:rtl/>
        </w:rPr>
        <w:t xml:space="preserve">' </w:t>
      </w:r>
      <w:r w:rsidRPr="009D6515">
        <w:rPr>
          <w:rtl/>
        </w:rPr>
        <w:t xml:space="preserve"> בדבר היעדר הרשעות בעבירות</w:t>
      </w:r>
      <w:r w:rsidRPr="00FD270F">
        <w:rPr>
          <w:rtl/>
        </w:rPr>
        <w:t xml:space="preserve"> לפי חוק עובדים זרים, התשנ"א – 1991 (להלן: "חוק עובדים זרים") או חוק שכר מינימום, התשמ"ז – 1987 (להלן: "חוק שכר מינימום"), </w:t>
      </w:r>
      <w:r w:rsidRPr="00FD270F">
        <w:rPr>
          <w:rFonts w:hint="eastAsia"/>
          <w:rtl/>
        </w:rPr>
        <w:t>ו</w:t>
      </w:r>
      <w:r w:rsidRPr="00FD270F">
        <w:rPr>
          <w:rtl/>
        </w:rPr>
        <w:t>לפיו עד המועד האחרון להגשת הצעות במכרז, המציע וכל בעל זיקה אליו (כ</w:t>
      </w:r>
      <w:r w:rsidRPr="00FD270F">
        <w:rPr>
          <w:rFonts w:hint="eastAsia"/>
          <w:rtl/>
        </w:rPr>
        <w:t>הגדרתו</w:t>
      </w:r>
      <w:r w:rsidRPr="00FD270F">
        <w:rPr>
          <w:rtl/>
        </w:rPr>
        <w:t xml:space="preserve"> </w:t>
      </w:r>
      <w:r w:rsidRPr="00FD270F">
        <w:rPr>
          <w:rFonts w:hint="eastAsia"/>
          <w:rtl/>
        </w:rPr>
        <w:t>ב</w:t>
      </w:r>
      <w:r w:rsidRPr="00FD270F">
        <w:rPr>
          <w:rtl/>
        </w:rPr>
        <w:t>ח</w:t>
      </w:r>
      <w:r w:rsidRPr="00FD270F">
        <w:rPr>
          <w:rFonts w:hint="eastAsia"/>
          <w:rtl/>
        </w:rPr>
        <w:t>וק</w:t>
      </w:r>
      <w:r w:rsidRPr="00FD270F">
        <w:rPr>
          <w:rtl/>
        </w:rPr>
        <w:t xml:space="preserve"> </w:t>
      </w:r>
      <w:r w:rsidRPr="00FD270F">
        <w:rPr>
          <w:rFonts w:hint="eastAsia"/>
          <w:rtl/>
        </w:rPr>
        <w:t>עסקאות</w:t>
      </w:r>
      <w:r w:rsidRPr="00FD270F">
        <w:rPr>
          <w:rtl/>
        </w:rPr>
        <w:t xml:space="preserve"> </w:t>
      </w:r>
      <w:r w:rsidRPr="00FD270F">
        <w:rPr>
          <w:rFonts w:hint="eastAsia"/>
          <w:rtl/>
        </w:rPr>
        <w:t>גופים</w:t>
      </w:r>
      <w:r w:rsidRPr="00FD270F">
        <w:rPr>
          <w:rtl/>
        </w:rPr>
        <w:t xml:space="preserve"> </w:t>
      </w:r>
      <w:r w:rsidRPr="00FD270F">
        <w:rPr>
          <w:rFonts w:hint="eastAsia"/>
          <w:rtl/>
        </w:rPr>
        <w:t>ציבוריים</w:t>
      </w:r>
      <w:r w:rsidRPr="00FD270F">
        <w:rPr>
          <w:rtl/>
        </w:rPr>
        <w:t xml:space="preserve">) לא הורשעו בפסק דין חלוט ביותר משתי עבירות לפי חוק שכר מינימום או חוק עובדים זרים, </w:t>
      </w:r>
      <w:r w:rsidRPr="00FD270F">
        <w:rPr>
          <w:rFonts w:hint="eastAsia"/>
          <w:rtl/>
        </w:rPr>
        <w:t>ו</w:t>
      </w:r>
      <w:r w:rsidRPr="00FD270F">
        <w:rPr>
          <w:rtl/>
        </w:rPr>
        <w:t xml:space="preserve">באם הורשעו המציע ובעל זיקה אליו ביותר משתי עבירות כאמור, </w:t>
      </w:r>
      <w:r w:rsidRPr="00FD270F">
        <w:rPr>
          <w:rFonts w:hint="eastAsia"/>
          <w:rtl/>
        </w:rPr>
        <w:t>אזי</w:t>
      </w:r>
      <w:r w:rsidRPr="00FD270F">
        <w:rPr>
          <w:rtl/>
        </w:rPr>
        <w:t xml:space="preserve"> במועד האחרון להגשת הצעות במכרז חלפה שנה אחת לפחות ממועד ההרשעה האחרונה.</w:t>
      </w:r>
    </w:p>
    <w:p w14:paraId="041EF346" w14:textId="77777777" w:rsidR="00515138" w:rsidRDefault="00515138" w:rsidP="00A54DB8">
      <w:pPr>
        <w:numPr>
          <w:ilvl w:val="2"/>
          <w:numId w:val="21"/>
        </w:numPr>
        <w:tabs>
          <w:tab w:val="left" w:pos="509"/>
        </w:tabs>
        <w:spacing w:line="360" w:lineRule="auto"/>
        <w:rPr>
          <w:rFonts w:cs="David"/>
          <w:sz w:val="24"/>
          <w:szCs w:val="24"/>
          <w:lang w:eastAsia="en-US"/>
        </w:rPr>
      </w:pPr>
      <w:r w:rsidRPr="00F551B9">
        <w:rPr>
          <w:rFonts w:cs="David" w:hint="eastAsia"/>
          <w:sz w:val="24"/>
          <w:szCs w:val="24"/>
          <w:rtl/>
        </w:rPr>
        <w:t>רישיון</w:t>
      </w:r>
      <w:r>
        <w:rPr>
          <w:rFonts w:cs="David" w:hint="cs"/>
          <w:sz w:val="24"/>
          <w:szCs w:val="24"/>
          <w:rtl/>
        </w:rPr>
        <w:t xml:space="preserve"> תקף</w:t>
      </w:r>
      <w:r w:rsidRPr="00F551B9">
        <w:rPr>
          <w:rFonts w:cs="David"/>
          <w:sz w:val="24"/>
          <w:szCs w:val="24"/>
          <w:rtl/>
        </w:rPr>
        <w:t xml:space="preserve"> לאחזקת מפעל לזגגות רכב (מקצוע 120) ממשרד התחבורה</w:t>
      </w:r>
      <w:r>
        <w:rPr>
          <w:rFonts w:cs="David" w:hint="cs"/>
          <w:sz w:val="24"/>
          <w:szCs w:val="24"/>
          <w:rtl/>
        </w:rPr>
        <w:t>.</w:t>
      </w:r>
    </w:p>
    <w:p w14:paraId="326785EB" w14:textId="77777777" w:rsidR="00515138" w:rsidRPr="0043594E" w:rsidRDefault="00515138" w:rsidP="00A54DB8">
      <w:pPr>
        <w:numPr>
          <w:ilvl w:val="2"/>
          <w:numId w:val="21"/>
        </w:numPr>
        <w:tabs>
          <w:tab w:val="left" w:pos="509"/>
        </w:tabs>
        <w:spacing w:line="360" w:lineRule="auto"/>
        <w:rPr>
          <w:rFonts w:cs="David"/>
          <w:sz w:val="24"/>
          <w:szCs w:val="24"/>
        </w:rPr>
      </w:pPr>
      <w:r w:rsidRPr="0043594E">
        <w:rPr>
          <w:rFonts w:cs="David" w:hint="cs"/>
          <w:sz w:val="24"/>
          <w:szCs w:val="24"/>
          <w:rtl/>
        </w:rPr>
        <w:t>הצהרה בכתב מטעם המציע</w:t>
      </w:r>
      <w:r w:rsidRPr="0043594E">
        <w:rPr>
          <w:rFonts w:cs="David"/>
          <w:sz w:val="24"/>
          <w:szCs w:val="24"/>
          <w:rtl/>
        </w:rPr>
        <w:t xml:space="preserve"> </w:t>
      </w:r>
      <w:r w:rsidRPr="0043594E">
        <w:rPr>
          <w:rFonts w:cs="David" w:hint="eastAsia"/>
          <w:sz w:val="24"/>
          <w:szCs w:val="24"/>
          <w:rtl/>
        </w:rPr>
        <w:t>בהתאם</w:t>
      </w:r>
      <w:r w:rsidRPr="0043594E">
        <w:rPr>
          <w:rFonts w:cs="David"/>
          <w:sz w:val="24"/>
          <w:szCs w:val="24"/>
          <w:rtl/>
        </w:rPr>
        <w:t xml:space="preserve"> לנוסח </w:t>
      </w:r>
      <w:r w:rsidRPr="0043594E">
        <w:rPr>
          <w:rFonts w:cs="David" w:hint="eastAsia"/>
          <w:sz w:val="24"/>
          <w:szCs w:val="24"/>
          <w:rtl/>
        </w:rPr>
        <w:t>המצ</w:t>
      </w:r>
      <w:r w:rsidRPr="0043594E">
        <w:rPr>
          <w:rFonts w:cs="David"/>
          <w:sz w:val="24"/>
          <w:szCs w:val="24"/>
          <w:rtl/>
        </w:rPr>
        <w:t xml:space="preserve">"ב </w:t>
      </w:r>
      <w:r w:rsidRPr="0043594E">
        <w:rPr>
          <w:rFonts w:cs="David" w:hint="eastAsia"/>
          <w:sz w:val="24"/>
          <w:szCs w:val="24"/>
          <w:rtl/>
        </w:rPr>
        <w:t>כנספח</w:t>
      </w:r>
      <w:r w:rsidRPr="0043594E">
        <w:rPr>
          <w:rFonts w:cs="David"/>
          <w:sz w:val="24"/>
          <w:szCs w:val="24"/>
          <w:rtl/>
        </w:rPr>
        <w:t xml:space="preserve"> </w:t>
      </w:r>
      <w:r w:rsidRPr="0043594E">
        <w:rPr>
          <w:rFonts w:cs="David" w:hint="eastAsia"/>
          <w:sz w:val="24"/>
          <w:szCs w:val="24"/>
          <w:rtl/>
        </w:rPr>
        <w:t>ד</w:t>
      </w:r>
      <w:r w:rsidRPr="0043594E">
        <w:rPr>
          <w:rFonts w:cs="David"/>
          <w:sz w:val="24"/>
          <w:szCs w:val="24"/>
          <w:rtl/>
        </w:rPr>
        <w:t>'</w:t>
      </w:r>
      <w:r w:rsidRPr="0043594E">
        <w:rPr>
          <w:rFonts w:cs="David" w:hint="cs"/>
          <w:sz w:val="24"/>
          <w:szCs w:val="24"/>
          <w:rtl/>
        </w:rPr>
        <w:t xml:space="preserve"> ולפיה:</w:t>
      </w:r>
    </w:p>
    <w:p w14:paraId="488958C5" w14:textId="77777777" w:rsidR="00515138" w:rsidRPr="00F551B9" w:rsidRDefault="00515138" w:rsidP="00A54DB8">
      <w:pPr>
        <w:numPr>
          <w:ilvl w:val="3"/>
          <w:numId w:val="21"/>
        </w:numPr>
        <w:tabs>
          <w:tab w:val="left" w:pos="509"/>
        </w:tabs>
        <w:spacing w:line="360" w:lineRule="auto"/>
        <w:rPr>
          <w:rFonts w:cs="David"/>
          <w:sz w:val="24"/>
          <w:szCs w:val="24"/>
          <w:lang w:eastAsia="en-US"/>
        </w:rPr>
      </w:pPr>
      <w:r>
        <w:rPr>
          <w:rFonts w:cs="David" w:hint="cs"/>
          <w:sz w:val="24"/>
          <w:szCs w:val="24"/>
          <w:rtl/>
        </w:rPr>
        <w:t xml:space="preserve"> </w:t>
      </w:r>
      <w:r w:rsidRPr="00F551B9">
        <w:rPr>
          <w:rFonts w:cs="David" w:hint="eastAsia"/>
          <w:sz w:val="24"/>
          <w:szCs w:val="24"/>
          <w:rtl/>
        </w:rPr>
        <w:t>בבעלותו</w:t>
      </w:r>
      <w:r>
        <w:rPr>
          <w:rFonts w:cs="David" w:hint="cs"/>
          <w:sz w:val="24"/>
          <w:szCs w:val="24"/>
          <w:rtl/>
        </w:rPr>
        <w:t xml:space="preserve"> של המציע</w:t>
      </w:r>
      <w:r w:rsidRPr="00FB6405">
        <w:rPr>
          <w:rFonts w:cs="David" w:hint="cs"/>
          <w:sz w:val="24"/>
          <w:szCs w:val="24"/>
          <w:rtl/>
        </w:rPr>
        <w:t xml:space="preserve"> מפעל פעיל לזגגות רכב ובידיו מלוא הציוד, המיומנות, כוח האדם והידע הדרושים לביצוע כל הליכי העבודה</w:t>
      </w:r>
      <w:r w:rsidRPr="00F551B9">
        <w:rPr>
          <w:rFonts w:cs="David"/>
          <w:sz w:val="24"/>
          <w:szCs w:val="24"/>
          <w:rtl/>
        </w:rPr>
        <w:t xml:space="preserve"> הנדרשים במסגרת המכרז</w:t>
      </w:r>
      <w:r>
        <w:rPr>
          <w:rFonts w:cs="David" w:hint="cs"/>
          <w:sz w:val="24"/>
          <w:szCs w:val="24"/>
          <w:rtl/>
          <w:lang w:eastAsia="en-US"/>
        </w:rPr>
        <w:t>,</w:t>
      </w:r>
      <w:r w:rsidRPr="00B8003D">
        <w:rPr>
          <w:rFonts w:cs="David" w:hint="cs"/>
          <w:sz w:val="24"/>
          <w:szCs w:val="24"/>
          <w:rtl/>
          <w:lang w:eastAsia="en-US"/>
        </w:rPr>
        <w:t xml:space="preserve"> </w:t>
      </w:r>
      <w:r w:rsidRPr="00B8003D">
        <w:rPr>
          <w:rFonts w:cs="David" w:hint="cs"/>
          <w:sz w:val="24"/>
          <w:szCs w:val="24"/>
          <w:rtl/>
        </w:rPr>
        <w:t>בעצמו או באמצעות קבלן משנה</w:t>
      </w:r>
      <w:r w:rsidRPr="00F551B9">
        <w:rPr>
          <w:rFonts w:cs="David"/>
          <w:sz w:val="24"/>
          <w:szCs w:val="24"/>
          <w:rtl/>
        </w:rPr>
        <w:t>.</w:t>
      </w:r>
    </w:p>
    <w:p w14:paraId="581F5395" w14:textId="78514EC3" w:rsidR="00515138" w:rsidRDefault="00515138" w:rsidP="00F86D6E">
      <w:pPr>
        <w:numPr>
          <w:ilvl w:val="3"/>
          <w:numId w:val="21"/>
        </w:numPr>
        <w:tabs>
          <w:tab w:val="left" w:pos="509"/>
        </w:tabs>
        <w:spacing w:line="360" w:lineRule="auto"/>
        <w:rPr>
          <w:rFonts w:cs="David"/>
          <w:sz w:val="24"/>
          <w:szCs w:val="24"/>
          <w:lang w:eastAsia="en-US"/>
        </w:rPr>
      </w:pPr>
      <w:r>
        <w:rPr>
          <w:rFonts w:cs="David" w:hint="cs"/>
          <w:sz w:val="24"/>
          <w:szCs w:val="24"/>
          <w:rtl/>
        </w:rPr>
        <w:t>המציע</w:t>
      </w:r>
      <w:r>
        <w:rPr>
          <w:rFonts w:cs="David" w:hint="cs"/>
          <w:sz w:val="24"/>
          <w:szCs w:val="24"/>
          <w:rtl/>
          <w:lang w:eastAsia="en-US"/>
        </w:rPr>
        <w:t xml:space="preserve"> י</w:t>
      </w:r>
      <w:r w:rsidRPr="00AB26EF">
        <w:rPr>
          <w:rFonts w:cs="David" w:hint="cs"/>
          <w:sz w:val="24"/>
          <w:szCs w:val="24"/>
          <w:rtl/>
          <w:lang w:eastAsia="en-US"/>
        </w:rPr>
        <w:t>בצע את העבודה</w:t>
      </w:r>
      <w:r>
        <w:rPr>
          <w:rFonts w:cs="David" w:hint="cs"/>
          <w:sz w:val="24"/>
          <w:szCs w:val="24"/>
          <w:rtl/>
          <w:lang w:eastAsia="en-US"/>
        </w:rPr>
        <w:t>,</w:t>
      </w:r>
      <w:r w:rsidRPr="00AB26EF">
        <w:rPr>
          <w:rFonts w:cs="David" w:hint="cs"/>
          <w:sz w:val="24"/>
          <w:szCs w:val="24"/>
          <w:rtl/>
          <w:lang w:eastAsia="en-US"/>
        </w:rPr>
        <w:t xml:space="preserve"> </w:t>
      </w:r>
      <w:r w:rsidR="00F86D6E">
        <w:rPr>
          <w:rFonts w:cs="David" w:hint="cs"/>
          <w:sz w:val="24"/>
          <w:szCs w:val="24"/>
          <w:rtl/>
          <w:lang w:eastAsia="en-US"/>
        </w:rPr>
        <w:t xml:space="preserve">בכל האזורים להלן </w:t>
      </w:r>
      <w:r w:rsidRPr="00AB26EF">
        <w:rPr>
          <w:rFonts w:cs="David" w:hint="cs"/>
          <w:sz w:val="24"/>
          <w:szCs w:val="24"/>
          <w:rtl/>
          <w:lang w:eastAsia="en-US"/>
        </w:rPr>
        <w:t xml:space="preserve">הבאים: חיפה </w:t>
      </w:r>
      <w:r w:rsidRPr="009D6515">
        <w:rPr>
          <w:rFonts w:cs="David" w:hint="cs"/>
          <w:sz w:val="24"/>
          <w:szCs w:val="24"/>
          <w:rtl/>
          <w:lang w:eastAsia="en-US"/>
        </w:rPr>
        <w:t>והצפון, ת"א והמרכז, ירושלים, באר שבע והדרום (כמפורט על גבי נספח ב'), וכי העבודה תתבצע במפעל שבבעלות הספק או בפיקוחו (אצל קבלן</w:t>
      </w:r>
      <w:r w:rsidRPr="00AB26EF">
        <w:rPr>
          <w:rFonts w:cs="David" w:hint="cs"/>
          <w:sz w:val="24"/>
          <w:szCs w:val="24"/>
          <w:rtl/>
          <w:lang w:eastAsia="en-US"/>
        </w:rPr>
        <w:t xml:space="preserve"> משנה</w:t>
      </w:r>
      <w:r>
        <w:rPr>
          <w:rFonts w:cs="David" w:hint="cs"/>
          <w:sz w:val="24"/>
          <w:szCs w:val="24"/>
          <w:rtl/>
          <w:lang w:eastAsia="en-US"/>
        </w:rPr>
        <w:t>).</w:t>
      </w:r>
    </w:p>
    <w:p w14:paraId="44D6690C" w14:textId="7107F76B" w:rsidR="00515138" w:rsidRDefault="00515138" w:rsidP="00CB1E98">
      <w:pPr>
        <w:numPr>
          <w:ilvl w:val="2"/>
          <w:numId w:val="21"/>
        </w:numPr>
        <w:tabs>
          <w:tab w:val="left" w:pos="509"/>
        </w:tabs>
        <w:spacing w:line="360" w:lineRule="auto"/>
        <w:rPr>
          <w:rFonts w:cs="David"/>
          <w:sz w:val="24"/>
          <w:szCs w:val="24"/>
          <w:lang w:eastAsia="en-US"/>
        </w:rPr>
      </w:pPr>
      <w:r w:rsidRPr="00AB26EF">
        <w:rPr>
          <w:rFonts w:cs="David" w:hint="cs"/>
          <w:sz w:val="24"/>
          <w:szCs w:val="24"/>
          <w:rtl/>
          <w:lang w:eastAsia="en-US"/>
        </w:rPr>
        <w:t>מסמך</w:t>
      </w:r>
      <w:r w:rsidR="00D80E68">
        <w:rPr>
          <w:rFonts w:cs="David" w:hint="cs"/>
          <w:sz w:val="24"/>
          <w:szCs w:val="24"/>
          <w:rtl/>
          <w:lang w:eastAsia="en-US"/>
        </w:rPr>
        <w:t>, מאומת בידי עורך דין,</w:t>
      </w:r>
      <w:r w:rsidRPr="00AB26EF">
        <w:rPr>
          <w:rFonts w:cs="David" w:hint="cs"/>
          <w:sz w:val="24"/>
          <w:szCs w:val="24"/>
          <w:rtl/>
          <w:lang w:eastAsia="en-US"/>
        </w:rPr>
        <w:t xml:space="preserve"> המעיד על </w:t>
      </w:r>
      <w:r>
        <w:rPr>
          <w:rFonts w:cs="David" w:hint="cs"/>
          <w:sz w:val="24"/>
          <w:szCs w:val="24"/>
          <w:rtl/>
          <w:lang w:eastAsia="en-US"/>
        </w:rPr>
        <w:t>כך ש</w:t>
      </w:r>
      <w:r w:rsidRPr="00AB26EF">
        <w:rPr>
          <w:rFonts w:cs="David" w:hint="cs"/>
          <w:sz w:val="24"/>
          <w:szCs w:val="24"/>
          <w:rtl/>
          <w:lang w:eastAsia="en-US"/>
        </w:rPr>
        <w:t xml:space="preserve">המציע </w:t>
      </w:r>
      <w:r>
        <w:rPr>
          <w:rFonts w:cs="David" w:hint="cs"/>
          <w:sz w:val="24"/>
          <w:szCs w:val="24"/>
          <w:rtl/>
          <w:lang w:eastAsia="en-US"/>
        </w:rPr>
        <w:t xml:space="preserve">הוא </w:t>
      </w:r>
      <w:r w:rsidRPr="00AB26EF">
        <w:rPr>
          <w:rFonts w:cs="David" w:hint="cs"/>
          <w:sz w:val="24"/>
          <w:szCs w:val="24"/>
          <w:rtl/>
          <w:lang w:eastAsia="en-US"/>
        </w:rPr>
        <w:t xml:space="preserve">בעל ניסיון מוכח של שנתיים לפחות בביצוע </w:t>
      </w:r>
      <w:r>
        <w:rPr>
          <w:rFonts w:cs="David" w:hint="cs"/>
          <w:sz w:val="24"/>
          <w:szCs w:val="24"/>
          <w:rtl/>
          <w:lang w:eastAsia="en-US"/>
        </w:rPr>
        <w:t>העבודות</w:t>
      </w:r>
      <w:r w:rsidRPr="00AB26EF">
        <w:rPr>
          <w:rFonts w:cs="David" w:hint="cs"/>
          <w:sz w:val="24"/>
          <w:szCs w:val="24"/>
          <w:rtl/>
          <w:lang w:eastAsia="en-US"/>
        </w:rPr>
        <w:t xml:space="preserve"> נשוא מכרז זה, בצי רכב בהיקף של </w:t>
      </w:r>
      <w:r w:rsidR="00466464">
        <w:rPr>
          <w:rFonts w:cs="David" w:hint="cs"/>
          <w:sz w:val="24"/>
          <w:szCs w:val="24"/>
          <w:rtl/>
          <w:lang w:eastAsia="en-US"/>
        </w:rPr>
        <w:t>100</w:t>
      </w:r>
      <w:r w:rsidRPr="00AB26EF">
        <w:rPr>
          <w:rFonts w:cs="David" w:hint="cs"/>
          <w:sz w:val="24"/>
          <w:szCs w:val="24"/>
          <w:rtl/>
          <w:lang w:eastAsia="en-US"/>
        </w:rPr>
        <w:t xml:space="preserve"> כלי רכב לפחות. </w:t>
      </w:r>
    </w:p>
    <w:p w14:paraId="7088DD1B" w14:textId="77777777" w:rsidR="00515138" w:rsidRPr="00D4540A" w:rsidRDefault="00515138" w:rsidP="00A54DB8">
      <w:pPr>
        <w:pStyle w:val="a2"/>
        <w:numPr>
          <w:ilvl w:val="1"/>
          <w:numId w:val="8"/>
        </w:numPr>
        <w:tabs>
          <w:tab w:val="left" w:pos="509"/>
        </w:tabs>
        <w:spacing w:before="0" w:after="0"/>
        <w:contextualSpacing w:val="0"/>
        <w:rPr>
          <w:rFonts w:eastAsia="Times New Roman"/>
          <w:vanish/>
          <w:sz w:val="26"/>
          <w:rtl/>
          <w:lang w:eastAsia="he-IL"/>
        </w:rPr>
      </w:pPr>
    </w:p>
    <w:p w14:paraId="4D97364A" w14:textId="77777777" w:rsidR="00515138" w:rsidRPr="00D4540A" w:rsidRDefault="00515138" w:rsidP="00A54DB8">
      <w:pPr>
        <w:pStyle w:val="a2"/>
        <w:numPr>
          <w:ilvl w:val="1"/>
          <w:numId w:val="8"/>
        </w:numPr>
        <w:tabs>
          <w:tab w:val="left" w:pos="509"/>
        </w:tabs>
        <w:spacing w:before="0" w:after="0"/>
        <w:contextualSpacing w:val="0"/>
        <w:rPr>
          <w:rFonts w:eastAsia="Times New Roman"/>
          <w:vanish/>
          <w:sz w:val="26"/>
          <w:rtl/>
          <w:lang w:eastAsia="he-IL"/>
        </w:rPr>
      </w:pPr>
    </w:p>
    <w:p w14:paraId="3D0A9ADC" w14:textId="624793E9" w:rsidR="00515138" w:rsidRPr="0024291C" w:rsidRDefault="00515138" w:rsidP="000A4DC9">
      <w:pPr>
        <w:numPr>
          <w:ilvl w:val="1"/>
          <w:numId w:val="21"/>
        </w:numPr>
        <w:tabs>
          <w:tab w:val="left" w:pos="509"/>
        </w:tabs>
        <w:spacing w:line="360" w:lineRule="auto"/>
        <w:rPr>
          <w:rFonts w:cs="David"/>
          <w:sz w:val="24"/>
          <w:szCs w:val="24"/>
        </w:rPr>
      </w:pPr>
      <w:r w:rsidRPr="00D366A4">
        <w:rPr>
          <w:rFonts w:cs="David" w:hint="eastAsia"/>
          <w:b/>
          <w:bCs/>
          <w:szCs w:val="24"/>
          <w:rtl/>
        </w:rPr>
        <w:t>ערבות</w:t>
      </w:r>
      <w:r w:rsidRPr="00D366A4">
        <w:rPr>
          <w:rFonts w:cs="David"/>
          <w:b/>
          <w:bCs/>
          <w:szCs w:val="24"/>
          <w:rtl/>
        </w:rPr>
        <w:t xml:space="preserve"> </w:t>
      </w:r>
      <w:r w:rsidRPr="00D366A4">
        <w:rPr>
          <w:rFonts w:cs="David" w:hint="eastAsia"/>
          <w:b/>
          <w:bCs/>
          <w:szCs w:val="24"/>
          <w:rtl/>
        </w:rPr>
        <w:t>מכרז</w:t>
      </w:r>
      <w:r w:rsidR="00937267">
        <w:rPr>
          <w:rFonts w:cs="David" w:hint="cs"/>
          <w:sz w:val="24"/>
          <w:szCs w:val="24"/>
          <w:rtl/>
        </w:rPr>
        <w:t xml:space="preserve"> </w:t>
      </w:r>
      <w:r w:rsidR="00937267">
        <w:rPr>
          <w:rFonts w:cs="David"/>
          <w:sz w:val="24"/>
          <w:szCs w:val="24"/>
          <w:rtl/>
        </w:rPr>
        <w:t>–</w:t>
      </w:r>
      <w:r w:rsidR="00937267">
        <w:rPr>
          <w:rFonts w:cs="David" w:hint="cs"/>
          <w:sz w:val="24"/>
          <w:szCs w:val="24"/>
          <w:rtl/>
        </w:rPr>
        <w:t xml:space="preserve"> לסלים 1  ו-2.</w:t>
      </w:r>
    </w:p>
    <w:p w14:paraId="5AE3CBED" w14:textId="77777777" w:rsidR="00515138" w:rsidRDefault="00515138" w:rsidP="00A54DB8">
      <w:pPr>
        <w:numPr>
          <w:ilvl w:val="2"/>
          <w:numId w:val="21"/>
        </w:numPr>
        <w:tabs>
          <w:tab w:val="left" w:pos="509"/>
        </w:tabs>
        <w:spacing w:line="360" w:lineRule="auto"/>
        <w:rPr>
          <w:rFonts w:cs="David"/>
          <w:sz w:val="24"/>
          <w:szCs w:val="24"/>
        </w:rPr>
      </w:pPr>
      <w:r w:rsidRPr="001F12E0">
        <w:rPr>
          <w:rFonts w:cs="David" w:hint="cs"/>
          <w:szCs w:val="24"/>
          <w:rtl/>
        </w:rPr>
        <w:t xml:space="preserve">ערבות בנקאית, או ערבות של מבטח (כמשמעותו בחוק הפיקוח על </w:t>
      </w:r>
      <w:r w:rsidRPr="008C4ABC">
        <w:rPr>
          <w:rFonts w:cs="David" w:hint="eastAsia"/>
          <w:szCs w:val="24"/>
          <w:rtl/>
        </w:rPr>
        <w:t>שירותים</w:t>
      </w:r>
      <w:r w:rsidRPr="001F12E0">
        <w:rPr>
          <w:rFonts w:cs="David" w:hint="cs"/>
          <w:szCs w:val="24"/>
          <w:rtl/>
        </w:rPr>
        <w:t xml:space="preserve"> פיננסיים (ביטוח), התשמ"א- 1981) אוטונומית ובלתי מוגבלת </w:t>
      </w:r>
      <w:r>
        <w:rPr>
          <w:rFonts w:cs="David" w:hint="cs"/>
          <w:szCs w:val="24"/>
          <w:rtl/>
        </w:rPr>
        <w:t xml:space="preserve">(להלן </w:t>
      </w:r>
      <w:r>
        <w:rPr>
          <w:rFonts w:cs="David"/>
          <w:szCs w:val="24"/>
          <w:rtl/>
        </w:rPr>
        <w:t>–</w:t>
      </w:r>
      <w:r>
        <w:rPr>
          <w:rFonts w:cs="David" w:hint="cs"/>
          <w:szCs w:val="24"/>
          <w:rtl/>
        </w:rPr>
        <w:t xml:space="preserve"> ערבות מכרז) </w:t>
      </w:r>
      <w:r w:rsidRPr="001F12E0">
        <w:rPr>
          <w:rFonts w:cs="David" w:hint="cs"/>
          <w:szCs w:val="24"/>
          <w:rtl/>
        </w:rPr>
        <w:t>בתנאים</w:t>
      </w:r>
      <w:r w:rsidRPr="00AB26EF" w:rsidDel="000E7283">
        <w:rPr>
          <w:rFonts w:cs="David"/>
          <w:sz w:val="24"/>
          <w:szCs w:val="24"/>
          <w:rtl/>
        </w:rPr>
        <w:t xml:space="preserve"> </w:t>
      </w:r>
      <w:r>
        <w:rPr>
          <w:rFonts w:cs="David" w:hint="cs"/>
          <w:sz w:val="24"/>
          <w:szCs w:val="24"/>
          <w:rtl/>
        </w:rPr>
        <w:t>הבאים:</w:t>
      </w:r>
    </w:p>
    <w:p w14:paraId="7013336A" w14:textId="77777777" w:rsidR="00515138" w:rsidRPr="004371EB" w:rsidRDefault="00515138" w:rsidP="00A54DB8">
      <w:pPr>
        <w:numPr>
          <w:ilvl w:val="3"/>
          <w:numId w:val="21"/>
        </w:numPr>
        <w:tabs>
          <w:tab w:val="left" w:pos="509"/>
        </w:tabs>
        <w:spacing w:line="360" w:lineRule="auto"/>
        <w:rPr>
          <w:rFonts w:cs="David"/>
          <w:szCs w:val="24"/>
        </w:rPr>
      </w:pPr>
      <w:r>
        <w:rPr>
          <w:rFonts w:cs="David" w:hint="cs"/>
          <w:szCs w:val="24"/>
          <w:rtl/>
        </w:rPr>
        <w:t xml:space="preserve"> </w:t>
      </w:r>
      <w:r w:rsidRPr="004371EB">
        <w:rPr>
          <w:rFonts w:cs="David" w:hint="cs"/>
          <w:szCs w:val="24"/>
          <w:rtl/>
        </w:rPr>
        <w:t>לסל</w:t>
      </w:r>
      <w:r w:rsidRPr="004371EB">
        <w:rPr>
          <w:rFonts w:cs="David"/>
          <w:szCs w:val="24"/>
          <w:rtl/>
        </w:rPr>
        <w:t xml:space="preserve"> 1 –</w:t>
      </w:r>
      <w:r w:rsidRPr="004371EB">
        <w:rPr>
          <w:rFonts w:cs="David" w:hint="cs"/>
          <w:szCs w:val="24"/>
          <w:rtl/>
        </w:rPr>
        <w:t xml:space="preserve"> </w:t>
      </w:r>
      <w:r w:rsidRPr="004371EB">
        <w:rPr>
          <w:rFonts w:cs="David" w:hint="eastAsia"/>
          <w:szCs w:val="24"/>
          <w:rtl/>
        </w:rPr>
        <w:t>שמשות</w:t>
      </w:r>
      <w:r w:rsidRPr="004371EB">
        <w:rPr>
          <w:rFonts w:cs="David" w:hint="cs"/>
          <w:szCs w:val="24"/>
          <w:rtl/>
        </w:rPr>
        <w:t xml:space="preserve"> ממוגנות אבנים </w:t>
      </w:r>
      <w:r w:rsidRPr="004371EB">
        <w:rPr>
          <w:rFonts w:cs="David"/>
          <w:szCs w:val="24"/>
          <w:rtl/>
        </w:rPr>
        <w:t>(פוליקרבונט)</w:t>
      </w:r>
      <w:r w:rsidRPr="004371EB">
        <w:rPr>
          <w:rFonts w:cs="David" w:hint="cs"/>
          <w:szCs w:val="24"/>
          <w:rtl/>
        </w:rPr>
        <w:t xml:space="preserve">  - </w:t>
      </w:r>
      <w:r w:rsidRPr="004371EB">
        <w:rPr>
          <w:rFonts w:cs="David"/>
          <w:szCs w:val="24"/>
          <w:rtl/>
        </w:rPr>
        <w:t xml:space="preserve"> </w:t>
      </w:r>
      <w:r w:rsidRPr="004371EB">
        <w:rPr>
          <w:rFonts w:cs="David" w:hint="cs"/>
          <w:szCs w:val="24"/>
          <w:rtl/>
        </w:rPr>
        <w:t>ערבות</w:t>
      </w:r>
      <w:r w:rsidRPr="004371EB">
        <w:rPr>
          <w:rFonts w:cs="David"/>
          <w:szCs w:val="24"/>
          <w:rtl/>
        </w:rPr>
        <w:t xml:space="preserve"> </w:t>
      </w:r>
      <w:r w:rsidRPr="004371EB">
        <w:rPr>
          <w:rFonts w:cs="David" w:hint="cs"/>
          <w:szCs w:val="24"/>
          <w:rtl/>
        </w:rPr>
        <w:t>ב</w:t>
      </w:r>
      <w:r w:rsidRPr="004371EB">
        <w:rPr>
          <w:rFonts w:cs="David"/>
          <w:szCs w:val="24"/>
          <w:rtl/>
        </w:rPr>
        <w:t xml:space="preserve">סך </w:t>
      </w:r>
      <w:r w:rsidR="00E863FE" w:rsidRPr="004371EB">
        <w:rPr>
          <w:rFonts w:cs="David" w:hint="cs"/>
          <w:szCs w:val="24"/>
          <w:rtl/>
        </w:rPr>
        <w:t>31</w:t>
      </w:r>
      <w:r w:rsidR="00282F0B" w:rsidRPr="004371EB">
        <w:rPr>
          <w:rFonts w:cs="David" w:hint="cs"/>
          <w:szCs w:val="24"/>
          <w:rtl/>
        </w:rPr>
        <w:t>,</w:t>
      </w:r>
      <w:r w:rsidR="00E863FE" w:rsidRPr="004371EB">
        <w:rPr>
          <w:rFonts w:cs="David" w:hint="cs"/>
          <w:szCs w:val="24"/>
          <w:rtl/>
        </w:rPr>
        <w:t>25</w:t>
      </w:r>
      <w:r w:rsidR="00282F0B" w:rsidRPr="004371EB">
        <w:rPr>
          <w:rFonts w:cs="David" w:hint="cs"/>
          <w:szCs w:val="24"/>
          <w:rtl/>
        </w:rPr>
        <w:t>0</w:t>
      </w:r>
      <w:r w:rsidRPr="004371EB">
        <w:rPr>
          <w:rFonts w:cs="David"/>
          <w:szCs w:val="24"/>
          <w:rtl/>
        </w:rPr>
        <w:t xml:space="preserve"> ₪</w:t>
      </w:r>
      <w:r w:rsidRPr="004371EB">
        <w:rPr>
          <w:rFonts w:cs="David" w:hint="cs"/>
          <w:szCs w:val="24"/>
          <w:rtl/>
        </w:rPr>
        <w:t>.</w:t>
      </w:r>
      <w:r w:rsidRPr="004371EB">
        <w:rPr>
          <w:rFonts w:cs="David"/>
          <w:szCs w:val="24"/>
          <w:rtl/>
        </w:rPr>
        <w:t xml:space="preserve"> </w:t>
      </w:r>
    </w:p>
    <w:p w14:paraId="2BA84E10" w14:textId="77777777" w:rsidR="00515138" w:rsidRDefault="00515138" w:rsidP="00A54DB8">
      <w:pPr>
        <w:numPr>
          <w:ilvl w:val="3"/>
          <w:numId w:val="21"/>
        </w:numPr>
        <w:tabs>
          <w:tab w:val="left" w:pos="509"/>
        </w:tabs>
        <w:spacing w:line="360" w:lineRule="auto"/>
        <w:rPr>
          <w:rFonts w:cs="David"/>
          <w:sz w:val="24"/>
          <w:szCs w:val="24"/>
        </w:rPr>
      </w:pPr>
      <w:r w:rsidRPr="004371EB">
        <w:rPr>
          <w:rFonts w:cs="David" w:hint="cs"/>
          <w:sz w:val="24"/>
          <w:szCs w:val="24"/>
          <w:rtl/>
        </w:rPr>
        <w:t xml:space="preserve"> </w:t>
      </w:r>
      <w:r w:rsidRPr="004371EB">
        <w:rPr>
          <w:rFonts w:cs="David" w:hint="eastAsia"/>
          <w:sz w:val="24"/>
          <w:szCs w:val="24"/>
          <w:rtl/>
        </w:rPr>
        <w:t>לסל</w:t>
      </w:r>
      <w:r w:rsidRPr="004371EB">
        <w:rPr>
          <w:rFonts w:cs="David"/>
          <w:sz w:val="24"/>
          <w:szCs w:val="24"/>
          <w:rtl/>
        </w:rPr>
        <w:t xml:space="preserve"> 2 - </w:t>
      </w:r>
      <w:r w:rsidRPr="004371EB">
        <w:rPr>
          <w:rFonts w:cs="David" w:hint="eastAsia"/>
          <w:sz w:val="24"/>
          <w:szCs w:val="24"/>
          <w:rtl/>
        </w:rPr>
        <w:t>שמשות</w:t>
      </w:r>
      <w:r w:rsidRPr="004371EB">
        <w:rPr>
          <w:rFonts w:cs="David"/>
          <w:sz w:val="24"/>
          <w:szCs w:val="24"/>
          <w:rtl/>
        </w:rPr>
        <w:t xml:space="preserve"> </w:t>
      </w:r>
      <w:r w:rsidRPr="004371EB">
        <w:rPr>
          <w:rFonts w:cs="David" w:hint="eastAsia"/>
          <w:sz w:val="24"/>
          <w:szCs w:val="24"/>
          <w:rtl/>
        </w:rPr>
        <w:t>ממוגנות</w:t>
      </w:r>
      <w:r w:rsidRPr="004371EB">
        <w:rPr>
          <w:rFonts w:cs="David"/>
          <w:sz w:val="24"/>
          <w:szCs w:val="24"/>
          <w:rtl/>
        </w:rPr>
        <w:t xml:space="preserve"> ירי -  ערבות בסך </w:t>
      </w:r>
      <w:r w:rsidR="00282F0B" w:rsidRPr="004371EB">
        <w:rPr>
          <w:rFonts w:cs="David" w:hint="cs"/>
          <w:sz w:val="24"/>
          <w:szCs w:val="24"/>
          <w:rtl/>
        </w:rPr>
        <w:t>17,500</w:t>
      </w:r>
      <w:r w:rsidRPr="004371EB">
        <w:rPr>
          <w:rFonts w:cs="David"/>
          <w:sz w:val="24"/>
          <w:szCs w:val="24"/>
          <w:rtl/>
        </w:rPr>
        <w:t xml:space="preserve"> ₪.</w:t>
      </w:r>
    </w:p>
    <w:p w14:paraId="72C78CA8" w14:textId="7E5C0443" w:rsidR="006A74BF" w:rsidRPr="004371EB" w:rsidRDefault="006A74BF" w:rsidP="00F60FB7">
      <w:pPr>
        <w:numPr>
          <w:ilvl w:val="3"/>
          <w:numId w:val="21"/>
        </w:numPr>
        <w:tabs>
          <w:tab w:val="left" w:pos="509"/>
        </w:tabs>
        <w:spacing w:line="360" w:lineRule="auto"/>
        <w:rPr>
          <w:rFonts w:cs="David"/>
          <w:sz w:val="24"/>
          <w:szCs w:val="24"/>
        </w:rPr>
      </w:pPr>
      <w:r>
        <w:rPr>
          <w:rFonts w:cs="David" w:hint="cs"/>
          <w:sz w:val="24"/>
          <w:szCs w:val="24"/>
          <w:rtl/>
        </w:rPr>
        <w:t>לסלים 3, 4 אין צורך ב</w:t>
      </w:r>
      <w:r w:rsidR="00F60FB7">
        <w:rPr>
          <w:rFonts w:cs="David" w:hint="cs"/>
          <w:sz w:val="24"/>
          <w:szCs w:val="24"/>
          <w:rtl/>
        </w:rPr>
        <w:t xml:space="preserve">הפקדת </w:t>
      </w:r>
      <w:r>
        <w:rPr>
          <w:rFonts w:cs="David" w:hint="cs"/>
          <w:sz w:val="24"/>
          <w:szCs w:val="24"/>
          <w:rtl/>
        </w:rPr>
        <w:t>ערבות.</w:t>
      </w:r>
    </w:p>
    <w:p w14:paraId="6C6C08DB" w14:textId="55AF5C5C" w:rsidR="00515138" w:rsidRPr="00D47EF2" w:rsidRDefault="00515138" w:rsidP="00844672">
      <w:pPr>
        <w:numPr>
          <w:ilvl w:val="2"/>
          <w:numId w:val="21"/>
        </w:numPr>
        <w:tabs>
          <w:tab w:val="left" w:pos="509"/>
        </w:tabs>
        <w:spacing w:line="360" w:lineRule="auto"/>
        <w:rPr>
          <w:rtl/>
        </w:rPr>
      </w:pPr>
      <w:r w:rsidRPr="00FB36CA">
        <w:rPr>
          <w:rFonts w:cs="David" w:hint="cs"/>
          <w:szCs w:val="24"/>
          <w:rtl/>
        </w:rPr>
        <w:t>ערבות</w:t>
      </w:r>
      <w:r w:rsidRPr="00FB36CA">
        <w:rPr>
          <w:rFonts w:cs="David"/>
          <w:szCs w:val="24"/>
          <w:rtl/>
        </w:rPr>
        <w:t>/</w:t>
      </w:r>
      <w:r w:rsidRPr="00D366A4">
        <w:rPr>
          <w:rFonts w:cs="David"/>
          <w:sz w:val="24"/>
          <w:szCs w:val="24"/>
          <w:rtl/>
          <w:lang w:eastAsia="en-US"/>
        </w:rPr>
        <w:t>יות</w:t>
      </w:r>
      <w:r w:rsidRPr="00FB36CA">
        <w:rPr>
          <w:rFonts w:cs="David"/>
          <w:szCs w:val="24"/>
          <w:rtl/>
        </w:rPr>
        <w:t xml:space="preserve"> המכרז </w:t>
      </w:r>
      <w:r w:rsidRPr="00FB36CA">
        <w:rPr>
          <w:rFonts w:cs="David" w:hint="cs"/>
          <w:szCs w:val="24"/>
          <w:rtl/>
        </w:rPr>
        <w:t>ייכתבו</w:t>
      </w:r>
      <w:r w:rsidRPr="00FB36CA">
        <w:rPr>
          <w:rFonts w:cs="David"/>
          <w:szCs w:val="24"/>
          <w:rtl/>
        </w:rPr>
        <w:t xml:space="preserve"> לפקודת "משרד האוצר, מינהל הרכ</w:t>
      </w:r>
      <w:r w:rsidRPr="00FB36CA">
        <w:rPr>
          <w:rFonts w:cs="David" w:hint="cs"/>
          <w:szCs w:val="24"/>
          <w:rtl/>
        </w:rPr>
        <w:t>ב</w:t>
      </w:r>
      <w:r w:rsidRPr="00FB36CA">
        <w:rPr>
          <w:rFonts w:cs="David"/>
          <w:szCs w:val="24"/>
          <w:rtl/>
        </w:rPr>
        <w:t xml:space="preserve"> הממשלתי", </w:t>
      </w:r>
      <w:r w:rsidRPr="00EE767A">
        <w:rPr>
          <w:rFonts w:cs="David" w:hint="cs"/>
          <w:szCs w:val="24"/>
          <w:rtl/>
        </w:rPr>
        <w:t>ותהיינה</w:t>
      </w:r>
      <w:r w:rsidRPr="00EE767A">
        <w:rPr>
          <w:rFonts w:cs="David"/>
          <w:szCs w:val="24"/>
          <w:rtl/>
        </w:rPr>
        <w:t xml:space="preserve"> בתוקף עד ליום ה-</w:t>
      </w:r>
      <w:r w:rsidR="00844672">
        <w:rPr>
          <w:rFonts w:cs="David" w:hint="cs"/>
          <w:szCs w:val="24"/>
          <w:rtl/>
        </w:rPr>
        <w:t xml:space="preserve"> 20.5.2018</w:t>
      </w:r>
      <w:r w:rsidR="00950703">
        <w:rPr>
          <w:rFonts w:cs="David" w:hint="cs"/>
          <w:szCs w:val="24"/>
          <w:rtl/>
        </w:rPr>
        <w:t xml:space="preserve"> </w:t>
      </w:r>
      <w:r w:rsidRPr="00EE767A">
        <w:rPr>
          <w:rFonts w:cs="David"/>
          <w:szCs w:val="24"/>
          <w:rtl/>
        </w:rPr>
        <w:t xml:space="preserve">הערבות תוגש בנוסח </w:t>
      </w:r>
      <w:r w:rsidRPr="00D47EF2">
        <w:rPr>
          <w:rFonts w:cs="David" w:hint="cs"/>
          <w:szCs w:val="24"/>
          <w:rtl/>
        </w:rPr>
        <w:t>המצורף</w:t>
      </w:r>
      <w:r w:rsidRPr="00D47EF2">
        <w:rPr>
          <w:rFonts w:cs="David"/>
          <w:szCs w:val="24"/>
          <w:rtl/>
        </w:rPr>
        <w:t xml:space="preserve"> </w:t>
      </w:r>
      <w:r w:rsidRPr="00D47EF2">
        <w:rPr>
          <w:rFonts w:cs="David" w:hint="cs"/>
          <w:szCs w:val="24"/>
          <w:rtl/>
        </w:rPr>
        <w:t>ב</w:t>
      </w:r>
      <w:r w:rsidRPr="00D47EF2">
        <w:rPr>
          <w:rFonts w:cs="David"/>
          <w:szCs w:val="24"/>
          <w:rtl/>
        </w:rPr>
        <w:t xml:space="preserve">נספח </w:t>
      </w:r>
      <w:r w:rsidRPr="00D47EF2">
        <w:rPr>
          <w:rFonts w:cs="David" w:hint="eastAsia"/>
          <w:szCs w:val="24"/>
          <w:rtl/>
        </w:rPr>
        <w:t>ג</w:t>
      </w:r>
      <w:r w:rsidRPr="00D47EF2">
        <w:rPr>
          <w:rFonts w:cs="David"/>
          <w:szCs w:val="24"/>
          <w:rtl/>
        </w:rPr>
        <w:t>'</w:t>
      </w:r>
      <w:r w:rsidR="00937267" w:rsidRPr="00D47EF2">
        <w:rPr>
          <w:rFonts w:cs="David" w:hint="cs"/>
          <w:szCs w:val="24"/>
          <w:rtl/>
        </w:rPr>
        <w:t>- ג'1</w:t>
      </w:r>
      <w:r w:rsidR="004371EB" w:rsidRPr="00D47EF2">
        <w:rPr>
          <w:rFonts w:cs="David" w:hint="cs"/>
          <w:szCs w:val="24"/>
          <w:rtl/>
        </w:rPr>
        <w:t>.</w:t>
      </w:r>
      <w:r w:rsidRPr="00D47EF2">
        <w:rPr>
          <w:rFonts w:cs="David" w:hint="cs"/>
          <w:szCs w:val="24"/>
          <w:rtl/>
        </w:rPr>
        <w:t xml:space="preserve"> </w:t>
      </w:r>
      <w:r w:rsidR="004371EB" w:rsidRPr="00D47EF2">
        <w:rPr>
          <w:rFonts w:cs="David" w:hint="cs"/>
          <w:szCs w:val="24"/>
          <w:rtl/>
        </w:rPr>
        <w:t xml:space="preserve"> </w:t>
      </w:r>
    </w:p>
    <w:p w14:paraId="079CB545" w14:textId="69C4FC24" w:rsidR="00515138" w:rsidRPr="00D47EF2" w:rsidRDefault="00515138" w:rsidP="00937267">
      <w:pPr>
        <w:numPr>
          <w:ilvl w:val="2"/>
          <w:numId w:val="21"/>
        </w:numPr>
        <w:tabs>
          <w:tab w:val="left" w:pos="509"/>
        </w:tabs>
        <w:spacing w:line="360" w:lineRule="auto"/>
      </w:pPr>
      <w:r w:rsidRPr="00D47EF2">
        <w:rPr>
          <w:rFonts w:cs="David" w:hint="cs"/>
          <w:szCs w:val="24"/>
          <w:rtl/>
        </w:rPr>
        <w:t>ערבות/יות</w:t>
      </w:r>
      <w:r w:rsidRPr="00D47EF2">
        <w:rPr>
          <w:rFonts w:cs="David"/>
          <w:szCs w:val="24"/>
          <w:rtl/>
        </w:rPr>
        <w:t xml:space="preserve"> </w:t>
      </w:r>
      <w:r w:rsidRPr="00D47EF2">
        <w:rPr>
          <w:rFonts w:cs="David" w:hint="cs"/>
          <w:szCs w:val="24"/>
          <w:rtl/>
        </w:rPr>
        <w:t>המכרז</w:t>
      </w:r>
      <w:r w:rsidRPr="00D47EF2">
        <w:rPr>
          <w:rFonts w:cs="David"/>
          <w:szCs w:val="24"/>
          <w:rtl/>
        </w:rPr>
        <w:t xml:space="preserve"> </w:t>
      </w:r>
      <w:r w:rsidRPr="00D47EF2">
        <w:rPr>
          <w:rFonts w:cs="David" w:hint="cs"/>
          <w:szCs w:val="24"/>
          <w:rtl/>
        </w:rPr>
        <w:t>יוגשו</w:t>
      </w:r>
      <w:r w:rsidRPr="00D47EF2">
        <w:rPr>
          <w:rFonts w:cs="David"/>
          <w:szCs w:val="24"/>
          <w:rtl/>
        </w:rPr>
        <w:t xml:space="preserve"> </w:t>
      </w:r>
      <w:r w:rsidRPr="00D47EF2">
        <w:rPr>
          <w:rFonts w:cs="David" w:hint="cs"/>
          <w:szCs w:val="24"/>
          <w:rtl/>
        </w:rPr>
        <w:t>בדיוק</w:t>
      </w:r>
      <w:r w:rsidRPr="00D47EF2">
        <w:rPr>
          <w:rFonts w:cs="David"/>
          <w:szCs w:val="24"/>
          <w:rtl/>
        </w:rPr>
        <w:t xml:space="preserve"> </w:t>
      </w:r>
      <w:r w:rsidRPr="00D47EF2">
        <w:rPr>
          <w:rFonts w:cs="David" w:hint="cs"/>
          <w:szCs w:val="24"/>
          <w:rtl/>
        </w:rPr>
        <w:t>בתנאים</w:t>
      </w:r>
      <w:r w:rsidRPr="00D47EF2">
        <w:rPr>
          <w:rFonts w:cs="David"/>
          <w:szCs w:val="24"/>
          <w:rtl/>
        </w:rPr>
        <w:t xml:space="preserve"> </w:t>
      </w:r>
      <w:r w:rsidRPr="00D47EF2">
        <w:rPr>
          <w:rFonts w:cs="David" w:hint="cs"/>
          <w:szCs w:val="24"/>
          <w:rtl/>
        </w:rPr>
        <w:t>ובנוסח</w:t>
      </w:r>
      <w:r w:rsidRPr="00D47EF2">
        <w:rPr>
          <w:rFonts w:cs="David"/>
          <w:szCs w:val="24"/>
          <w:rtl/>
        </w:rPr>
        <w:t xml:space="preserve"> </w:t>
      </w:r>
      <w:r w:rsidRPr="00D47EF2">
        <w:rPr>
          <w:rFonts w:cs="David" w:hint="cs"/>
          <w:szCs w:val="24"/>
          <w:rtl/>
        </w:rPr>
        <w:t>המופיע</w:t>
      </w:r>
      <w:r w:rsidRPr="00D47EF2">
        <w:rPr>
          <w:rFonts w:cs="David"/>
          <w:szCs w:val="24"/>
          <w:rtl/>
        </w:rPr>
        <w:t xml:space="preserve"> </w:t>
      </w:r>
      <w:r w:rsidRPr="00D47EF2">
        <w:rPr>
          <w:rFonts w:cs="David" w:hint="cs"/>
          <w:szCs w:val="24"/>
          <w:rtl/>
        </w:rPr>
        <w:t>בנספח</w:t>
      </w:r>
      <w:r w:rsidR="00F30F3B" w:rsidRPr="00D47EF2">
        <w:rPr>
          <w:rFonts w:cs="David" w:hint="cs"/>
          <w:szCs w:val="24"/>
          <w:rtl/>
        </w:rPr>
        <w:t xml:space="preserve">ים </w:t>
      </w:r>
      <w:r w:rsidR="00F30F3B" w:rsidRPr="00D47EF2">
        <w:rPr>
          <w:rFonts w:cs="David" w:hint="eastAsia"/>
          <w:szCs w:val="24"/>
          <w:rtl/>
        </w:rPr>
        <w:t>ג</w:t>
      </w:r>
      <w:r w:rsidR="0073129B" w:rsidRPr="00D47EF2">
        <w:rPr>
          <w:rFonts w:cs="David"/>
          <w:szCs w:val="24"/>
          <w:rtl/>
        </w:rPr>
        <w:t>'</w:t>
      </w:r>
      <w:r w:rsidR="00F30F3B" w:rsidRPr="00D47EF2">
        <w:rPr>
          <w:rFonts w:cs="David"/>
          <w:szCs w:val="24"/>
          <w:rtl/>
        </w:rPr>
        <w:t>-</w:t>
      </w:r>
      <w:r w:rsidR="00937267" w:rsidRPr="00D47EF2">
        <w:rPr>
          <w:rFonts w:cs="David" w:hint="eastAsia"/>
          <w:szCs w:val="24"/>
          <w:rtl/>
        </w:rPr>
        <w:t>ג</w:t>
      </w:r>
      <w:r w:rsidR="00937267" w:rsidRPr="00D47EF2">
        <w:rPr>
          <w:rFonts w:cs="David"/>
          <w:szCs w:val="24"/>
          <w:rtl/>
        </w:rPr>
        <w:t>'</w:t>
      </w:r>
      <w:r w:rsidR="00937267" w:rsidRPr="00D47EF2">
        <w:rPr>
          <w:rFonts w:cs="David" w:hint="cs"/>
          <w:szCs w:val="24"/>
          <w:rtl/>
        </w:rPr>
        <w:t xml:space="preserve">1 </w:t>
      </w:r>
      <w:r w:rsidRPr="00D47EF2">
        <w:rPr>
          <w:rFonts w:cs="David" w:hint="cs"/>
          <w:szCs w:val="24"/>
          <w:rtl/>
        </w:rPr>
        <w:t>ובהתאם</w:t>
      </w:r>
      <w:r w:rsidR="00462CC5" w:rsidRPr="00D47EF2">
        <w:rPr>
          <w:rFonts w:cs="David" w:hint="cs"/>
          <w:szCs w:val="24"/>
          <w:rtl/>
        </w:rPr>
        <w:t xml:space="preserve"> לכל</w:t>
      </w:r>
      <w:r w:rsidRPr="00D47EF2">
        <w:rPr>
          <w:rFonts w:cs="David" w:hint="cs"/>
          <w:szCs w:val="24"/>
          <w:rtl/>
        </w:rPr>
        <w:t xml:space="preserve"> סל). כל</w:t>
      </w:r>
      <w:r w:rsidRPr="00D47EF2">
        <w:rPr>
          <w:rFonts w:cs="David"/>
          <w:szCs w:val="24"/>
          <w:rtl/>
        </w:rPr>
        <w:t xml:space="preserve"> </w:t>
      </w:r>
      <w:r w:rsidRPr="00D47EF2">
        <w:rPr>
          <w:rFonts w:cs="David" w:hint="cs"/>
          <w:szCs w:val="24"/>
          <w:rtl/>
        </w:rPr>
        <w:t>סטייה</w:t>
      </w:r>
      <w:r w:rsidRPr="00D47EF2">
        <w:rPr>
          <w:rFonts w:cs="David"/>
          <w:szCs w:val="24"/>
          <w:rtl/>
        </w:rPr>
        <w:t xml:space="preserve"> </w:t>
      </w:r>
      <w:r w:rsidRPr="00D47EF2">
        <w:rPr>
          <w:rFonts w:cs="David" w:hint="cs"/>
          <w:szCs w:val="24"/>
          <w:rtl/>
        </w:rPr>
        <w:t>מנוסח</w:t>
      </w:r>
      <w:r w:rsidRPr="00D47EF2">
        <w:rPr>
          <w:rFonts w:cs="David"/>
          <w:szCs w:val="24"/>
          <w:rtl/>
        </w:rPr>
        <w:t xml:space="preserve"> </w:t>
      </w:r>
      <w:r w:rsidRPr="00D47EF2">
        <w:rPr>
          <w:rFonts w:cs="David" w:hint="cs"/>
          <w:szCs w:val="24"/>
          <w:rtl/>
        </w:rPr>
        <w:t>זה</w:t>
      </w:r>
      <w:r w:rsidRPr="00D47EF2">
        <w:rPr>
          <w:rFonts w:cs="David"/>
          <w:szCs w:val="24"/>
          <w:rtl/>
        </w:rPr>
        <w:t xml:space="preserve">, </w:t>
      </w:r>
      <w:r w:rsidRPr="00D47EF2">
        <w:rPr>
          <w:rFonts w:cs="David" w:hint="cs"/>
          <w:szCs w:val="24"/>
          <w:rtl/>
        </w:rPr>
        <w:t>עלולה</w:t>
      </w:r>
      <w:r w:rsidRPr="00D47EF2">
        <w:rPr>
          <w:rFonts w:cs="David"/>
          <w:szCs w:val="24"/>
          <w:rtl/>
        </w:rPr>
        <w:t xml:space="preserve"> </w:t>
      </w:r>
      <w:r w:rsidRPr="00D47EF2">
        <w:rPr>
          <w:rFonts w:cs="David" w:hint="cs"/>
          <w:szCs w:val="24"/>
          <w:rtl/>
        </w:rPr>
        <w:t>להביא</w:t>
      </w:r>
      <w:r w:rsidRPr="00D47EF2">
        <w:rPr>
          <w:rFonts w:cs="David"/>
          <w:szCs w:val="24"/>
          <w:rtl/>
        </w:rPr>
        <w:t xml:space="preserve"> </w:t>
      </w:r>
      <w:r w:rsidRPr="00D47EF2">
        <w:rPr>
          <w:rFonts w:cs="David" w:hint="cs"/>
          <w:szCs w:val="24"/>
          <w:rtl/>
        </w:rPr>
        <w:t>לפסילת</w:t>
      </w:r>
      <w:r w:rsidRPr="00D47EF2">
        <w:rPr>
          <w:rFonts w:cs="David"/>
          <w:szCs w:val="24"/>
          <w:rtl/>
        </w:rPr>
        <w:t xml:space="preserve"> </w:t>
      </w:r>
      <w:r w:rsidRPr="00D47EF2">
        <w:rPr>
          <w:rFonts w:cs="David" w:hint="cs"/>
          <w:szCs w:val="24"/>
          <w:rtl/>
        </w:rPr>
        <w:t>ההצעה</w:t>
      </w:r>
      <w:r w:rsidRPr="00D47EF2">
        <w:rPr>
          <w:rFonts w:cs="David"/>
          <w:szCs w:val="24"/>
          <w:rtl/>
        </w:rPr>
        <w:t xml:space="preserve"> </w:t>
      </w:r>
      <w:r w:rsidRPr="00D47EF2">
        <w:rPr>
          <w:rFonts w:cs="David" w:hint="cs"/>
          <w:szCs w:val="24"/>
          <w:rtl/>
        </w:rPr>
        <w:t>ללא</w:t>
      </w:r>
      <w:r w:rsidRPr="00D47EF2">
        <w:rPr>
          <w:rFonts w:cs="David"/>
          <w:szCs w:val="24"/>
          <w:rtl/>
        </w:rPr>
        <w:t xml:space="preserve"> </w:t>
      </w:r>
      <w:r w:rsidRPr="00D47EF2">
        <w:rPr>
          <w:rFonts w:cs="David" w:hint="cs"/>
          <w:szCs w:val="24"/>
          <w:rtl/>
        </w:rPr>
        <w:t>שיקול</w:t>
      </w:r>
      <w:r w:rsidRPr="00D47EF2">
        <w:rPr>
          <w:rFonts w:cs="David"/>
          <w:szCs w:val="24"/>
          <w:rtl/>
        </w:rPr>
        <w:t xml:space="preserve"> </w:t>
      </w:r>
      <w:r w:rsidRPr="00D47EF2">
        <w:rPr>
          <w:rFonts w:cs="David" w:hint="cs"/>
          <w:szCs w:val="24"/>
          <w:rtl/>
        </w:rPr>
        <w:t>דעת</w:t>
      </w:r>
      <w:r w:rsidRPr="00D47EF2">
        <w:rPr>
          <w:rFonts w:cs="David"/>
          <w:szCs w:val="24"/>
          <w:rtl/>
        </w:rPr>
        <w:t xml:space="preserve"> </w:t>
      </w:r>
      <w:r w:rsidRPr="00D47EF2">
        <w:rPr>
          <w:rFonts w:cs="David" w:hint="cs"/>
          <w:szCs w:val="24"/>
          <w:rtl/>
        </w:rPr>
        <w:t>לוועדת</w:t>
      </w:r>
      <w:r w:rsidRPr="00D47EF2">
        <w:rPr>
          <w:rFonts w:cs="David"/>
          <w:szCs w:val="24"/>
          <w:rtl/>
        </w:rPr>
        <w:t xml:space="preserve"> </w:t>
      </w:r>
      <w:r w:rsidRPr="00D47EF2">
        <w:rPr>
          <w:rFonts w:cs="David" w:hint="cs"/>
          <w:szCs w:val="24"/>
          <w:rtl/>
        </w:rPr>
        <w:t>המכרזים</w:t>
      </w:r>
    </w:p>
    <w:p w14:paraId="21E2C759" w14:textId="28055E8B" w:rsidR="00515138" w:rsidRPr="00956331" w:rsidRDefault="00515138" w:rsidP="0051513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ind w:left="375"/>
        <w:rPr>
          <w:rFonts w:ascii="Calibri" w:hAnsi="Calibri" w:cs="David"/>
          <w:b/>
          <w:bCs/>
          <w:sz w:val="24"/>
          <w:szCs w:val="24"/>
          <w:rtl/>
        </w:rPr>
      </w:pPr>
      <w:r w:rsidRPr="00D47EF2">
        <w:rPr>
          <w:rFonts w:cs="David" w:hint="cs"/>
          <w:sz w:val="24"/>
          <w:szCs w:val="24"/>
          <w:rtl/>
        </w:rPr>
        <w:t xml:space="preserve"> </w:t>
      </w:r>
      <w:r w:rsidRPr="00D47EF2">
        <w:rPr>
          <w:rFonts w:ascii="Calibri" w:hAnsi="Calibri" w:cs="David" w:hint="eastAsia"/>
          <w:b/>
          <w:bCs/>
          <w:sz w:val="24"/>
          <w:szCs w:val="24"/>
          <w:rtl/>
        </w:rPr>
        <w:t>לתשומת</w:t>
      </w:r>
      <w:r w:rsidRPr="00D47EF2">
        <w:rPr>
          <w:rFonts w:ascii="Calibri" w:hAnsi="Calibri" w:cs="David"/>
          <w:b/>
          <w:bCs/>
          <w:sz w:val="24"/>
          <w:szCs w:val="24"/>
          <w:rtl/>
        </w:rPr>
        <w:t xml:space="preserve"> </w:t>
      </w:r>
      <w:r w:rsidRPr="00D47EF2">
        <w:rPr>
          <w:rFonts w:ascii="Calibri" w:hAnsi="Calibri" w:cs="David" w:hint="eastAsia"/>
          <w:b/>
          <w:bCs/>
          <w:sz w:val="24"/>
          <w:szCs w:val="24"/>
          <w:rtl/>
        </w:rPr>
        <w:t>לב</w:t>
      </w:r>
      <w:r w:rsidRPr="00D47EF2">
        <w:rPr>
          <w:rFonts w:ascii="Calibri" w:hAnsi="Calibri" w:cs="David"/>
          <w:b/>
          <w:bCs/>
          <w:sz w:val="24"/>
          <w:szCs w:val="24"/>
          <w:rtl/>
        </w:rPr>
        <w:t xml:space="preserve"> </w:t>
      </w:r>
      <w:r w:rsidRPr="00D47EF2">
        <w:rPr>
          <w:rFonts w:ascii="Calibri" w:hAnsi="Calibri" w:cs="David" w:hint="eastAsia"/>
          <w:b/>
          <w:bCs/>
          <w:sz w:val="24"/>
          <w:szCs w:val="24"/>
          <w:rtl/>
        </w:rPr>
        <w:t>המציעים</w:t>
      </w:r>
      <w:r w:rsidRPr="00D47EF2">
        <w:rPr>
          <w:rFonts w:ascii="Calibri" w:hAnsi="Calibri" w:cs="David"/>
          <w:b/>
          <w:bCs/>
          <w:sz w:val="24"/>
          <w:szCs w:val="24"/>
          <w:rtl/>
        </w:rPr>
        <w:t xml:space="preserve">! </w:t>
      </w:r>
      <w:r w:rsidRPr="00D47EF2">
        <w:rPr>
          <w:rFonts w:ascii="Calibri" w:hAnsi="Calibri" w:cs="David" w:hint="eastAsia"/>
          <w:b/>
          <w:bCs/>
          <w:sz w:val="24"/>
          <w:szCs w:val="24"/>
          <w:rtl/>
        </w:rPr>
        <w:t>ערבות</w:t>
      </w:r>
      <w:r w:rsidRPr="00D47EF2">
        <w:rPr>
          <w:rFonts w:ascii="Calibri" w:hAnsi="Calibri" w:cs="David"/>
          <w:b/>
          <w:bCs/>
          <w:sz w:val="24"/>
          <w:szCs w:val="24"/>
          <w:rtl/>
        </w:rPr>
        <w:t xml:space="preserve"> </w:t>
      </w:r>
      <w:r w:rsidRPr="00D47EF2">
        <w:rPr>
          <w:rFonts w:ascii="Calibri" w:hAnsi="Calibri" w:cs="David" w:hint="eastAsia"/>
          <w:b/>
          <w:bCs/>
          <w:sz w:val="24"/>
          <w:szCs w:val="24"/>
          <w:rtl/>
        </w:rPr>
        <w:t>המכרז</w:t>
      </w:r>
      <w:r w:rsidRPr="00D47EF2">
        <w:rPr>
          <w:rFonts w:ascii="Calibri" w:hAnsi="Calibri" w:cs="David"/>
          <w:b/>
          <w:bCs/>
          <w:sz w:val="24"/>
          <w:szCs w:val="24"/>
          <w:rtl/>
        </w:rPr>
        <w:t xml:space="preserve"> </w:t>
      </w:r>
      <w:r w:rsidRPr="00D47EF2">
        <w:rPr>
          <w:rFonts w:ascii="Calibri" w:hAnsi="Calibri" w:cs="David" w:hint="eastAsia"/>
          <w:b/>
          <w:bCs/>
          <w:sz w:val="24"/>
          <w:szCs w:val="24"/>
          <w:rtl/>
        </w:rPr>
        <w:t>תוגש</w:t>
      </w:r>
      <w:r w:rsidRPr="00D47EF2">
        <w:rPr>
          <w:rFonts w:ascii="Calibri" w:hAnsi="Calibri" w:cs="David"/>
          <w:b/>
          <w:bCs/>
          <w:sz w:val="24"/>
          <w:szCs w:val="24"/>
          <w:rtl/>
        </w:rPr>
        <w:t xml:space="preserve"> </w:t>
      </w:r>
      <w:r w:rsidRPr="00D47EF2">
        <w:rPr>
          <w:rFonts w:ascii="Calibri" w:hAnsi="Calibri" w:cs="David" w:hint="eastAsia"/>
          <w:b/>
          <w:bCs/>
          <w:sz w:val="24"/>
          <w:szCs w:val="24"/>
          <w:rtl/>
        </w:rPr>
        <w:t>בדיוק</w:t>
      </w:r>
      <w:r w:rsidRPr="00D47EF2">
        <w:rPr>
          <w:rFonts w:ascii="Calibri" w:hAnsi="Calibri" w:cs="David"/>
          <w:b/>
          <w:bCs/>
          <w:sz w:val="24"/>
          <w:szCs w:val="24"/>
          <w:rtl/>
        </w:rPr>
        <w:t xml:space="preserve"> </w:t>
      </w:r>
      <w:r w:rsidRPr="00D47EF2">
        <w:rPr>
          <w:rFonts w:ascii="Calibri" w:hAnsi="Calibri" w:cs="David" w:hint="eastAsia"/>
          <w:b/>
          <w:bCs/>
          <w:sz w:val="24"/>
          <w:szCs w:val="24"/>
          <w:rtl/>
        </w:rPr>
        <w:t>בתנאים</w:t>
      </w:r>
      <w:r w:rsidRPr="00D47EF2">
        <w:rPr>
          <w:rFonts w:ascii="Calibri" w:hAnsi="Calibri" w:cs="David"/>
          <w:b/>
          <w:bCs/>
          <w:sz w:val="24"/>
          <w:szCs w:val="24"/>
          <w:rtl/>
        </w:rPr>
        <w:t xml:space="preserve"> </w:t>
      </w:r>
      <w:r w:rsidRPr="00D47EF2">
        <w:rPr>
          <w:rFonts w:ascii="Calibri" w:hAnsi="Calibri" w:cs="David" w:hint="eastAsia"/>
          <w:b/>
          <w:bCs/>
          <w:sz w:val="24"/>
          <w:szCs w:val="24"/>
          <w:rtl/>
        </w:rPr>
        <w:t>ובנוסח</w:t>
      </w:r>
      <w:r w:rsidRPr="00D47EF2">
        <w:rPr>
          <w:rFonts w:ascii="Calibri" w:hAnsi="Calibri" w:cs="David"/>
          <w:b/>
          <w:bCs/>
          <w:sz w:val="24"/>
          <w:szCs w:val="24"/>
          <w:rtl/>
        </w:rPr>
        <w:t xml:space="preserve"> </w:t>
      </w:r>
      <w:r w:rsidRPr="00D47EF2">
        <w:rPr>
          <w:rFonts w:ascii="Calibri" w:hAnsi="Calibri" w:cs="David" w:hint="eastAsia"/>
          <w:b/>
          <w:bCs/>
          <w:sz w:val="24"/>
          <w:szCs w:val="24"/>
          <w:rtl/>
        </w:rPr>
        <w:t>המופיע</w:t>
      </w:r>
      <w:r w:rsidRPr="00D47EF2">
        <w:rPr>
          <w:rFonts w:ascii="Calibri" w:hAnsi="Calibri" w:cs="David"/>
          <w:b/>
          <w:bCs/>
          <w:sz w:val="24"/>
          <w:szCs w:val="24"/>
          <w:rtl/>
        </w:rPr>
        <w:t xml:space="preserve"> </w:t>
      </w:r>
      <w:r w:rsidRPr="00D47EF2">
        <w:rPr>
          <w:rFonts w:ascii="Calibri" w:hAnsi="Calibri" w:cs="David" w:hint="eastAsia"/>
          <w:b/>
          <w:bCs/>
          <w:sz w:val="24"/>
          <w:szCs w:val="24"/>
          <w:rtl/>
        </w:rPr>
        <w:t>בנספח</w:t>
      </w:r>
      <w:r w:rsidRPr="00D47EF2">
        <w:rPr>
          <w:rFonts w:ascii="Calibri" w:hAnsi="Calibri" w:cs="David"/>
          <w:b/>
          <w:bCs/>
          <w:sz w:val="24"/>
          <w:szCs w:val="24"/>
          <w:rtl/>
        </w:rPr>
        <w:t xml:space="preserve">  </w:t>
      </w:r>
      <w:r w:rsidRPr="00D47EF2">
        <w:rPr>
          <w:rFonts w:ascii="Calibri" w:hAnsi="Calibri" w:cs="David" w:hint="eastAsia"/>
          <w:b/>
          <w:bCs/>
          <w:sz w:val="24"/>
          <w:szCs w:val="24"/>
          <w:rtl/>
        </w:rPr>
        <w:t>ג</w:t>
      </w:r>
      <w:r w:rsidRPr="00D47EF2">
        <w:rPr>
          <w:rFonts w:ascii="Calibri" w:hAnsi="Calibri" w:cs="David"/>
          <w:b/>
          <w:bCs/>
          <w:sz w:val="24"/>
          <w:szCs w:val="24"/>
          <w:rtl/>
        </w:rPr>
        <w:t>'</w:t>
      </w:r>
      <w:r w:rsidR="00937267" w:rsidRPr="00D47EF2">
        <w:rPr>
          <w:rFonts w:ascii="Calibri" w:hAnsi="Calibri" w:cs="David" w:hint="cs"/>
          <w:b/>
          <w:bCs/>
          <w:sz w:val="24"/>
          <w:szCs w:val="24"/>
          <w:rtl/>
        </w:rPr>
        <w:t>-ג'1</w:t>
      </w:r>
      <w:r w:rsidRPr="00D47EF2">
        <w:rPr>
          <w:rFonts w:ascii="Calibri" w:hAnsi="Calibri" w:cs="David"/>
          <w:b/>
          <w:bCs/>
          <w:sz w:val="24"/>
          <w:szCs w:val="24"/>
          <w:rtl/>
        </w:rPr>
        <w:t xml:space="preserve"> </w:t>
      </w:r>
      <w:r w:rsidRPr="00D47EF2">
        <w:rPr>
          <w:rFonts w:ascii="Calibri" w:hAnsi="Calibri" w:cs="David" w:hint="eastAsia"/>
          <w:b/>
          <w:bCs/>
          <w:sz w:val="24"/>
          <w:szCs w:val="24"/>
          <w:rtl/>
        </w:rPr>
        <w:t>כל</w:t>
      </w:r>
      <w:r w:rsidRPr="00D47EF2">
        <w:rPr>
          <w:rFonts w:ascii="Calibri" w:hAnsi="Calibri" w:cs="David"/>
          <w:b/>
          <w:bCs/>
          <w:sz w:val="24"/>
          <w:szCs w:val="24"/>
          <w:rtl/>
        </w:rPr>
        <w:t xml:space="preserve"> </w:t>
      </w:r>
      <w:r w:rsidRPr="00D47EF2">
        <w:rPr>
          <w:rFonts w:ascii="Calibri" w:hAnsi="Calibri" w:cs="David" w:hint="eastAsia"/>
          <w:b/>
          <w:bCs/>
          <w:sz w:val="24"/>
          <w:szCs w:val="24"/>
          <w:rtl/>
        </w:rPr>
        <w:t>סטייה</w:t>
      </w:r>
      <w:r w:rsidRPr="00D47EF2">
        <w:rPr>
          <w:rFonts w:ascii="Calibri" w:hAnsi="Calibri" w:cs="David"/>
          <w:b/>
          <w:bCs/>
          <w:sz w:val="24"/>
          <w:szCs w:val="24"/>
          <w:rtl/>
        </w:rPr>
        <w:t xml:space="preserve"> </w:t>
      </w:r>
      <w:r w:rsidRPr="00D47EF2">
        <w:rPr>
          <w:rFonts w:ascii="Calibri" w:hAnsi="Calibri" w:cs="David" w:hint="eastAsia"/>
          <w:b/>
          <w:bCs/>
          <w:sz w:val="24"/>
          <w:szCs w:val="24"/>
          <w:rtl/>
        </w:rPr>
        <w:t>מנוסח</w:t>
      </w:r>
      <w:r w:rsidRPr="00D47EF2">
        <w:rPr>
          <w:rFonts w:ascii="Calibri" w:hAnsi="Calibri" w:cs="David"/>
          <w:b/>
          <w:bCs/>
          <w:sz w:val="24"/>
          <w:szCs w:val="24"/>
          <w:rtl/>
        </w:rPr>
        <w:t xml:space="preserve"> </w:t>
      </w:r>
      <w:r w:rsidRPr="00D47EF2">
        <w:rPr>
          <w:rFonts w:ascii="Calibri" w:hAnsi="Calibri" w:cs="David" w:hint="eastAsia"/>
          <w:b/>
          <w:bCs/>
          <w:sz w:val="24"/>
          <w:szCs w:val="24"/>
          <w:rtl/>
        </w:rPr>
        <w:t>זה</w:t>
      </w:r>
      <w:r w:rsidRPr="00D47EF2">
        <w:rPr>
          <w:rFonts w:ascii="Calibri" w:hAnsi="Calibri" w:cs="David"/>
          <w:b/>
          <w:bCs/>
          <w:sz w:val="24"/>
          <w:szCs w:val="24"/>
          <w:rtl/>
        </w:rPr>
        <w:t xml:space="preserve">, </w:t>
      </w:r>
      <w:r w:rsidRPr="00D47EF2">
        <w:rPr>
          <w:rFonts w:ascii="Calibri" w:hAnsi="Calibri" w:cs="David" w:hint="eastAsia"/>
          <w:b/>
          <w:bCs/>
          <w:sz w:val="24"/>
          <w:szCs w:val="24"/>
          <w:rtl/>
        </w:rPr>
        <w:t>עלולה</w:t>
      </w:r>
      <w:r w:rsidRPr="00D47EF2">
        <w:rPr>
          <w:rFonts w:ascii="Calibri" w:hAnsi="Calibri" w:cs="David"/>
          <w:b/>
          <w:bCs/>
          <w:sz w:val="24"/>
          <w:szCs w:val="24"/>
          <w:rtl/>
        </w:rPr>
        <w:t xml:space="preserve"> </w:t>
      </w:r>
      <w:r w:rsidRPr="00D47EF2">
        <w:rPr>
          <w:rFonts w:ascii="Calibri" w:hAnsi="Calibri" w:cs="David" w:hint="eastAsia"/>
          <w:b/>
          <w:bCs/>
          <w:sz w:val="24"/>
          <w:szCs w:val="24"/>
          <w:rtl/>
        </w:rPr>
        <w:t>להביא</w:t>
      </w:r>
      <w:r w:rsidRPr="00D47EF2">
        <w:rPr>
          <w:rFonts w:ascii="Calibri" w:hAnsi="Calibri" w:cs="David"/>
          <w:b/>
          <w:bCs/>
          <w:sz w:val="24"/>
          <w:szCs w:val="24"/>
          <w:rtl/>
        </w:rPr>
        <w:t xml:space="preserve"> </w:t>
      </w:r>
      <w:r w:rsidRPr="00D47EF2">
        <w:rPr>
          <w:rFonts w:ascii="Calibri" w:hAnsi="Calibri" w:cs="David" w:hint="eastAsia"/>
          <w:b/>
          <w:bCs/>
          <w:sz w:val="24"/>
          <w:szCs w:val="24"/>
          <w:rtl/>
        </w:rPr>
        <w:t>לפסילת</w:t>
      </w:r>
      <w:r w:rsidRPr="00D47EF2">
        <w:rPr>
          <w:rFonts w:ascii="Calibri" w:hAnsi="Calibri" w:cs="David"/>
          <w:b/>
          <w:bCs/>
          <w:sz w:val="24"/>
          <w:szCs w:val="24"/>
          <w:rtl/>
        </w:rPr>
        <w:t xml:space="preserve"> </w:t>
      </w:r>
      <w:r w:rsidRPr="00D47EF2">
        <w:rPr>
          <w:rFonts w:ascii="Calibri" w:hAnsi="Calibri" w:cs="David" w:hint="eastAsia"/>
          <w:b/>
          <w:bCs/>
          <w:sz w:val="24"/>
          <w:szCs w:val="24"/>
          <w:rtl/>
        </w:rPr>
        <w:t>ההצעה</w:t>
      </w:r>
      <w:r w:rsidRPr="00D47EF2">
        <w:rPr>
          <w:rFonts w:ascii="Calibri" w:hAnsi="Calibri" w:cs="David"/>
          <w:b/>
          <w:bCs/>
          <w:sz w:val="24"/>
          <w:szCs w:val="24"/>
          <w:rtl/>
        </w:rPr>
        <w:t xml:space="preserve"> </w:t>
      </w:r>
      <w:r w:rsidRPr="00D47EF2">
        <w:rPr>
          <w:rFonts w:ascii="Calibri" w:hAnsi="Calibri" w:cs="David" w:hint="eastAsia"/>
          <w:b/>
          <w:bCs/>
          <w:sz w:val="24"/>
          <w:szCs w:val="24"/>
          <w:rtl/>
        </w:rPr>
        <w:t>ללא</w:t>
      </w:r>
      <w:r w:rsidRPr="00D47EF2">
        <w:rPr>
          <w:rFonts w:ascii="Calibri" w:hAnsi="Calibri" w:cs="David"/>
          <w:b/>
          <w:bCs/>
          <w:sz w:val="24"/>
          <w:szCs w:val="24"/>
          <w:rtl/>
        </w:rPr>
        <w:t xml:space="preserve"> </w:t>
      </w:r>
      <w:r w:rsidRPr="00D47EF2">
        <w:rPr>
          <w:rFonts w:ascii="Calibri" w:hAnsi="Calibri" w:cs="David" w:hint="eastAsia"/>
          <w:b/>
          <w:bCs/>
          <w:sz w:val="24"/>
          <w:szCs w:val="24"/>
          <w:rtl/>
        </w:rPr>
        <w:t>שיקול</w:t>
      </w:r>
      <w:r w:rsidRPr="00D47EF2">
        <w:rPr>
          <w:rFonts w:ascii="Calibri" w:hAnsi="Calibri" w:cs="David"/>
          <w:b/>
          <w:bCs/>
          <w:sz w:val="24"/>
          <w:szCs w:val="24"/>
          <w:rtl/>
        </w:rPr>
        <w:t xml:space="preserve"> </w:t>
      </w:r>
      <w:r w:rsidRPr="00D47EF2">
        <w:rPr>
          <w:rFonts w:ascii="Calibri" w:hAnsi="Calibri" w:cs="David" w:hint="eastAsia"/>
          <w:b/>
          <w:bCs/>
          <w:sz w:val="24"/>
          <w:szCs w:val="24"/>
          <w:rtl/>
        </w:rPr>
        <w:t>דעת</w:t>
      </w:r>
      <w:r w:rsidRPr="00D47EF2">
        <w:rPr>
          <w:rFonts w:ascii="Calibri" w:hAnsi="Calibri" w:cs="David"/>
          <w:b/>
          <w:bCs/>
          <w:sz w:val="24"/>
          <w:szCs w:val="24"/>
          <w:rtl/>
        </w:rPr>
        <w:t xml:space="preserve"> </w:t>
      </w:r>
      <w:r w:rsidRPr="00D47EF2">
        <w:rPr>
          <w:rFonts w:ascii="Calibri" w:hAnsi="Calibri" w:cs="David" w:hint="eastAsia"/>
          <w:b/>
          <w:bCs/>
          <w:sz w:val="24"/>
          <w:szCs w:val="24"/>
          <w:rtl/>
        </w:rPr>
        <w:t>לוועדת</w:t>
      </w:r>
      <w:r w:rsidRPr="00D47EF2">
        <w:rPr>
          <w:rFonts w:ascii="Calibri" w:hAnsi="Calibri" w:cs="David"/>
          <w:b/>
          <w:bCs/>
          <w:sz w:val="24"/>
          <w:szCs w:val="24"/>
          <w:rtl/>
        </w:rPr>
        <w:t xml:space="preserve"> </w:t>
      </w:r>
      <w:r w:rsidRPr="00D47EF2">
        <w:rPr>
          <w:rFonts w:ascii="Calibri" w:hAnsi="Calibri" w:cs="David" w:hint="eastAsia"/>
          <w:b/>
          <w:bCs/>
          <w:sz w:val="24"/>
          <w:szCs w:val="24"/>
          <w:rtl/>
        </w:rPr>
        <w:t>המכרזים</w:t>
      </w:r>
      <w:r w:rsidRPr="00D47EF2">
        <w:rPr>
          <w:rFonts w:ascii="Calibri" w:hAnsi="Calibri" w:cs="David" w:hint="cs"/>
          <w:b/>
          <w:bCs/>
          <w:sz w:val="24"/>
          <w:szCs w:val="24"/>
          <w:rtl/>
        </w:rPr>
        <w:t>. המציעים</w:t>
      </w:r>
      <w:r w:rsidRPr="00D47EF2">
        <w:rPr>
          <w:rFonts w:ascii="Calibri" w:hAnsi="Calibri" w:cs="David"/>
          <w:b/>
          <w:bCs/>
          <w:sz w:val="24"/>
          <w:szCs w:val="24"/>
          <w:rtl/>
        </w:rPr>
        <w:t xml:space="preserve"> </w:t>
      </w:r>
      <w:r w:rsidRPr="00D47EF2">
        <w:rPr>
          <w:rFonts w:ascii="Calibri" w:hAnsi="Calibri" w:cs="David" w:hint="cs"/>
          <w:b/>
          <w:bCs/>
          <w:sz w:val="24"/>
          <w:szCs w:val="24"/>
          <w:rtl/>
        </w:rPr>
        <w:t>מתבקשים</w:t>
      </w:r>
      <w:r w:rsidRPr="00D47EF2">
        <w:rPr>
          <w:rFonts w:ascii="Calibri" w:hAnsi="Calibri" w:cs="David"/>
          <w:b/>
          <w:bCs/>
          <w:sz w:val="24"/>
          <w:szCs w:val="24"/>
          <w:rtl/>
        </w:rPr>
        <w:t xml:space="preserve"> </w:t>
      </w:r>
      <w:r w:rsidRPr="00D47EF2">
        <w:rPr>
          <w:rFonts w:ascii="Calibri" w:hAnsi="Calibri" w:cs="David" w:hint="cs"/>
          <w:b/>
          <w:bCs/>
          <w:sz w:val="24"/>
          <w:szCs w:val="24"/>
          <w:rtl/>
        </w:rPr>
        <w:t>להציג</w:t>
      </w:r>
      <w:r w:rsidRPr="00956331">
        <w:rPr>
          <w:rFonts w:ascii="Calibri" w:hAnsi="Calibri" w:cs="David"/>
          <w:b/>
          <w:bCs/>
          <w:sz w:val="24"/>
          <w:szCs w:val="24"/>
          <w:rtl/>
        </w:rPr>
        <w:t xml:space="preserve"> </w:t>
      </w:r>
      <w:r w:rsidRPr="00956331">
        <w:rPr>
          <w:rFonts w:ascii="Calibri" w:hAnsi="Calibri" w:cs="David" w:hint="cs"/>
          <w:b/>
          <w:bCs/>
          <w:sz w:val="24"/>
          <w:szCs w:val="24"/>
          <w:rtl/>
        </w:rPr>
        <w:t>את</w:t>
      </w:r>
      <w:r w:rsidRPr="00956331">
        <w:rPr>
          <w:rFonts w:ascii="Calibri" w:hAnsi="Calibri" w:cs="David"/>
          <w:b/>
          <w:bCs/>
          <w:sz w:val="24"/>
          <w:szCs w:val="24"/>
          <w:rtl/>
        </w:rPr>
        <w:t xml:space="preserve"> </w:t>
      </w:r>
      <w:r w:rsidRPr="00956331">
        <w:rPr>
          <w:rFonts w:ascii="Calibri" w:hAnsi="Calibri" w:cs="David" w:hint="cs"/>
          <w:b/>
          <w:bCs/>
          <w:sz w:val="24"/>
          <w:szCs w:val="24"/>
          <w:rtl/>
        </w:rPr>
        <w:t>נוסח</w:t>
      </w:r>
      <w:r w:rsidRPr="00956331">
        <w:rPr>
          <w:rFonts w:ascii="Calibri" w:hAnsi="Calibri" w:cs="David"/>
          <w:b/>
          <w:bCs/>
          <w:sz w:val="24"/>
          <w:szCs w:val="24"/>
          <w:rtl/>
        </w:rPr>
        <w:t xml:space="preserve"> </w:t>
      </w:r>
      <w:r w:rsidRPr="00956331">
        <w:rPr>
          <w:rFonts w:ascii="Calibri" w:hAnsi="Calibri" w:cs="David" w:hint="cs"/>
          <w:b/>
          <w:bCs/>
          <w:sz w:val="24"/>
          <w:szCs w:val="24"/>
          <w:rtl/>
        </w:rPr>
        <w:t>הערבות</w:t>
      </w:r>
      <w:r w:rsidRPr="00956331">
        <w:rPr>
          <w:rFonts w:ascii="Calibri" w:hAnsi="Calibri" w:cs="David"/>
          <w:b/>
          <w:bCs/>
          <w:sz w:val="24"/>
          <w:szCs w:val="24"/>
          <w:rtl/>
        </w:rPr>
        <w:t xml:space="preserve"> </w:t>
      </w:r>
      <w:r w:rsidRPr="00956331">
        <w:rPr>
          <w:rFonts w:ascii="Calibri" w:hAnsi="Calibri" w:cs="David" w:hint="cs"/>
          <w:b/>
          <w:bCs/>
          <w:sz w:val="24"/>
          <w:szCs w:val="24"/>
          <w:rtl/>
        </w:rPr>
        <w:t>לבנק</w:t>
      </w:r>
      <w:r w:rsidRPr="00956331">
        <w:rPr>
          <w:rFonts w:ascii="Calibri" w:hAnsi="Calibri" w:cs="David"/>
          <w:b/>
          <w:bCs/>
          <w:sz w:val="24"/>
          <w:szCs w:val="24"/>
          <w:rtl/>
        </w:rPr>
        <w:t xml:space="preserve"> </w:t>
      </w:r>
      <w:r w:rsidRPr="00956331">
        <w:rPr>
          <w:rFonts w:ascii="Calibri" w:hAnsi="Calibri" w:cs="David" w:hint="cs"/>
          <w:b/>
          <w:bCs/>
          <w:sz w:val="24"/>
          <w:szCs w:val="24"/>
          <w:rtl/>
        </w:rPr>
        <w:t>מוציא</w:t>
      </w:r>
      <w:r w:rsidRPr="00956331">
        <w:rPr>
          <w:rFonts w:ascii="Calibri" w:hAnsi="Calibri" w:cs="David"/>
          <w:b/>
          <w:bCs/>
          <w:sz w:val="24"/>
          <w:szCs w:val="24"/>
          <w:rtl/>
        </w:rPr>
        <w:t xml:space="preserve"> </w:t>
      </w:r>
      <w:r w:rsidRPr="00956331">
        <w:rPr>
          <w:rFonts w:ascii="Calibri" w:hAnsi="Calibri" w:cs="David" w:hint="cs"/>
          <w:b/>
          <w:bCs/>
          <w:sz w:val="24"/>
          <w:szCs w:val="24"/>
          <w:rtl/>
        </w:rPr>
        <w:t>הערבות</w:t>
      </w:r>
      <w:r w:rsidRPr="00956331">
        <w:rPr>
          <w:rFonts w:ascii="Calibri" w:hAnsi="Calibri" w:cs="David"/>
          <w:b/>
          <w:bCs/>
          <w:sz w:val="24"/>
          <w:szCs w:val="24"/>
          <w:rtl/>
        </w:rPr>
        <w:t xml:space="preserve"> </w:t>
      </w:r>
      <w:r w:rsidRPr="00956331">
        <w:rPr>
          <w:rFonts w:ascii="Calibri" w:hAnsi="Calibri" w:cs="David" w:hint="cs"/>
          <w:b/>
          <w:bCs/>
          <w:sz w:val="24"/>
          <w:szCs w:val="24"/>
          <w:rtl/>
        </w:rPr>
        <w:t>ולבקשו</w:t>
      </w:r>
      <w:r w:rsidRPr="00956331">
        <w:rPr>
          <w:rFonts w:ascii="Calibri" w:hAnsi="Calibri" w:cs="David"/>
          <w:b/>
          <w:bCs/>
          <w:sz w:val="24"/>
          <w:szCs w:val="24"/>
          <w:rtl/>
        </w:rPr>
        <w:t xml:space="preserve"> </w:t>
      </w:r>
      <w:r w:rsidRPr="00956331">
        <w:rPr>
          <w:rFonts w:ascii="Calibri" w:hAnsi="Calibri" w:cs="David" w:hint="cs"/>
          <w:b/>
          <w:bCs/>
          <w:sz w:val="24"/>
          <w:szCs w:val="24"/>
          <w:rtl/>
        </w:rPr>
        <w:t>להקפיד</w:t>
      </w:r>
      <w:r w:rsidRPr="00956331">
        <w:rPr>
          <w:rFonts w:ascii="Calibri" w:hAnsi="Calibri" w:cs="David"/>
          <w:b/>
          <w:bCs/>
          <w:sz w:val="24"/>
          <w:szCs w:val="24"/>
          <w:rtl/>
        </w:rPr>
        <w:t xml:space="preserve"> </w:t>
      </w:r>
      <w:r w:rsidRPr="00956331">
        <w:rPr>
          <w:rFonts w:ascii="Calibri" w:hAnsi="Calibri" w:cs="David" w:hint="cs"/>
          <w:b/>
          <w:bCs/>
          <w:sz w:val="24"/>
          <w:szCs w:val="24"/>
          <w:rtl/>
        </w:rPr>
        <w:t>באופן</w:t>
      </w:r>
      <w:r w:rsidRPr="00956331">
        <w:rPr>
          <w:rFonts w:ascii="Calibri" w:hAnsi="Calibri" w:cs="David"/>
          <w:b/>
          <w:bCs/>
          <w:sz w:val="24"/>
          <w:szCs w:val="24"/>
          <w:rtl/>
        </w:rPr>
        <w:t xml:space="preserve"> </w:t>
      </w:r>
      <w:r w:rsidRPr="00956331">
        <w:rPr>
          <w:rFonts w:ascii="Calibri" w:hAnsi="Calibri" w:cs="David" w:hint="cs"/>
          <w:b/>
          <w:bCs/>
          <w:sz w:val="24"/>
          <w:szCs w:val="24"/>
          <w:rtl/>
        </w:rPr>
        <w:t>מיוחד</w:t>
      </w:r>
      <w:r w:rsidRPr="00956331">
        <w:rPr>
          <w:rFonts w:ascii="Calibri" w:hAnsi="Calibri" w:cs="David"/>
          <w:b/>
          <w:bCs/>
          <w:sz w:val="24"/>
          <w:szCs w:val="24"/>
          <w:rtl/>
        </w:rPr>
        <w:t xml:space="preserve"> </w:t>
      </w:r>
      <w:r w:rsidRPr="00956331">
        <w:rPr>
          <w:rFonts w:ascii="Calibri" w:hAnsi="Calibri" w:cs="David" w:hint="cs"/>
          <w:b/>
          <w:bCs/>
          <w:sz w:val="24"/>
          <w:szCs w:val="24"/>
          <w:rtl/>
        </w:rPr>
        <w:t>על</w:t>
      </w:r>
      <w:r w:rsidRPr="00956331">
        <w:rPr>
          <w:rFonts w:ascii="Calibri" w:hAnsi="Calibri" w:cs="David"/>
          <w:b/>
          <w:bCs/>
          <w:sz w:val="24"/>
          <w:szCs w:val="24"/>
          <w:rtl/>
        </w:rPr>
        <w:t xml:space="preserve"> </w:t>
      </w:r>
      <w:r w:rsidRPr="00956331">
        <w:rPr>
          <w:rFonts w:ascii="Calibri" w:hAnsi="Calibri" w:cs="David" w:hint="cs"/>
          <w:b/>
          <w:bCs/>
          <w:sz w:val="24"/>
          <w:szCs w:val="24"/>
          <w:rtl/>
        </w:rPr>
        <w:t>תנאי</w:t>
      </w:r>
      <w:r w:rsidRPr="00956331">
        <w:rPr>
          <w:rFonts w:ascii="Calibri" w:hAnsi="Calibri" w:cs="David"/>
          <w:b/>
          <w:bCs/>
          <w:sz w:val="24"/>
          <w:szCs w:val="24"/>
          <w:rtl/>
        </w:rPr>
        <w:t xml:space="preserve"> </w:t>
      </w:r>
      <w:r w:rsidRPr="00956331">
        <w:rPr>
          <w:rFonts w:ascii="Calibri" w:hAnsi="Calibri" w:cs="David" w:hint="cs"/>
          <w:b/>
          <w:bCs/>
          <w:sz w:val="24"/>
          <w:szCs w:val="24"/>
          <w:rtl/>
        </w:rPr>
        <w:t>הערבות</w:t>
      </w:r>
      <w:r w:rsidRPr="00956331">
        <w:rPr>
          <w:rFonts w:ascii="Calibri" w:hAnsi="Calibri" w:cs="David"/>
          <w:b/>
          <w:bCs/>
          <w:sz w:val="24"/>
          <w:szCs w:val="24"/>
          <w:rtl/>
        </w:rPr>
        <w:t xml:space="preserve"> </w:t>
      </w:r>
      <w:r w:rsidRPr="00956331">
        <w:rPr>
          <w:rFonts w:ascii="Calibri" w:hAnsi="Calibri" w:cs="David" w:hint="cs"/>
          <w:b/>
          <w:bCs/>
          <w:sz w:val="24"/>
          <w:szCs w:val="24"/>
          <w:rtl/>
        </w:rPr>
        <w:t>ונוסחה</w:t>
      </w:r>
      <w:r w:rsidRPr="00956331">
        <w:rPr>
          <w:rFonts w:ascii="Calibri" w:hAnsi="Calibri" w:cs="David"/>
          <w:b/>
          <w:bCs/>
          <w:sz w:val="24"/>
          <w:szCs w:val="24"/>
          <w:rtl/>
        </w:rPr>
        <w:t xml:space="preserve"> </w:t>
      </w:r>
      <w:r w:rsidRPr="00956331">
        <w:rPr>
          <w:rFonts w:ascii="Calibri" w:hAnsi="Calibri" w:cs="David" w:hint="cs"/>
          <w:b/>
          <w:bCs/>
          <w:sz w:val="24"/>
          <w:szCs w:val="24"/>
          <w:rtl/>
        </w:rPr>
        <w:t>כמבוקש</w:t>
      </w:r>
      <w:r w:rsidRPr="00956331">
        <w:rPr>
          <w:rFonts w:ascii="Calibri" w:hAnsi="Calibri" w:cs="David"/>
          <w:b/>
          <w:bCs/>
          <w:sz w:val="24"/>
          <w:szCs w:val="24"/>
          <w:rtl/>
        </w:rPr>
        <w:t xml:space="preserve"> </w:t>
      </w:r>
      <w:r w:rsidRPr="00956331">
        <w:rPr>
          <w:rFonts w:ascii="Calibri" w:hAnsi="Calibri" w:cs="David" w:hint="cs"/>
          <w:b/>
          <w:bCs/>
          <w:sz w:val="24"/>
          <w:szCs w:val="24"/>
          <w:rtl/>
        </w:rPr>
        <w:t>לעיל</w:t>
      </w:r>
      <w:r w:rsidRPr="00956331">
        <w:rPr>
          <w:rFonts w:ascii="Calibri" w:hAnsi="Calibri" w:cs="David"/>
          <w:b/>
          <w:bCs/>
          <w:sz w:val="24"/>
          <w:szCs w:val="24"/>
          <w:rtl/>
        </w:rPr>
        <w:t>.</w:t>
      </w:r>
    </w:p>
    <w:p w14:paraId="14066C6A" w14:textId="77777777" w:rsidR="00515138" w:rsidRPr="00AB26EF" w:rsidRDefault="00515138" w:rsidP="00515138">
      <w:pPr>
        <w:pStyle w:val="12"/>
        <w:rPr>
          <w:rFonts w:cs="David"/>
          <w:szCs w:val="24"/>
          <w:rtl/>
        </w:rPr>
      </w:pPr>
    </w:p>
    <w:p w14:paraId="5579D222" w14:textId="77777777" w:rsidR="00515138" w:rsidRPr="00D47EF2" w:rsidRDefault="00515138" w:rsidP="00A54DB8">
      <w:pPr>
        <w:numPr>
          <w:ilvl w:val="2"/>
          <w:numId w:val="21"/>
        </w:numPr>
        <w:tabs>
          <w:tab w:val="left" w:pos="1934"/>
        </w:tabs>
        <w:spacing w:line="360" w:lineRule="auto"/>
        <w:rPr>
          <w:color w:val="000000"/>
        </w:rPr>
      </w:pPr>
      <w:r w:rsidRPr="00D47EF2">
        <w:rPr>
          <w:rFonts w:cs="David" w:hint="eastAsia"/>
          <w:color w:val="000000"/>
          <w:sz w:val="24"/>
          <w:szCs w:val="24"/>
          <w:rtl/>
        </w:rPr>
        <w:t>תצהיר</w:t>
      </w:r>
      <w:r w:rsidRPr="00D47EF2">
        <w:rPr>
          <w:rFonts w:cs="David"/>
          <w:color w:val="000000"/>
          <w:sz w:val="24"/>
          <w:szCs w:val="24"/>
          <w:rtl/>
        </w:rPr>
        <w:t xml:space="preserve"> חתום ומאושר כדין, על ידי הגורם המוסמך לחייב את המציע, כי הוא לא תיאם הצעתו בהליך התחרותי עם אף גורם אחר, בנוסח</w:t>
      </w:r>
      <w:r w:rsidRPr="00D47EF2">
        <w:rPr>
          <w:rFonts w:cs="David" w:hint="cs"/>
          <w:color w:val="000000"/>
          <w:sz w:val="24"/>
          <w:szCs w:val="24"/>
          <w:rtl/>
        </w:rPr>
        <w:t xml:space="preserve"> המצורף</w:t>
      </w:r>
      <w:r w:rsidRPr="00D47EF2">
        <w:rPr>
          <w:rFonts w:cs="David"/>
          <w:color w:val="000000"/>
          <w:sz w:val="24"/>
          <w:szCs w:val="24"/>
          <w:rtl/>
        </w:rPr>
        <w:t xml:space="preserve"> </w:t>
      </w:r>
      <w:r w:rsidRPr="00D47EF2">
        <w:rPr>
          <w:rFonts w:cs="David" w:hint="cs"/>
          <w:color w:val="000000"/>
          <w:sz w:val="24"/>
          <w:szCs w:val="24"/>
          <w:rtl/>
        </w:rPr>
        <w:t>ב</w:t>
      </w:r>
      <w:r w:rsidRPr="00D47EF2">
        <w:rPr>
          <w:rFonts w:cs="David"/>
          <w:color w:val="000000"/>
          <w:sz w:val="24"/>
          <w:szCs w:val="24"/>
          <w:rtl/>
        </w:rPr>
        <w:t xml:space="preserve">נספח </w:t>
      </w:r>
      <w:r w:rsidRPr="00D47EF2">
        <w:rPr>
          <w:rFonts w:cs="David" w:hint="eastAsia"/>
          <w:color w:val="000000"/>
          <w:sz w:val="24"/>
          <w:szCs w:val="24"/>
          <w:rtl/>
        </w:rPr>
        <w:t>ט</w:t>
      </w:r>
      <w:r w:rsidRPr="00D47EF2">
        <w:rPr>
          <w:rFonts w:cs="David"/>
          <w:color w:val="000000"/>
          <w:sz w:val="24"/>
          <w:szCs w:val="24"/>
          <w:rtl/>
        </w:rPr>
        <w:t>'</w:t>
      </w:r>
      <w:r w:rsidRPr="00D47EF2">
        <w:rPr>
          <w:rFonts w:hint="cs"/>
          <w:color w:val="000000"/>
          <w:rtl/>
        </w:rPr>
        <w:t xml:space="preserve">. </w:t>
      </w:r>
    </w:p>
    <w:p w14:paraId="3D7F41F6" w14:textId="77777777" w:rsidR="00515138" w:rsidRDefault="00515138" w:rsidP="00A54DB8">
      <w:pPr>
        <w:numPr>
          <w:ilvl w:val="2"/>
          <w:numId w:val="21"/>
        </w:numPr>
        <w:tabs>
          <w:tab w:val="left" w:pos="1934"/>
        </w:tabs>
        <w:spacing w:line="360" w:lineRule="auto"/>
        <w:rPr>
          <w:rFonts w:cs="David"/>
          <w:color w:val="000000"/>
          <w:sz w:val="24"/>
          <w:szCs w:val="24"/>
        </w:rPr>
      </w:pPr>
      <w:r w:rsidRPr="00FB36CA">
        <w:rPr>
          <w:rFonts w:cs="David" w:hint="cs"/>
          <w:color w:val="000000"/>
          <w:sz w:val="24"/>
          <w:szCs w:val="24"/>
          <w:rtl/>
        </w:rPr>
        <w:t xml:space="preserve">תצהיר חתום ומאושר כדין, ואישור מאת עורך דין, בדבר זכויות החתומים בשם המציע </w:t>
      </w:r>
      <w:r>
        <w:rPr>
          <w:rFonts w:cs="David" w:hint="cs"/>
          <w:color w:val="000000"/>
          <w:sz w:val="24"/>
          <w:szCs w:val="24"/>
          <w:rtl/>
        </w:rPr>
        <w:t>וסמכותם לחייב את המציע בחתימתם.</w:t>
      </w:r>
    </w:p>
    <w:p w14:paraId="56124B83" w14:textId="6C6131CD" w:rsidR="00515138" w:rsidRPr="009D6515" w:rsidRDefault="00515138" w:rsidP="00CB1E98">
      <w:pPr>
        <w:numPr>
          <w:ilvl w:val="2"/>
          <w:numId w:val="21"/>
        </w:numPr>
        <w:tabs>
          <w:tab w:val="left" w:pos="1934"/>
        </w:tabs>
        <w:spacing w:line="360" w:lineRule="auto"/>
        <w:rPr>
          <w:rFonts w:eastAsiaTheme="minorHAnsi" w:cs="David"/>
          <w:color w:val="000000"/>
          <w:sz w:val="24"/>
          <w:szCs w:val="24"/>
        </w:rPr>
      </w:pPr>
      <w:r w:rsidRPr="009D6515">
        <w:rPr>
          <w:rFonts w:cs="David" w:hint="eastAsia"/>
          <w:b/>
          <w:bCs/>
          <w:sz w:val="24"/>
          <w:szCs w:val="24"/>
          <w:rtl/>
          <w:lang w:eastAsia="en-US"/>
        </w:rPr>
        <w:t>לצורך</w:t>
      </w:r>
      <w:r w:rsidRPr="009D6515">
        <w:rPr>
          <w:rFonts w:cs="David"/>
          <w:b/>
          <w:bCs/>
          <w:sz w:val="24"/>
          <w:szCs w:val="24"/>
          <w:rtl/>
          <w:lang w:eastAsia="en-US"/>
        </w:rPr>
        <w:t xml:space="preserve"> </w:t>
      </w:r>
      <w:r w:rsidRPr="009D6515">
        <w:rPr>
          <w:rFonts w:cs="David" w:hint="eastAsia"/>
          <w:b/>
          <w:bCs/>
          <w:color w:val="000000"/>
          <w:sz w:val="24"/>
          <w:szCs w:val="24"/>
          <w:rtl/>
        </w:rPr>
        <w:t>השתתפות</w:t>
      </w:r>
      <w:r w:rsidRPr="009D6515">
        <w:rPr>
          <w:rFonts w:cs="David"/>
          <w:b/>
          <w:bCs/>
          <w:color w:val="000000"/>
          <w:sz w:val="24"/>
          <w:szCs w:val="24"/>
          <w:rtl/>
        </w:rPr>
        <w:t xml:space="preserve"> </w:t>
      </w:r>
      <w:r w:rsidRPr="009D6515">
        <w:rPr>
          <w:rFonts w:cs="David" w:hint="eastAsia"/>
          <w:b/>
          <w:bCs/>
          <w:color w:val="000000"/>
          <w:sz w:val="24"/>
          <w:szCs w:val="24"/>
          <w:rtl/>
        </w:rPr>
        <w:t>בסל</w:t>
      </w:r>
      <w:r w:rsidRPr="009D6515">
        <w:rPr>
          <w:rFonts w:cs="David"/>
          <w:b/>
          <w:bCs/>
          <w:color w:val="000000"/>
          <w:sz w:val="24"/>
          <w:szCs w:val="24"/>
          <w:rtl/>
        </w:rPr>
        <w:t xml:space="preserve"> 1 </w:t>
      </w:r>
      <w:r w:rsidRPr="009D6515">
        <w:rPr>
          <w:rFonts w:cs="David" w:hint="eastAsia"/>
          <w:b/>
          <w:bCs/>
          <w:color w:val="000000"/>
          <w:sz w:val="24"/>
          <w:szCs w:val="24"/>
          <w:rtl/>
        </w:rPr>
        <w:t>במכרז</w:t>
      </w:r>
      <w:r w:rsidRPr="009D6515">
        <w:rPr>
          <w:rFonts w:cs="David"/>
          <w:color w:val="000000"/>
          <w:sz w:val="24"/>
          <w:szCs w:val="24"/>
          <w:rtl/>
        </w:rPr>
        <w:t xml:space="preserve"> –רישיון תקף של יצרן השמשות ממוגנות האבנים (פוליקרבונט), </w:t>
      </w:r>
      <w:r w:rsidR="00F60FB7">
        <w:rPr>
          <w:rFonts w:cs="David" w:hint="cs"/>
          <w:color w:val="000000"/>
          <w:sz w:val="24"/>
          <w:szCs w:val="24"/>
          <w:rtl/>
        </w:rPr>
        <w:t xml:space="preserve">אשר </w:t>
      </w:r>
      <w:r w:rsidRPr="009D6515">
        <w:rPr>
          <w:rFonts w:cs="David" w:hint="eastAsia"/>
          <w:color w:val="000000"/>
          <w:sz w:val="24"/>
          <w:szCs w:val="24"/>
          <w:rtl/>
        </w:rPr>
        <w:t>ממנו</w:t>
      </w:r>
      <w:r w:rsidRPr="009D6515">
        <w:rPr>
          <w:rFonts w:cs="David"/>
          <w:color w:val="000000"/>
          <w:sz w:val="24"/>
          <w:szCs w:val="24"/>
          <w:rtl/>
        </w:rPr>
        <w:t xml:space="preserve"> </w:t>
      </w:r>
      <w:r w:rsidRPr="009D6515">
        <w:rPr>
          <w:rFonts w:cs="David" w:hint="eastAsia"/>
          <w:color w:val="000000"/>
          <w:sz w:val="24"/>
          <w:szCs w:val="24"/>
          <w:rtl/>
        </w:rPr>
        <w:t>רוכש</w:t>
      </w:r>
      <w:r w:rsidRPr="009D6515">
        <w:rPr>
          <w:rFonts w:cs="David"/>
          <w:color w:val="000000"/>
          <w:sz w:val="24"/>
          <w:szCs w:val="24"/>
          <w:rtl/>
        </w:rPr>
        <w:t xml:space="preserve"> </w:t>
      </w:r>
      <w:r w:rsidRPr="009D6515">
        <w:rPr>
          <w:rFonts w:cs="David" w:hint="eastAsia"/>
          <w:color w:val="000000"/>
          <w:sz w:val="24"/>
          <w:szCs w:val="24"/>
          <w:rtl/>
        </w:rPr>
        <w:t>המציע</w:t>
      </w:r>
      <w:r w:rsidRPr="009D6515">
        <w:rPr>
          <w:rFonts w:cs="David"/>
          <w:color w:val="000000"/>
          <w:sz w:val="24"/>
          <w:szCs w:val="24"/>
          <w:rtl/>
        </w:rPr>
        <w:t xml:space="preserve"> </w:t>
      </w:r>
      <w:r w:rsidRPr="009D6515">
        <w:rPr>
          <w:rFonts w:cs="David" w:hint="eastAsia"/>
          <w:color w:val="000000"/>
          <w:sz w:val="24"/>
          <w:szCs w:val="24"/>
          <w:rtl/>
        </w:rPr>
        <w:t>את</w:t>
      </w:r>
      <w:r w:rsidRPr="009D6515">
        <w:rPr>
          <w:rFonts w:cs="David"/>
          <w:color w:val="000000"/>
          <w:sz w:val="24"/>
          <w:szCs w:val="24"/>
          <w:rtl/>
        </w:rPr>
        <w:t xml:space="preserve"> </w:t>
      </w:r>
      <w:r w:rsidRPr="009D6515">
        <w:rPr>
          <w:rFonts w:cs="David" w:hint="eastAsia"/>
          <w:color w:val="000000"/>
          <w:sz w:val="24"/>
          <w:szCs w:val="24"/>
          <w:rtl/>
        </w:rPr>
        <w:t>השמשות</w:t>
      </w:r>
      <w:r w:rsidRPr="009D6515">
        <w:rPr>
          <w:rFonts w:cs="David"/>
          <w:color w:val="000000"/>
          <w:sz w:val="24"/>
          <w:szCs w:val="24"/>
          <w:rtl/>
        </w:rPr>
        <w:t xml:space="preserve">, </w:t>
      </w:r>
      <w:r w:rsidRPr="009D6515">
        <w:rPr>
          <w:rFonts w:cs="David" w:hint="eastAsia"/>
          <w:color w:val="000000"/>
          <w:sz w:val="24"/>
          <w:szCs w:val="24"/>
          <w:rtl/>
        </w:rPr>
        <w:t>לייצור</w:t>
      </w:r>
      <w:r w:rsidRPr="009D6515">
        <w:rPr>
          <w:rFonts w:cs="David"/>
          <w:color w:val="000000"/>
          <w:sz w:val="24"/>
          <w:szCs w:val="24"/>
          <w:rtl/>
        </w:rPr>
        <w:t xml:space="preserve"> </w:t>
      </w:r>
      <w:r w:rsidRPr="009D6515">
        <w:rPr>
          <w:rFonts w:cs="David" w:hint="eastAsia"/>
          <w:color w:val="000000"/>
          <w:sz w:val="24"/>
          <w:szCs w:val="24"/>
          <w:rtl/>
        </w:rPr>
        <w:t>מוצרי</w:t>
      </w:r>
      <w:r w:rsidRPr="009D6515">
        <w:rPr>
          <w:rFonts w:cs="David"/>
          <w:color w:val="000000"/>
          <w:sz w:val="24"/>
          <w:szCs w:val="24"/>
          <w:rtl/>
        </w:rPr>
        <w:t xml:space="preserve"> </w:t>
      </w:r>
      <w:r w:rsidRPr="009D6515">
        <w:rPr>
          <w:rFonts w:cs="David" w:hint="cs"/>
          <w:color w:val="000000"/>
          <w:sz w:val="24"/>
          <w:szCs w:val="24"/>
          <w:rtl/>
        </w:rPr>
        <w:t>תעבורה</w:t>
      </w:r>
      <w:r w:rsidRPr="009D6515">
        <w:rPr>
          <w:rFonts w:cs="David"/>
          <w:color w:val="000000"/>
          <w:sz w:val="24"/>
          <w:szCs w:val="24"/>
          <w:rtl/>
        </w:rPr>
        <w:t xml:space="preserve"> </w:t>
      </w:r>
      <w:r w:rsidRPr="009D6515">
        <w:rPr>
          <w:rFonts w:cs="David" w:hint="cs"/>
          <w:color w:val="000000"/>
          <w:sz w:val="24"/>
          <w:szCs w:val="24"/>
          <w:rtl/>
        </w:rPr>
        <w:t>המאשר</w:t>
      </w:r>
      <w:r w:rsidRPr="009D6515">
        <w:rPr>
          <w:rFonts w:cs="David"/>
          <w:color w:val="000000"/>
          <w:sz w:val="24"/>
          <w:szCs w:val="24"/>
          <w:rtl/>
        </w:rPr>
        <w:t xml:space="preserve"> </w:t>
      </w:r>
      <w:r w:rsidRPr="009D6515">
        <w:rPr>
          <w:rFonts w:cs="David" w:hint="cs"/>
          <w:color w:val="000000"/>
          <w:sz w:val="24"/>
          <w:szCs w:val="24"/>
          <w:rtl/>
        </w:rPr>
        <w:t>לעסוק</w:t>
      </w:r>
      <w:r w:rsidRPr="009D6515">
        <w:rPr>
          <w:rFonts w:cs="David"/>
          <w:color w:val="000000"/>
          <w:sz w:val="24"/>
          <w:szCs w:val="24"/>
          <w:rtl/>
        </w:rPr>
        <w:t xml:space="preserve"> </w:t>
      </w:r>
      <w:r w:rsidRPr="009D6515">
        <w:rPr>
          <w:rFonts w:cs="David" w:hint="cs"/>
          <w:color w:val="000000"/>
          <w:sz w:val="24"/>
          <w:szCs w:val="24"/>
          <w:rtl/>
        </w:rPr>
        <w:t>בייצור</w:t>
      </w:r>
      <w:r w:rsidRPr="009D6515">
        <w:rPr>
          <w:rFonts w:cs="David"/>
          <w:color w:val="000000"/>
          <w:sz w:val="24"/>
          <w:szCs w:val="24"/>
          <w:rtl/>
        </w:rPr>
        <w:t xml:space="preserve"> </w:t>
      </w:r>
      <w:r w:rsidRPr="009D6515">
        <w:rPr>
          <w:rFonts w:cs="David" w:hint="cs"/>
          <w:color w:val="000000"/>
          <w:sz w:val="24"/>
          <w:szCs w:val="24"/>
          <w:rtl/>
        </w:rPr>
        <w:t>שמשות</w:t>
      </w:r>
      <w:r w:rsidRPr="009D6515">
        <w:rPr>
          <w:rFonts w:cs="David"/>
          <w:color w:val="000000"/>
          <w:sz w:val="24"/>
          <w:szCs w:val="24"/>
          <w:rtl/>
        </w:rPr>
        <w:t xml:space="preserve"> </w:t>
      </w:r>
      <w:r w:rsidRPr="009D6515">
        <w:rPr>
          <w:rFonts w:cs="David" w:hint="cs"/>
          <w:color w:val="000000"/>
          <w:sz w:val="24"/>
          <w:szCs w:val="24"/>
          <w:rtl/>
        </w:rPr>
        <w:t>לרכב</w:t>
      </w:r>
      <w:r w:rsidRPr="009D6515">
        <w:rPr>
          <w:rFonts w:cs="David"/>
          <w:color w:val="000000"/>
          <w:sz w:val="24"/>
          <w:szCs w:val="24"/>
          <w:rtl/>
        </w:rPr>
        <w:t xml:space="preserve"> </w:t>
      </w:r>
      <w:r w:rsidRPr="009D6515">
        <w:rPr>
          <w:rFonts w:cs="David" w:hint="cs"/>
          <w:color w:val="000000"/>
          <w:sz w:val="24"/>
          <w:szCs w:val="24"/>
          <w:rtl/>
        </w:rPr>
        <w:t>מקצוע</w:t>
      </w:r>
      <w:r w:rsidRPr="009D6515">
        <w:rPr>
          <w:rFonts w:cs="David"/>
          <w:color w:val="000000"/>
          <w:sz w:val="24"/>
          <w:szCs w:val="24"/>
          <w:rtl/>
        </w:rPr>
        <w:t xml:space="preserve"> 0157 "שמשות </w:t>
      </w:r>
      <w:r w:rsidRPr="009D6515">
        <w:rPr>
          <w:rFonts w:cs="David" w:hint="cs"/>
          <w:color w:val="000000"/>
          <w:sz w:val="24"/>
          <w:szCs w:val="24"/>
          <w:rtl/>
        </w:rPr>
        <w:t>בטיחות</w:t>
      </w:r>
      <w:r w:rsidRPr="009D6515">
        <w:rPr>
          <w:rFonts w:cs="David"/>
          <w:color w:val="000000"/>
          <w:sz w:val="24"/>
          <w:szCs w:val="24"/>
          <w:rtl/>
        </w:rPr>
        <w:t xml:space="preserve"> </w:t>
      </w:r>
      <w:r w:rsidRPr="009D6515">
        <w:rPr>
          <w:rFonts w:cs="David" w:hint="cs"/>
          <w:color w:val="000000"/>
          <w:sz w:val="24"/>
          <w:szCs w:val="24"/>
          <w:rtl/>
        </w:rPr>
        <w:t>לרכב</w:t>
      </w:r>
      <w:r w:rsidRPr="009D6515">
        <w:rPr>
          <w:rFonts w:cs="David"/>
          <w:color w:val="000000"/>
          <w:sz w:val="24"/>
          <w:szCs w:val="24"/>
          <w:rtl/>
        </w:rPr>
        <w:t xml:space="preserve">" </w:t>
      </w:r>
      <w:r w:rsidRPr="009D6515">
        <w:rPr>
          <w:rFonts w:cs="David" w:hint="cs"/>
          <w:color w:val="000000"/>
          <w:sz w:val="24"/>
          <w:szCs w:val="24"/>
          <w:rtl/>
        </w:rPr>
        <w:t>ומקצוע</w:t>
      </w:r>
      <w:r w:rsidRPr="009D6515">
        <w:rPr>
          <w:rFonts w:cs="David"/>
          <w:color w:val="000000"/>
          <w:sz w:val="24"/>
          <w:szCs w:val="24"/>
          <w:rtl/>
        </w:rPr>
        <w:t xml:space="preserve"> 0623 "שמשות </w:t>
      </w:r>
      <w:r w:rsidRPr="009D6515">
        <w:rPr>
          <w:rFonts w:cs="David" w:hint="cs"/>
          <w:color w:val="000000"/>
          <w:sz w:val="24"/>
          <w:szCs w:val="24"/>
          <w:rtl/>
        </w:rPr>
        <w:t>חזית</w:t>
      </w:r>
      <w:r w:rsidRPr="009D6515">
        <w:rPr>
          <w:rFonts w:cs="David"/>
          <w:color w:val="000000"/>
          <w:sz w:val="24"/>
          <w:szCs w:val="24"/>
          <w:rtl/>
        </w:rPr>
        <w:t xml:space="preserve"> </w:t>
      </w:r>
      <w:r w:rsidRPr="009D6515">
        <w:rPr>
          <w:rFonts w:cs="David" w:hint="cs"/>
          <w:color w:val="000000"/>
          <w:sz w:val="24"/>
          <w:szCs w:val="24"/>
          <w:rtl/>
        </w:rPr>
        <w:t>רבודות</w:t>
      </w:r>
      <w:r w:rsidRPr="009D6515">
        <w:rPr>
          <w:rFonts w:cs="David"/>
          <w:color w:val="000000"/>
          <w:sz w:val="24"/>
          <w:szCs w:val="24"/>
          <w:rtl/>
        </w:rPr>
        <w:t xml:space="preserve"> </w:t>
      </w:r>
      <w:r w:rsidRPr="009D6515">
        <w:rPr>
          <w:rFonts w:cs="David" w:hint="cs"/>
          <w:color w:val="000000"/>
          <w:sz w:val="24"/>
          <w:szCs w:val="24"/>
          <w:rtl/>
        </w:rPr>
        <w:t>ממוגנות</w:t>
      </w:r>
      <w:r w:rsidRPr="009D6515">
        <w:rPr>
          <w:rFonts w:cs="David"/>
          <w:color w:val="000000"/>
          <w:sz w:val="24"/>
          <w:szCs w:val="24"/>
          <w:rtl/>
        </w:rPr>
        <w:t xml:space="preserve"> </w:t>
      </w:r>
      <w:r w:rsidRPr="009D6515">
        <w:rPr>
          <w:rFonts w:cs="David" w:hint="cs"/>
          <w:color w:val="000000"/>
          <w:sz w:val="24"/>
          <w:szCs w:val="24"/>
          <w:rtl/>
        </w:rPr>
        <w:t>לר</w:t>
      </w:r>
      <w:r w:rsidRPr="009D6515">
        <w:rPr>
          <w:rFonts w:cs="David" w:hint="cs"/>
          <w:sz w:val="24"/>
          <w:szCs w:val="24"/>
          <w:rtl/>
          <w:lang w:eastAsia="en-US"/>
        </w:rPr>
        <w:t xml:space="preserve">כב בהתאם </w:t>
      </w:r>
      <w:r w:rsidRPr="009D6515">
        <w:rPr>
          <w:rFonts w:cs="David" w:hint="cs"/>
          <w:color w:val="000000"/>
          <w:sz w:val="24"/>
          <w:szCs w:val="24"/>
          <w:rtl/>
          <w:lang w:eastAsia="en-US"/>
        </w:rPr>
        <w:t>(תקנה 356(א) ו-(ג)</w:t>
      </w:r>
      <w:r w:rsidR="00F60FB7">
        <w:rPr>
          <w:rFonts w:cs="David" w:hint="cs"/>
          <w:color w:val="000000"/>
          <w:sz w:val="24"/>
          <w:szCs w:val="24"/>
          <w:rtl/>
          <w:lang w:eastAsia="en-US"/>
        </w:rPr>
        <w:t xml:space="preserve"> </w:t>
      </w:r>
      <w:r w:rsidRPr="009D6515">
        <w:rPr>
          <w:rFonts w:cs="David" w:hint="cs"/>
          <w:color w:val="000000"/>
          <w:sz w:val="24"/>
          <w:szCs w:val="24"/>
          <w:rtl/>
          <w:lang w:eastAsia="en-US"/>
        </w:rPr>
        <w:t>שמשות העשויות חומר שאינו זכוכית יהיו מן הסוג המיוצר על פי רישיו</w:t>
      </w:r>
      <w:r w:rsidRPr="009D6515">
        <w:rPr>
          <w:rFonts w:cs="David" w:hint="eastAsia"/>
          <w:color w:val="000000"/>
          <w:sz w:val="24"/>
          <w:szCs w:val="24"/>
          <w:rtl/>
          <w:lang w:eastAsia="en-US"/>
        </w:rPr>
        <w:t>ן</w:t>
      </w:r>
      <w:r w:rsidRPr="009D6515">
        <w:rPr>
          <w:rFonts w:cs="David" w:hint="cs"/>
          <w:color w:val="000000"/>
          <w:sz w:val="24"/>
          <w:szCs w:val="24"/>
          <w:rtl/>
          <w:lang w:eastAsia="en-US"/>
        </w:rPr>
        <w:t xml:space="preserve"> ייצור או שאושרו ליבוא בידי מנהל אגף הרכב.</w:t>
      </w:r>
    </w:p>
    <w:p w14:paraId="16E7D5EE" w14:textId="1CE8B93D" w:rsidR="00515138" w:rsidRDefault="00515138" w:rsidP="00A54DB8">
      <w:pPr>
        <w:numPr>
          <w:ilvl w:val="2"/>
          <w:numId w:val="21"/>
        </w:numPr>
        <w:tabs>
          <w:tab w:val="left" w:pos="509"/>
        </w:tabs>
        <w:spacing w:line="360" w:lineRule="auto"/>
        <w:rPr>
          <w:rFonts w:cs="David"/>
          <w:sz w:val="24"/>
          <w:szCs w:val="24"/>
          <w:lang w:eastAsia="en-US"/>
        </w:rPr>
      </w:pPr>
      <w:r w:rsidRPr="00FD270F">
        <w:rPr>
          <w:rFonts w:cs="David" w:hint="eastAsia"/>
          <w:b/>
          <w:bCs/>
          <w:sz w:val="24"/>
          <w:szCs w:val="24"/>
          <w:rtl/>
          <w:lang w:eastAsia="en-US"/>
        </w:rPr>
        <w:t>לצורך</w:t>
      </w:r>
      <w:r w:rsidRPr="00FD270F">
        <w:rPr>
          <w:rFonts w:cs="David"/>
          <w:b/>
          <w:bCs/>
          <w:sz w:val="24"/>
          <w:szCs w:val="24"/>
          <w:rtl/>
          <w:lang w:eastAsia="en-US"/>
        </w:rPr>
        <w:t xml:space="preserve"> </w:t>
      </w:r>
      <w:r w:rsidRPr="00FD270F">
        <w:rPr>
          <w:rFonts w:cs="David" w:hint="eastAsia"/>
          <w:b/>
          <w:bCs/>
          <w:sz w:val="24"/>
          <w:szCs w:val="24"/>
          <w:rtl/>
          <w:lang w:eastAsia="en-US"/>
        </w:rPr>
        <w:t>השתתפות</w:t>
      </w:r>
      <w:r w:rsidRPr="00FD270F">
        <w:rPr>
          <w:rFonts w:cs="David"/>
          <w:b/>
          <w:bCs/>
          <w:sz w:val="24"/>
          <w:szCs w:val="24"/>
          <w:rtl/>
          <w:lang w:eastAsia="en-US"/>
        </w:rPr>
        <w:t xml:space="preserve"> </w:t>
      </w:r>
      <w:r w:rsidRPr="00FD270F">
        <w:rPr>
          <w:rFonts w:cs="David" w:hint="eastAsia"/>
          <w:b/>
          <w:bCs/>
          <w:sz w:val="24"/>
          <w:szCs w:val="24"/>
          <w:rtl/>
          <w:lang w:eastAsia="en-US"/>
        </w:rPr>
        <w:t>בסל</w:t>
      </w:r>
      <w:r w:rsidRPr="00FD270F">
        <w:rPr>
          <w:rFonts w:cs="David"/>
          <w:b/>
          <w:bCs/>
          <w:sz w:val="24"/>
          <w:szCs w:val="24"/>
          <w:rtl/>
          <w:lang w:eastAsia="en-US"/>
        </w:rPr>
        <w:t xml:space="preserve"> 2 </w:t>
      </w:r>
      <w:r w:rsidRPr="00FD270F">
        <w:rPr>
          <w:rFonts w:cs="David" w:hint="eastAsia"/>
          <w:b/>
          <w:bCs/>
          <w:sz w:val="24"/>
          <w:szCs w:val="24"/>
          <w:rtl/>
          <w:lang w:eastAsia="en-US"/>
        </w:rPr>
        <w:t>במכרז</w:t>
      </w:r>
      <w:r>
        <w:rPr>
          <w:rFonts w:cs="David" w:hint="cs"/>
          <w:sz w:val="24"/>
          <w:szCs w:val="24"/>
          <w:rtl/>
          <w:lang w:eastAsia="en-US"/>
        </w:rPr>
        <w:t xml:space="preserve"> </w:t>
      </w:r>
      <w:r>
        <w:rPr>
          <w:rFonts w:cs="David"/>
          <w:sz w:val="24"/>
          <w:szCs w:val="24"/>
          <w:rtl/>
          <w:lang w:eastAsia="en-US"/>
        </w:rPr>
        <w:t>–</w:t>
      </w:r>
      <w:r>
        <w:rPr>
          <w:rFonts w:cs="David" w:hint="cs"/>
          <w:sz w:val="24"/>
          <w:szCs w:val="24"/>
          <w:rtl/>
          <w:lang w:eastAsia="en-US"/>
        </w:rPr>
        <w:t xml:space="preserve"> שמשות רכב רב שכבתיות למיגון (ממוגנות ירי) </w:t>
      </w:r>
      <w:r>
        <w:rPr>
          <w:rFonts w:cs="David"/>
          <w:sz w:val="24"/>
          <w:szCs w:val="24"/>
          <w:rtl/>
          <w:lang w:eastAsia="en-US"/>
        </w:rPr>
        <w:t>–</w:t>
      </w:r>
      <w:r w:rsidRPr="00335D61">
        <w:rPr>
          <w:rFonts w:cs="David" w:hint="cs"/>
          <w:sz w:val="24"/>
          <w:szCs w:val="24"/>
          <w:rtl/>
        </w:rPr>
        <w:t xml:space="preserve"> </w:t>
      </w:r>
      <w:r>
        <w:rPr>
          <w:rFonts w:cs="David" w:hint="cs"/>
          <w:sz w:val="24"/>
          <w:szCs w:val="24"/>
          <w:rtl/>
        </w:rPr>
        <w:t xml:space="preserve">רישיון תקף </w:t>
      </w:r>
      <w:r>
        <w:rPr>
          <w:rFonts w:cs="David" w:hint="cs"/>
          <w:sz w:val="24"/>
          <w:szCs w:val="24"/>
          <w:rtl/>
          <w:lang w:eastAsia="en-US"/>
        </w:rPr>
        <w:t>של יצרן השמשות ממוגנות ירי,</w:t>
      </w:r>
      <w:r w:rsidRPr="00AB26EF">
        <w:rPr>
          <w:rFonts w:cs="David" w:hint="cs"/>
          <w:sz w:val="24"/>
          <w:szCs w:val="24"/>
          <w:rtl/>
          <w:lang w:eastAsia="en-US"/>
        </w:rPr>
        <w:t xml:space="preserve"> </w:t>
      </w:r>
      <w:r w:rsidR="00F60FB7">
        <w:rPr>
          <w:rFonts w:cs="David" w:hint="cs"/>
          <w:sz w:val="24"/>
          <w:szCs w:val="24"/>
          <w:rtl/>
          <w:lang w:eastAsia="en-US"/>
        </w:rPr>
        <w:t xml:space="preserve">אשר </w:t>
      </w:r>
      <w:r>
        <w:rPr>
          <w:rFonts w:cs="David" w:hint="cs"/>
          <w:sz w:val="24"/>
          <w:szCs w:val="24"/>
          <w:rtl/>
          <w:lang w:eastAsia="en-US"/>
        </w:rPr>
        <w:t xml:space="preserve">ממנו רוכש המציע את השמשות, </w:t>
      </w:r>
      <w:r w:rsidRPr="00AB26EF">
        <w:rPr>
          <w:rFonts w:cs="David" w:hint="cs"/>
          <w:sz w:val="24"/>
          <w:szCs w:val="24"/>
          <w:rtl/>
          <w:lang w:eastAsia="en-US"/>
        </w:rPr>
        <w:t xml:space="preserve">לייצור מוצרי תעבורה המאשר לעסוק בייצור שמשות לרכב מקצוע 0157 "שמשות בטיחות לרכב" ומקצוע 0623 "שמשות חזית רבודות ממוגנות לרכב" </w:t>
      </w:r>
      <w:r>
        <w:rPr>
          <w:rFonts w:cs="David" w:hint="cs"/>
          <w:sz w:val="24"/>
          <w:szCs w:val="24"/>
          <w:rtl/>
          <w:lang w:eastAsia="en-US"/>
        </w:rPr>
        <w:t xml:space="preserve"> </w:t>
      </w:r>
    </w:p>
    <w:p w14:paraId="5706D02B" w14:textId="77777777" w:rsidR="00515138" w:rsidRDefault="00515138" w:rsidP="00515138">
      <w:pPr>
        <w:tabs>
          <w:tab w:val="left" w:pos="509"/>
        </w:tabs>
        <w:spacing w:line="360" w:lineRule="auto"/>
        <w:ind w:left="1980"/>
        <w:rPr>
          <w:rFonts w:cs="David"/>
          <w:sz w:val="24"/>
          <w:szCs w:val="24"/>
          <w:rtl/>
          <w:lang w:eastAsia="en-US"/>
        </w:rPr>
      </w:pPr>
      <w:r>
        <w:rPr>
          <w:rFonts w:cs="David" w:hint="cs"/>
          <w:sz w:val="24"/>
          <w:szCs w:val="24"/>
          <w:rtl/>
          <w:lang w:eastAsia="en-US"/>
        </w:rPr>
        <w:t>וכן:</w:t>
      </w:r>
    </w:p>
    <w:p w14:paraId="3B6CF11D" w14:textId="63AFE50C" w:rsidR="00515138" w:rsidRDefault="00515138" w:rsidP="00C936C9">
      <w:pPr>
        <w:tabs>
          <w:tab w:val="left" w:pos="509"/>
        </w:tabs>
        <w:spacing w:line="360" w:lineRule="auto"/>
        <w:ind w:left="1980"/>
        <w:rPr>
          <w:rFonts w:cs="David"/>
          <w:sz w:val="24"/>
          <w:szCs w:val="24"/>
          <w:lang w:eastAsia="en-US"/>
        </w:rPr>
      </w:pPr>
      <w:r>
        <w:rPr>
          <w:rFonts w:cs="David" w:hint="cs"/>
          <w:sz w:val="24"/>
          <w:szCs w:val="24"/>
          <w:rtl/>
          <w:lang w:eastAsia="en-US"/>
        </w:rPr>
        <w:t>הצהרה בכתב</w:t>
      </w:r>
      <w:r w:rsidR="006B14A4">
        <w:rPr>
          <w:rFonts w:cs="David" w:hint="cs"/>
          <w:sz w:val="24"/>
          <w:szCs w:val="24"/>
          <w:rtl/>
          <w:lang w:eastAsia="en-US"/>
        </w:rPr>
        <w:t xml:space="preserve">, מאומתת על ידי עורך דין כי </w:t>
      </w:r>
      <w:r>
        <w:rPr>
          <w:rFonts w:cs="David" w:hint="cs"/>
          <w:sz w:val="24"/>
          <w:szCs w:val="24"/>
          <w:rtl/>
          <w:lang w:eastAsia="en-US"/>
        </w:rPr>
        <w:t xml:space="preserve"> השמשות </w:t>
      </w:r>
      <w:r w:rsidR="006B14A4">
        <w:rPr>
          <w:rFonts w:cs="David" w:hint="cs"/>
          <w:sz w:val="24"/>
          <w:szCs w:val="24"/>
          <w:rtl/>
          <w:lang w:eastAsia="en-US"/>
        </w:rPr>
        <w:t>ממוגנות הירי עומדות</w:t>
      </w:r>
      <w:r w:rsidR="00D864C5">
        <w:rPr>
          <w:rFonts w:cs="David" w:hint="cs"/>
          <w:sz w:val="24"/>
          <w:szCs w:val="24"/>
          <w:rtl/>
          <w:lang w:eastAsia="en-US"/>
        </w:rPr>
        <w:t xml:space="preserve"> </w:t>
      </w:r>
      <w:r>
        <w:rPr>
          <w:rFonts w:cs="David" w:hint="cs"/>
          <w:sz w:val="24"/>
          <w:szCs w:val="24"/>
          <w:rtl/>
          <w:lang w:eastAsia="en-US"/>
        </w:rPr>
        <w:t xml:space="preserve">בתקן הדרישות הצבאיות - תקן צה"ל מס' 11740000138 במהדורתו האחרונה. </w:t>
      </w:r>
    </w:p>
    <w:p w14:paraId="5D6ACA2A" w14:textId="77777777" w:rsidR="00515138" w:rsidRPr="00D366A4" w:rsidRDefault="00515138" w:rsidP="00A54DB8">
      <w:pPr>
        <w:pStyle w:val="a2"/>
        <w:numPr>
          <w:ilvl w:val="1"/>
          <w:numId w:val="21"/>
        </w:numPr>
        <w:rPr>
          <w:u w:val="single"/>
        </w:rPr>
      </w:pPr>
      <w:r w:rsidRPr="00FD270F">
        <w:rPr>
          <w:rFonts w:hint="cs"/>
          <w:b/>
          <w:bCs/>
          <w:caps/>
          <w:u w:val="single"/>
          <w:rtl/>
        </w:rPr>
        <w:t>אישורים</w:t>
      </w:r>
      <w:r w:rsidRPr="00FD270F">
        <w:rPr>
          <w:b/>
          <w:bCs/>
          <w:caps/>
          <w:u w:val="single"/>
          <w:rtl/>
        </w:rPr>
        <w:t xml:space="preserve"> המקנים עדיפות לפי דין</w:t>
      </w:r>
      <w:r w:rsidRPr="00D366A4">
        <w:rPr>
          <w:b/>
          <w:bCs/>
          <w:u w:val="single"/>
          <w:rtl/>
        </w:rPr>
        <w:t>:</w:t>
      </w:r>
    </w:p>
    <w:p w14:paraId="64DA84EC" w14:textId="77777777" w:rsidR="00515138" w:rsidRPr="00D366A4" w:rsidRDefault="00515138" w:rsidP="00A54DB8">
      <w:pPr>
        <w:numPr>
          <w:ilvl w:val="2"/>
          <w:numId w:val="21"/>
        </w:numPr>
        <w:tabs>
          <w:tab w:val="left" w:pos="1934"/>
        </w:tabs>
        <w:spacing w:line="360" w:lineRule="auto"/>
        <w:rPr>
          <w:b/>
          <w:bCs/>
          <w:szCs w:val="24"/>
          <w:rtl/>
        </w:rPr>
      </w:pPr>
      <w:r>
        <w:rPr>
          <w:rFonts w:cs="David" w:hint="cs"/>
          <w:szCs w:val="24"/>
          <w:rtl/>
        </w:rPr>
        <w:t xml:space="preserve"> </w:t>
      </w:r>
      <w:r w:rsidRPr="00FD270F">
        <w:rPr>
          <w:rFonts w:cs="David"/>
          <w:color w:val="000000"/>
          <w:sz w:val="24"/>
          <w:szCs w:val="24"/>
          <w:rtl/>
        </w:rPr>
        <w:t>מציע המעונ</w:t>
      </w:r>
      <w:r w:rsidRPr="00FD270F">
        <w:rPr>
          <w:rFonts w:cs="David" w:hint="eastAsia"/>
          <w:color w:val="000000"/>
          <w:sz w:val="24"/>
          <w:szCs w:val="24"/>
          <w:rtl/>
        </w:rPr>
        <w:t>י</w:t>
      </w:r>
      <w:r w:rsidRPr="00FD270F">
        <w:rPr>
          <w:rFonts w:cs="David"/>
          <w:color w:val="000000"/>
          <w:sz w:val="24"/>
          <w:szCs w:val="24"/>
          <w:rtl/>
        </w:rPr>
        <w:t xml:space="preserve">ין לקבל העדפה </w:t>
      </w:r>
      <w:r w:rsidRPr="00FD270F">
        <w:rPr>
          <w:rFonts w:cs="David" w:hint="eastAsia"/>
          <w:color w:val="000000"/>
          <w:sz w:val="24"/>
          <w:szCs w:val="24"/>
          <w:rtl/>
        </w:rPr>
        <w:t>לפי</w:t>
      </w:r>
      <w:r w:rsidRPr="00FD270F">
        <w:rPr>
          <w:rFonts w:cs="David"/>
          <w:color w:val="000000"/>
          <w:sz w:val="24"/>
          <w:szCs w:val="24"/>
          <w:rtl/>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FD270F">
        <w:rPr>
          <w:rFonts w:cs="David" w:hint="eastAsia"/>
          <w:color w:val="000000"/>
          <w:sz w:val="24"/>
          <w:szCs w:val="24"/>
          <w:rtl/>
        </w:rPr>
        <w:t>האמור</w:t>
      </w:r>
      <w:r w:rsidRPr="00FD270F">
        <w:rPr>
          <w:rFonts w:cs="David"/>
          <w:color w:val="000000"/>
          <w:sz w:val="24"/>
          <w:szCs w:val="24"/>
          <w:rtl/>
        </w:rPr>
        <w:t xml:space="preserve"> </w:t>
      </w:r>
      <w:r w:rsidRPr="00FD270F">
        <w:rPr>
          <w:rFonts w:cs="David" w:hint="eastAsia"/>
          <w:color w:val="000000"/>
          <w:sz w:val="24"/>
          <w:szCs w:val="24"/>
          <w:rtl/>
        </w:rPr>
        <w:t>להצעה</w:t>
      </w:r>
      <w:r w:rsidRPr="00FD270F">
        <w:rPr>
          <w:rFonts w:cs="David"/>
          <w:color w:val="000000"/>
          <w:sz w:val="24"/>
          <w:szCs w:val="24"/>
          <w:rtl/>
        </w:rPr>
        <w:t xml:space="preserve"> הינו תנאי </w:t>
      </w:r>
      <w:r w:rsidRPr="00FD270F">
        <w:rPr>
          <w:rFonts w:cs="David" w:hint="eastAsia"/>
          <w:color w:val="000000"/>
          <w:sz w:val="24"/>
          <w:szCs w:val="24"/>
          <w:rtl/>
        </w:rPr>
        <w:t>הכרחי</w:t>
      </w:r>
      <w:r w:rsidRPr="00FD270F">
        <w:rPr>
          <w:rFonts w:cs="David"/>
          <w:color w:val="000000"/>
          <w:sz w:val="24"/>
          <w:szCs w:val="24"/>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2E2A3F81" w14:textId="77777777" w:rsidR="00515138" w:rsidRPr="00D47EF2" w:rsidRDefault="00515138" w:rsidP="00A54DB8">
      <w:pPr>
        <w:numPr>
          <w:ilvl w:val="2"/>
          <w:numId w:val="21"/>
        </w:numPr>
        <w:tabs>
          <w:tab w:val="left" w:pos="1934"/>
        </w:tabs>
        <w:spacing w:line="360" w:lineRule="auto"/>
        <w:rPr>
          <w:rFonts w:cs="David"/>
          <w:color w:val="000000"/>
          <w:sz w:val="24"/>
          <w:szCs w:val="24"/>
        </w:rPr>
      </w:pPr>
      <w:r w:rsidRPr="00FD270F">
        <w:rPr>
          <w:rFonts w:cs="David"/>
          <w:color w:val="000000"/>
          <w:sz w:val="24"/>
          <w:szCs w:val="24"/>
          <w:rtl/>
        </w:rPr>
        <w:t xml:space="preserve"> מציע המעוניין לקבל העדפה </w:t>
      </w:r>
      <w:r w:rsidRPr="00FD270F">
        <w:rPr>
          <w:rFonts w:cs="David" w:hint="eastAsia"/>
          <w:color w:val="000000"/>
          <w:sz w:val="24"/>
          <w:szCs w:val="24"/>
          <w:rtl/>
        </w:rPr>
        <w:t>לפי</w:t>
      </w:r>
      <w:r w:rsidRPr="00FD270F">
        <w:rPr>
          <w:rFonts w:cs="David"/>
          <w:color w:val="000000"/>
          <w:sz w:val="24"/>
          <w:szCs w:val="24"/>
          <w:rtl/>
        </w:rPr>
        <w:t xml:space="preserve"> </w:t>
      </w:r>
      <w:r w:rsidRPr="00FD270F">
        <w:rPr>
          <w:rFonts w:cs="David" w:hint="eastAsia"/>
          <w:color w:val="000000"/>
          <w:sz w:val="24"/>
          <w:szCs w:val="24"/>
          <w:rtl/>
        </w:rPr>
        <w:t>סעיף</w:t>
      </w:r>
      <w:r w:rsidRPr="00FD270F">
        <w:rPr>
          <w:rFonts w:cs="David"/>
          <w:color w:val="000000"/>
          <w:sz w:val="24"/>
          <w:szCs w:val="24"/>
          <w:rtl/>
        </w:rPr>
        <w:t xml:space="preserve"> 2ב </w:t>
      </w:r>
      <w:r w:rsidRPr="00FD270F">
        <w:rPr>
          <w:rFonts w:cs="David" w:hint="eastAsia"/>
          <w:color w:val="000000"/>
          <w:sz w:val="24"/>
          <w:szCs w:val="24"/>
          <w:rtl/>
        </w:rPr>
        <w:t>ל</w:t>
      </w:r>
      <w:r w:rsidRPr="00FD270F">
        <w:rPr>
          <w:rFonts w:cs="David"/>
          <w:color w:val="000000"/>
          <w:sz w:val="24"/>
          <w:szCs w:val="24"/>
          <w:rtl/>
        </w:rPr>
        <w:t xml:space="preserve">חוק חובת המכרזים, </w:t>
      </w:r>
      <w:r w:rsidRPr="00FD270F">
        <w:rPr>
          <w:rFonts w:cs="David" w:hint="eastAsia"/>
          <w:color w:val="000000"/>
          <w:sz w:val="24"/>
          <w:szCs w:val="24"/>
          <w:rtl/>
        </w:rPr>
        <w:t>ה</w:t>
      </w:r>
      <w:r w:rsidRPr="00FD270F">
        <w:rPr>
          <w:rFonts w:cs="David"/>
          <w:color w:val="000000"/>
          <w:sz w:val="24"/>
          <w:szCs w:val="24"/>
          <w:rtl/>
        </w:rPr>
        <w:t xml:space="preserve">תשנ"ב-1992 </w:t>
      </w:r>
      <w:r w:rsidRPr="009D6515">
        <w:rPr>
          <w:rFonts w:cs="David"/>
          <w:color w:val="000000"/>
          <w:sz w:val="24"/>
          <w:szCs w:val="24"/>
          <w:rtl/>
        </w:rPr>
        <w:t>(להלן –  חוק חובת המכרזים) לעניין עידוד נשים בעסקים, יצרף להצעתו אישור</w:t>
      </w:r>
      <w:r w:rsidRPr="00FD270F">
        <w:rPr>
          <w:rFonts w:cs="David"/>
          <w:color w:val="000000"/>
          <w:sz w:val="24"/>
          <w:szCs w:val="24"/>
          <w:rtl/>
        </w:rPr>
        <w:t xml:space="preserve">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FD270F">
        <w:rPr>
          <w:rFonts w:cs="David" w:hint="eastAsia"/>
          <w:color w:val="000000"/>
          <w:sz w:val="24"/>
          <w:szCs w:val="24"/>
          <w:rtl/>
        </w:rPr>
        <w:t>ים</w:t>
      </w:r>
      <w:r w:rsidRPr="00FD270F">
        <w:rPr>
          <w:rFonts w:cs="David"/>
          <w:color w:val="000000"/>
          <w:sz w:val="24"/>
          <w:szCs w:val="24"/>
          <w:rtl/>
        </w:rPr>
        <w:t xml:space="preserve"> </w:t>
      </w:r>
      <w:r w:rsidRPr="00FD270F">
        <w:rPr>
          <w:rFonts w:cs="David" w:hint="eastAsia"/>
          <w:color w:val="000000"/>
          <w:sz w:val="24"/>
          <w:szCs w:val="24"/>
          <w:rtl/>
        </w:rPr>
        <w:t>האמורים</w:t>
      </w:r>
      <w:r w:rsidRPr="00FD270F">
        <w:rPr>
          <w:rFonts w:cs="David"/>
          <w:color w:val="000000"/>
          <w:sz w:val="24"/>
          <w:szCs w:val="24"/>
          <w:rtl/>
        </w:rPr>
        <w:t xml:space="preserve"> </w:t>
      </w:r>
      <w:r w:rsidRPr="00FD270F">
        <w:rPr>
          <w:rFonts w:cs="David" w:hint="eastAsia"/>
          <w:color w:val="000000"/>
          <w:sz w:val="24"/>
          <w:szCs w:val="24"/>
          <w:rtl/>
        </w:rPr>
        <w:t>להצעה</w:t>
      </w:r>
      <w:r w:rsidRPr="00FD270F">
        <w:rPr>
          <w:rFonts w:cs="David"/>
          <w:color w:val="000000"/>
          <w:sz w:val="24"/>
          <w:szCs w:val="24"/>
          <w:rtl/>
        </w:rPr>
        <w:t xml:space="preserve"> הינו תנאי </w:t>
      </w:r>
      <w:r w:rsidRPr="00FD270F">
        <w:rPr>
          <w:rFonts w:cs="David" w:hint="eastAsia"/>
          <w:color w:val="000000"/>
          <w:sz w:val="24"/>
          <w:szCs w:val="24"/>
          <w:rtl/>
        </w:rPr>
        <w:t>הכרחי</w:t>
      </w:r>
      <w:r w:rsidRPr="00FD270F">
        <w:rPr>
          <w:rFonts w:cs="David"/>
          <w:color w:val="000000"/>
          <w:sz w:val="24"/>
          <w:szCs w:val="24"/>
          <w:rtl/>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w:t>
      </w:r>
      <w:r w:rsidRPr="00D47EF2">
        <w:rPr>
          <w:rFonts w:cs="David"/>
          <w:color w:val="000000"/>
          <w:sz w:val="24"/>
          <w:szCs w:val="24"/>
          <w:rtl/>
        </w:rPr>
        <w:t>להוראותיו.</w:t>
      </w:r>
    </w:p>
    <w:p w14:paraId="2A6D7607" w14:textId="1734EF5E" w:rsidR="00957E5B" w:rsidRPr="00D47EF2" w:rsidRDefault="00515138" w:rsidP="00D47EF2">
      <w:pPr>
        <w:pStyle w:val="a2"/>
        <w:numPr>
          <w:ilvl w:val="1"/>
          <w:numId w:val="21"/>
        </w:numPr>
        <w:rPr>
          <w:color w:val="000000" w:themeColor="text1"/>
          <w:rtl/>
        </w:rPr>
      </w:pPr>
      <w:r w:rsidRPr="00D47EF2">
        <w:rPr>
          <w:rtl/>
        </w:rPr>
        <w:t xml:space="preserve"> </w:t>
      </w:r>
      <w:r w:rsidR="00957E5B" w:rsidRPr="00D47EF2">
        <w:rPr>
          <w:rFonts w:hint="cs"/>
          <w:rtl/>
        </w:rPr>
        <w:t xml:space="preserve">המציע יצרף חתימה </w:t>
      </w:r>
      <w:r w:rsidR="00957E5B" w:rsidRPr="00D47EF2">
        <w:rPr>
          <w:rFonts w:hint="cs"/>
          <w:color w:val="000000" w:themeColor="text1"/>
          <w:rtl/>
        </w:rPr>
        <w:t xml:space="preserve">על חוזה לשימוש בפורטל ספקים בנוסח המצורף כנספח </w:t>
      </w:r>
      <w:r w:rsidR="00D47EF2" w:rsidRPr="00D47EF2">
        <w:rPr>
          <w:rFonts w:hint="cs"/>
          <w:color w:val="000000" w:themeColor="text1"/>
          <w:rtl/>
        </w:rPr>
        <w:t xml:space="preserve">3 להסכם ההתקשרות. </w:t>
      </w:r>
    </w:p>
    <w:p w14:paraId="25D315AD" w14:textId="7AEBC417" w:rsidR="00515138" w:rsidRPr="00D47EF2" w:rsidRDefault="00515138" w:rsidP="00D47EF2">
      <w:pPr>
        <w:pStyle w:val="a2"/>
        <w:numPr>
          <w:ilvl w:val="1"/>
          <w:numId w:val="21"/>
        </w:numPr>
        <w:rPr>
          <w:color w:val="000000" w:themeColor="text1"/>
          <w:rtl/>
        </w:rPr>
      </w:pPr>
      <w:r w:rsidRPr="00D47EF2">
        <w:rPr>
          <w:rFonts w:hint="cs"/>
          <w:caps/>
          <w:color w:val="000000" w:themeColor="text1"/>
          <w:rtl/>
        </w:rPr>
        <w:t>המציע</w:t>
      </w:r>
      <w:r w:rsidRPr="00D47EF2">
        <w:rPr>
          <w:caps/>
          <w:color w:val="000000" w:themeColor="text1"/>
          <w:rtl/>
        </w:rPr>
        <w:t xml:space="preserve"> </w:t>
      </w:r>
      <w:r w:rsidRPr="00D47EF2">
        <w:rPr>
          <w:rFonts w:hint="cs"/>
          <w:caps/>
          <w:color w:val="000000" w:themeColor="text1"/>
          <w:rtl/>
        </w:rPr>
        <w:t>יצרף</w:t>
      </w:r>
      <w:r w:rsidRPr="00D47EF2">
        <w:rPr>
          <w:caps/>
          <w:color w:val="000000" w:themeColor="text1"/>
          <w:rtl/>
        </w:rPr>
        <w:t xml:space="preserve"> </w:t>
      </w:r>
      <w:r w:rsidRPr="00D47EF2">
        <w:rPr>
          <w:rFonts w:hint="cs"/>
          <w:caps/>
          <w:color w:val="000000" w:themeColor="text1"/>
          <w:rtl/>
        </w:rPr>
        <w:t>להצעתו</w:t>
      </w:r>
      <w:r w:rsidRPr="00D47EF2">
        <w:rPr>
          <w:caps/>
          <w:color w:val="000000" w:themeColor="text1"/>
          <w:rtl/>
        </w:rPr>
        <w:t xml:space="preserve"> </w:t>
      </w:r>
      <w:r w:rsidRPr="00D47EF2">
        <w:rPr>
          <w:rFonts w:hint="cs"/>
          <w:caps/>
          <w:color w:val="000000" w:themeColor="text1"/>
          <w:rtl/>
        </w:rPr>
        <w:t>הצעת</w:t>
      </w:r>
      <w:r w:rsidRPr="00D47EF2">
        <w:rPr>
          <w:caps/>
          <w:color w:val="000000" w:themeColor="text1"/>
          <w:rtl/>
        </w:rPr>
        <w:t xml:space="preserve"> </w:t>
      </w:r>
      <w:r w:rsidRPr="00D47EF2">
        <w:rPr>
          <w:rFonts w:hint="cs"/>
          <w:caps/>
          <w:color w:val="000000" w:themeColor="text1"/>
          <w:rtl/>
        </w:rPr>
        <w:t>מחיר</w:t>
      </w:r>
      <w:r w:rsidRPr="00D47EF2">
        <w:rPr>
          <w:caps/>
          <w:color w:val="000000" w:themeColor="text1"/>
          <w:rtl/>
        </w:rPr>
        <w:t xml:space="preserve"> </w:t>
      </w:r>
      <w:r w:rsidRPr="00D47EF2">
        <w:rPr>
          <w:rFonts w:hint="cs"/>
          <w:caps/>
          <w:color w:val="000000" w:themeColor="text1"/>
          <w:rtl/>
        </w:rPr>
        <w:t>אשר</w:t>
      </w:r>
      <w:r w:rsidRPr="00D47EF2">
        <w:rPr>
          <w:caps/>
          <w:color w:val="000000" w:themeColor="text1"/>
          <w:rtl/>
        </w:rPr>
        <w:t xml:space="preserve"> </w:t>
      </w:r>
      <w:r w:rsidRPr="00D47EF2">
        <w:rPr>
          <w:rFonts w:hint="cs"/>
          <w:caps/>
          <w:color w:val="000000" w:themeColor="text1"/>
          <w:rtl/>
        </w:rPr>
        <w:t>תוגש</w:t>
      </w:r>
      <w:r w:rsidRPr="00D47EF2">
        <w:rPr>
          <w:caps/>
          <w:color w:val="000000" w:themeColor="text1"/>
          <w:rtl/>
        </w:rPr>
        <w:t xml:space="preserve"> </w:t>
      </w:r>
      <w:r w:rsidRPr="00D47EF2">
        <w:rPr>
          <w:rFonts w:hint="cs"/>
          <w:caps/>
          <w:color w:val="000000" w:themeColor="text1"/>
          <w:rtl/>
        </w:rPr>
        <w:t>על</w:t>
      </w:r>
      <w:r w:rsidRPr="00D47EF2">
        <w:rPr>
          <w:caps/>
          <w:color w:val="000000" w:themeColor="text1"/>
          <w:rtl/>
        </w:rPr>
        <w:t xml:space="preserve"> </w:t>
      </w:r>
      <w:r w:rsidRPr="00D47EF2">
        <w:rPr>
          <w:rFonts w:hint="cs"/>
          <w:caps/>
          <w:color w:val="000000" w:themeColor="text1"/>
          <w:rtl/>
        </w:rPr>
        <w:t>גבי</w:t>
      </w:r>
      <w:r w:rsidRPr="00D47EF2">
        <w:rPr>
          <w:caps/>
          <w:color w:val="000000" w:themeColor="text1"/>
          <w:rtl/>
        </w:rPr>
        <w:t xml:space="preserve"> "טופס </w:t>
      </w:r>
      <w:r w:rsidRPr="00D47EF2">
        <w:rPr>
          <w:rFonts w:hint="cs"/>
          <w:caps/>
          <w:color w:val="000000" w:themeColor="text1"/>
          <w:rtl/>
        </w:rPr>
        <w:t>הצעת</w:t>
      </w:r>
      <w:r w:rsidRPr="00D47EF2">
        <w:rPr>
          <w:caps/>
          <w:color w:val="000000" w:themeColor="text1"/>
          <w:rtl/>
        </w:rPr>
        <w:t xml:space="preserve"> </w:t>
      </w:r>
      <w:r w:rsidRPr="00D47EF2">
        <w:rPr>
          <w:rFonts w:hint="cs"/>
          <w:caps/>
          <w:color w:val="000000" w:themeColor="text1"/>
          <w:rtl/>
        </w:rPr>
        <w:t>המחיר</w:t>
      </w:r>
      <w:r w:rsidRPr="00D47EF2">
        <w:rPr>
          <w:caps/>
          <w:color w:val="000000" w:themeColor="text1"/>
          <w:rtl/>
        </w:rPr>
        <w:t xml:space="preserve">" </w:t>
      </w:r>
      <w:r w:rsidRPr="00D47EF2">
        <w:rPr>
          <w:rFonts w:hint="cs"/>
          <w:caps/>
          <w:color w:val="000000" w:themeColor="text1"/>
          <w:rtl/>
        </w:rPr>
        <w:t>המצ</w:t>
      </w:r>
      <w:r w:rsidRPr="00D47EF2">
        <w:rPr>
          <w:caps/>
          <w:color w:val="000000" w:themeColor="text1"/>
          <w:rtl/>
        </w:rPr>
        <w:t xml:space="preserve">"ב </w:t>
      </w:r>
      <w:r w:rsidRPr="00D47EF2">
        <w:rPr>
          <w:rFonts w:hint="cs"/>
          <w:caps/>
          <w:color w:val="000000" w:themeColor="text1"/>
          <w:rtl/>
        </w:rPr>
        <w:t>כנספח</w:t>
      </w:r>
      <w:r w:rsidRPr="00D47EF2">
        <w:rPr>
          <w:caps/>
          <w:color w:val="000000" w:themeColor="text1"/>
          <w:rtl/>
        </w:rPr>
        <w:t xml:space="preserve"> </w:t>
      </w:r>
      <w:r w:rsidRPr="00D47EF2">
        <w:rPr>
          <w:rFonts w:hint="eastAsia"/>
          <w:caps/>
          <w:color w:val="000000" w:themeColor="text1"/>
          <w:rtl/>
        </w:rPr>
        <w:t>ז</w:t>
      </w:r>
      <w:r w:rsidRPr="00D47EF2">
        <w:rPr>
          <w:caps/>
          <w:color w:val="000000" w:themeColor="text1"/>
          <w:rtl/>
        </w:rPr>
        <w:t>'</w:t>
      </w:r>
      <w:r w:rsidR="00E13A8C" w:rsidRPr="00D47EF2">
        <w:rPr>
          <w:rFonts w:hint="cs"/>
          <w:color w:val="000000" w:themeColor="text1"/>
          <w:rtl/>
        </w:rPr>
        <w:t>-ז'</w:t>
      </w:r>
      <w:r w:rsidR="00D47EF2" w:rsidRPr="00D47EF2">
        <w:rPr>
          <w:rFonts w:hint="cs"/>
          <w:color w:val="000000" w:themeColor="text1"/>
          <w:rtl/>
        </w:rPr>
        <w:t>3</w:t>
      </w:r>
      <w:r w:rsidR="00956331" w:rsidRPr="00D47EF2">
        <w:rPr>
          <w:rFonts w:hint="cs"/>
          <w:color w:val="000000" w:themeColor="text1"/>
          <w:rtl/>
        </w:rPr>
        <w:t xml:space="preserve"> </w:t>
      </w:r>
      <w:r w:rsidRPr="00D47EF2">
        <w:rPr>
          <w:caps/>
          <w:color w:val="000000" w:themeColor="text1"/>
          <w:rtl/>
        </w:rPr>
        <w:t xml:space="preserve"> כמפורט בסעיף 7 להלן</w:t>
      </w:r>
      <w:r w:rsidRPr="00D47EF2">
        <w:rPr>
          <w:rFonts w:hint="cs"/>
          <w:caps/>
          <w:color w:val="000000" w:themeColor="text1"/>
          <w:rtl/>
        </w:rPr>
        <w:t>.</w:t>
      </w:r>
      <w:r w:rsidRPr="00D47EF2">
        <w:rPr>
          <w:caps/>
          <w:color w:val="000000" w:themeColor="text1"/>
          <w:rtl/>
        </w:rPr>
        <w:t xml:space="preserve"> </w:t>
      </w:r>
    </w:p>
    <w:p w14:paraId="2DF35136" w14:textId="77777777" w:rsidR="00515138" w:rsidRPr="00D47EF2" w:rsidRDefault="00515138" w:rsidP="00515138">
      <w:pPr>
        <w:pStyle w:val="a2"/>
        <w:ind w:left="1080"/>
        <w:rPr>
          <w:caps/>
          <w:rtl/>
        </w:rPr>
      </w:pPr>
      <w:r w:rsidRPr="00FD270F">
        <w:rPr>
          <w:rFonts w:hint="eastAsia"/>
          <w:caps/>
          <w:rtl/>
        </w:rPr>
        <w:t>יודגש</w:t>
      </w:r>
      <w:r w:rsidRPr="00FD270F">
        <w:rPr>
          <w:caps/>
          <w:rtl/>
        </w:rPr>
        <w:t xml:space="preserve">, כי על </w:t>
      </w:r>
      <w:r w:rsidRPr="00D47EF2">
        <w:rPr>
          <w:caps/>
          <w:rtl/>
        </w:rPr>
        <w:t>המציע למלא את כל הפרטים המבוקשים בטופס הצעת המחיר ו</w:t>
      </w:r>
      <w:r w:rsidRPr="00D47EF2">
        <w:rPr>
          <w:rFonts w:hint="eastAsia"/>
          <w:caps/>
          <w:rtl/>
        </w:rPr>
        <w:t>כן</w:t>
      </w:r>
      <w:r w:rsidRPr="00D47EF2">
        <w:rPr>
          <w:caps/>
          <w:rtl/>
        </w:rPr>
        <w:t xml:space="preserve"> עליו </w:t>
      </w:r>
      <w:r w:rsidRPr="00D47EF2">
        <w:rPr>
          <w:rFonts w:hint="eastAsia"/>
          <w:caps/>
          <w:rtl/>
        </w:rPr>
        <w:t>לצרף</w:t>
      </w:r>
      <w:r w:rsidRPr="00D47EF2">
        <w:rPr>
          <w:caps/>
          <w:rtl/>
        </w:rPr>
        <w:t xml:space="preserve"> </w:t>
      </w:r>
      <w:r w:rsidRPr="00D47EF2">
        <w:rPr>
          <w:rFonts w:hint="cs"/>
          <w:caps/>
          <w:rtl/>
        </w:rPr>
        <w:t>את מחירונו</w:t>
      </w:r>
      <w:r w:rsidRPr="00D47EF2">
        <w:rPr>
          <w:caps/>
          <w:rtl/>
        </w:rPr>
        <w:t xml:space="preserve"> </w:t>
      </w:r>
      <w:r w:rsidRPr="00D47EF2">
        <w:rPr>
          <w:rFonts w:hint="cs"/>
          <w:caps/>
          <w:rtl/>
        </w:rPr>
        <w:t>הרשמי ה</w:t>
      </w:r>
      <w:r w:rsidRPr="00D47EF2">
        <w:rPr>
          <w:rFonts w:hint="eastAsia"/>
          <w:caps/>
          <w:rtl/>
        </w:rPr>
        <w:t>רלוונטי</w:t>
      </w:r>
      <w:r w:rsidRPr="00D47EF2">
        <w:rPr>
          <w:caps/>
          <w:rtl/>
        </w:rPr>
        <w:t xml:space="preserve"> </w:t>
      </w:r>
      <w:r w:rsidRPr="00D47EF2">
        <w:rPr>
          <w:rFonts w:hint="eastAsia"/>
          <w:caps/>
          <w:rtl/>
        </w:rPr>
        <w:t>למועד</w:t>
      </w:r>
      <w:r w:rsidRPr="00D47EF2">
        <w:rPr>
          <w:caps/>
          <w:rtl/>
        </w:rPr>
        <w:t xml:space="preserve"> </w:t>
      </w:r>
      <w:r w:rsidRPr="00D47EF2">
        <w:rPr>
          <w:rFonts w:hint="eastAsia"/>
          <w:caps/>
          <w:rtl/>
        </w:rPr>
        <w:t>ההצעה</w:t>
      </w:r>
      <w:r w:rsidRPr="00D47EF2">
        <w:rPr>
          <w:caps/>
          <w:rtl/>
        </w:rPr>
        <w:t>.</w:t>
      </w:r>
    </w:p>
    <w:p w14:paraId="6A7F4368" w14:textId="5E17053F" w:rsidR="00515138" w:rsidRPr="00D47EF2" w:rsidRDefault="00515138" w:rsidP="00D47EF2">
      <w:pPr>
        <w:pStyle w:val="a2"/>
        <w:ind w:left="1080"/>
        <w:rPr>
          <w:b/>
          <w:bCs/>
          <w:rtl/>
        </w:rPr>
      </w:pPr>
      <w:r w:rsidRPr="00D47EF2">
        <w:rPr>
          <w:rFonts w:hint="eastAsia"/>
          <w:caps/>
          <w:rtl/>
        </w:rPr>
        <w:lastRenderedPageBreak/>
        <w:t>בנוסף</w:t>
      </w:r>
      <w:r w:rsidRPr="00D47EF2">
        <w:rPr>
          <w:caps/>
          <w:rtl/>
        </w:rPr>
        <w:t xml:space="preserve">, המציע יפרט, על גבי </w:t>
      </w:r>
      <w:r w:rsidRPr="00D47EF2">
        <w:rPr>
          <w:rFonts w:hint="eastAsia"/>
          <w:caps/>
          <w:rtl/>
        </w:rPr>
        <w:t>נספח</w:t>
      </w:r>
      <w:r w:rsidRPr="00D47EF2">
        <w:rPr>
          <w:caps/>
          <w:rtl/>
        </w:rPr>
        <w:t xml:space="preserve"> ז'</w:t>
      </w:r>
      <w:r w:rsidR="00E13A8C" w:rsidRPr="00D47EF2">
        <w:rPr>
          <w:rFonts w:hint="cs"/>
          <w:caps/>
          <w:rtl/>
        </w:rPr>
        <w:t>-ז'</w:t>
      </w:r>
      <w:r w:rsidR="00D47EF2" w:rsidRPr="00D47EF2">
        <w:rPr>
          <w:rFonts w:hint="cs"/>
          <w:caps/>
          <w:rtl/>
        </w:rPr>
        <w:t>3</w:t>
      </w:r>
      <w:r w:rsidRPr="00D47EF2">
        <w:rPr>
          <w:caps/>
          <w:rtl/>
        </w:rPr>
        <w:t xml:space="preserve">, את תקופת האחריות הניתנת לשמשות בכל סל. תקופת האחריות </w:t>
      </w:r>
      <w:r w:rsidRPr="00D47EF2">
        <w:rPr>
          <w:rFonts w:hint="eastAsia"/>
          <w:caps/>
          <w:rtl/>
        </w:rPr>
        <w:t>תחל</w:t>
      </w:r>
      <w:r w:rsidRPr="00D47EF2">
        <w:rPr>
          <w:rtl/>
        </w:rPr>
        <w:t xml:space="preserve"> </w:t>
      </w:r>
      <w:r w:rsidRPr="00D47EF2">
        <w:rPr>
          <w:rFonts w:hint="eastAsia"/>
          <w:rtl/>
        </w:rPr>
        <w:t>ביום</w:t>
      </w:r>
      <w:r w:rsidRPr="00D47EF2">
        <w:rPr>
          <w:rtl/>
        </w:rPr>
        <w:t xml:space="preserve"> </w:t>
      </w:r>
      <w:r w:rsidR="00937267" w:rsidRPr="00D47EF2">
        <w:rPr>
          <w:rFonts w:hint="cs"/>
          <w:rtl/>
        </w:rPr>
        <w:t>ביצוע העבודות</w:t>
      </w:r>
      <w:r w:rsidRPr="00D47EF2">
        <w:rPr>
          <w:rFonts w:hint="cs"/>
          <w:rtl/>
        </w:rPr>
        <w:t xml:space="preserve"> ותהיה לכל הפחות למשך שנתיים</w:t>
      </w:r>
      <w:r w:rsidRPr="00D47EF2">
        <w:rPr>
          <w:rtl/>
        </w:rPr>
        <w:t>.</w:t>
      </w:r>
    </w:p>
    <w:p w14:paraId="3D91C535" w14:textId="77777777" w:rsidR="00313308" w:rsidRPr="00D47EF2" w:rsidRDefault="00313308" w:rsidP="00313308">
      <w:pPr>
        <w:pStyle w:val="a2"/>
        <w:ind w:left="1080"/>
        <w:rPr>
          <w:rtl/>
        </w:rPr>
      </w:pPr>
    </w:p>
    <w:p w14:paraId="1C4762B0" w14:textId="77777777" w:rsidR="00515138" w:rsidRPr="00D47EF2" w:rsidRDefault="00515138" w:rsidP="00A54DB8">
      <w:pPr>
        <w:pStyle w:val="a2"/>
        <w:numPr>
          <w:ilvl w:val="0"/>
          <w:numId w:val="21"/>
        </w:numPr>
        <w:tabs>
          <w:tab w:val="left" w:pos="434"/>
          <w:tab w:val="left" w:pos="8313"/>
        </w:tabs>
        <w:overflowPunct w:val="0"/>
        <w:autoSpaceDE w:val="0"/>
        <w:autoSpaceDN w:val="0"/>
        <w:adjustRightInd w:val="0"/>
        <w:spacing w:before="0" w:after="0"/>
        <w:contextualSpacing w:val="0"/>
        <w:textAlignment w:val="baseline"/>
        <w:outlineLvl w:val="1"/>
        <w:rPr>
          <w:caps/>
          <w:vanish/>
          <w:spacing w:val="15"/>
          <w:rtl/>
        </w:rPr>
      </w:pPr>
    </w:p>
    <w:p w14:paraId="79A1CB02" w14:textId="77777777" w:rsidR="00515138" w:rsidRPr="00D47EF2" w:rsidRDefault="00515138" w:rsidP="00A54DB8">
      <w:pPr>
        <w:pStyle w:val="a2"/>
        <w:numPr>
          <w:ilvl w:val="1"/>
          <w:numId w:val="8"/>
        </w:numPr>
        <w:tabs>
          <w:tab w:val="left" w:pos="509"/>
        </w:tabs>
        <w:spacing w:before="0" w:after="0"/>
        <w:contextualSpacing w:val="0"/>
        <w:rPr>
          <w:rFonts w:eastAsia="Times New Roman"/>
          <w:vanish/>
          <w:rtl/>
          <w:lang w:eastAsia="he-IL"/>
        </w:rPr>
      </w:pPr>
    </w:p>
    <w:p w14:paraId="4EF5FA18" w14:textId="77777777" w:rsidR="00515138" w:rsidRPr="00D47EF2" w:rsidRDefault="00515138" w:rsidP="00020995">
      <w:pPr>
        <w:pStyle w:val="3"/>
        <w:numPr>
          <w:ilvl w:val="0"/>
          <w:numId w:val="36"/>
        </w:numPr>
      </w:pPr>
      <w:r w:rsidRPr="00D47EF2">
        <w:rPr>
          <w:rFonts w:hint="cs"/>
          <w:rtl/>
        </w:rPr>
        <w:tab/>
        <w:t>הצעת המחיר</w:t>
      </w:r>
    </w:p>
    <w:p w14:paraId="4D8859FD" w14:textId="27243208" w:rsidR="00515138" w:rsidRPr="00956331" w:rsidRDefault="00515138" w:rsidP="00A54DB8">
      <w:pPr>
        <w:pStyle w:val="a2"/>
        <w:numPr>
          <w:ilvl w:val="1"/>
          <w:numId w:val="21"/>
        </w:numPr>
      </w:pPr>
      <w:r w:rsidRPr="00D47EF2">
        <w:rPr>
          <w:rFonts w:hint="eastAsia"/>
          <w:caps/>
          <w:rtl/>
        </w:rPr>
        <w:t>הצעת</w:t>
      </w:r>
      <w:r w:rsidRPr="00D47EF2">
        <w:rPr>
          <w:caps/>
          <w:rtl/>
        </w:rPr>
        <w:t xml:space="preserve"> </w:t>
      </w:r>
      <w:r w:rsidRPr="00D47EF2">
        <w:rPr>
          <w:rFonts w:hint="eastAsia"/>
          <w:caps/>
          <w:rtl/>
        </w:rPr>
        <w:t>המחיר</w:t>
      </w:r>
      <w:r w:rsidRPr="00D47EF2">
        <w:rPr>
          <w:caps/>
          <w:rtl/>
        </w:rPr>
        <w:t xml:space="preserve"> </w:t>
      </w:r>
      <w:r w:rsidRPr="00D47EF2">
        <w:rPr>
          <w:rFonts w:hint="eastAsia"/>
          <w:caps/>
          <w:rtl/>
        </w:rPr>
        <w:t>תוגש</w:t>
      </w:r>
      <w:r w:rsidRPr="00D47EF2">
        <w:rPr>
          <w:caps/>
          <w:rtl/>
        </w:rPr>
        <w:t xml:space="preserve"> </w:t>
      </w:r>
      <w:r w:rsidRPr="00D47EF2">
        <w:rPr>
          <w:rFonts w:hint="eastAsia"/>
          <w:caps/>
          <w:rtl/>
        </w:rPr>
        <w:t>על</w:t>
      </w:r>
      <w:r w:rsidRPr="00D47EF2">
        <w:rPr>
          <w:caps/>
          <w:rtl/>
        </w:rPr>
        <w:t xml:space="preserve"> </w:t>
      </w:r>
      <w:r w:rsidRPr="00D47EF2">
        <w:rPr>
          <w:rFonts w:hint="eastAsia"/>
          <w:caps/>
          <w:rtl/>
        </w:rPr>
        <w:t>גבי</w:t>
      </w:r>
      <w:r w:rsidRPr="00D47EF2">
        <w:rPr>
          <w:caps/>
          <w:rtl/>
        </w:rPr>
        <w:t xml:space="preserve"> "טופס הצעת המחיר" המצורף כ</w:t>
      </w:r>
      <w:r w:rsidRPr="00D47EF2">
        <w:rPr>
          <w:rFonts w:hint="cs"/>
          <w:caps/>
          <w:rtl/>
        </w:rPr>
        <w:t>נספח</w:t>
      </w:r>
      <w:r w:rsidRPr="00D47EF2">
        <w:rPr>
          <w:rFonts w:hint="cs"/>
          <w:rtl/>
        </w:rPr>
        <w:t xml:space="preserve"> </w:t>
      </w:r>
      <w:r w:rsidRPr="00D47EF2">
        <w:rPr>
          <w:rFonts w:hint="eastAsia"/>
          <w:rtl/>
        </w:rPr>
        <w:t>ז</w:t>
      </w:r>
      <w:r w:rsidRPr="00D47EF2">
        <w:rPr>
          <w:rtl/>
        </w:rPr>
        <w:t>'</w:t>
      </w:r>
      <w:r w:rsidRPr="00D47EF2">
        <w:rPr>
          <w:rFonts w:hint="cs"/>
          <w:rtl/>
        </w:rPr>
        <w:t xml:space="preserve"> </w:t>
      </w:r>
      <w:r w:rsidR="00700CF2" w:rsidRPr="00D47EF2">
        <w:rPr>
          <w:rtl/>
        </w:rPr>
        <w:t>–</w:t>
      </w:r>
      <w:r w:rsidR="00700CF2" w:rsidRPr="00D47EF2">
        <w:rPr>
          <w:rFonts w:hint="cs"/>
          <w:rtl/>
        </w:rPr>
        <w:t>ז'</w:t>
      </w:r>
      <w:r w:rsidR="00A71C14" w:rsidRPr="00D47EF2">
        <w:rPr>
          <w:rFonts w:hint="cs"/>
          <w:rtl/>
        </w:rPr>
        <w:t xml:space="preserve">3 </w:t>
      </w:r>
      <w:r w:rsidRPr="00D47EF2">
        <w:rPr>
          <w:rFonts w:hint="cs"/>
          <w:caps/>
          <w:rtl/>
        </w:rPr>
        <w:t>למכרז</w:t>
      </w:r>
      <w:r w:rsidRPr="00D47EF2">
        <w:rPr>
          <w:caps/>
          <w:rtl/>
        </w:rPr>
        <w:t xml:space="preserve">, </w:t>
      </w:r>
      <w:r w:rsidRPr="00D47EF2">
        <w:rPr>
          <w:rFonts w:hint="cs"/>
          <w:caps/>
          <w:rtl/>
        </w:rPr>
        <w:t>ותכיל</w:t>
      </w:r>
      <w:r w:rsidRPr="00D47EF2">
        <w:rPr>
          <w:caps/>
          <w:rtl/>
        </w:rPr>
        <w:t xml:space="preserve"> </w:t>
      </w:r>
      <w:r w:rsidRPr="00D47EF2">
        <w:rPr>
          <w:rFonts w:hint="cs"/>
          <w:caps/>
          <w:rtl/>
        </w:rPr>
        <w:t>את</w:t>
      </w:r>
      <w:r w:rsidRPr="00D47EF2">
        <w:rPr>
          <w:caps/>
          <w:rtl/>
        </w:rPr>
        <w:t xml:space="preserve"> </w:t>
      </w:r>
      <w:r w:rsidRPr="00D47EF2">
        <w:rPr>
          <w:rFonts w:hint="cs"/>
          <w:caps/>
          <w:rtl/>
        </w:rPr>
        <w:t>כל</w:t>
      </w:r>
      <w:r w:rsidRPr="00D47EF2">
        <w:rPr>
          <w:caps/>
          <w:rtl/>
        </w:rPr>
        <w:t xml:space="preserve"> </w:t>
      </w:r>
      <w:r w:rsidRPr="00D47EF2">
        <w:rPr>
          <w:rFonts w:hint="cs"/>
          <w:caps/>
          <w:rtl/>
        </w:rPr>
        <w:t>הפרטים</w:t>
      </w:r>
      <w:r w:rsidRPr="00D47EF2">
        <w:rPr>
          <w:caps/>
          <w:rtl/>
        </w:rPr>
        <w:t xml:space="preserve"> </w:t>
      </w:r>
      <w:r w:rsidRPr="00D47EF2">
        <w:rPr>
          <w:rFonts w:hint="cs"/>
          <w:caps/>
          <w:rtl/>
        </w:rPr>
        <w:t>הנדרשים</w:t>
      </w:r>
      <w:r w:rsidRPr="00D47EF2">
        <w:rPr>
          <w:caps/>
          <w:rtl/>
        </w:rPr>
        <w:t xml:space="preserve"> </w:t>
      </w:r>
      <w:r w:rsidRPr="00D47EF2">
        <w:rPr>
          <w:rFonts w:hint="cs"/>
          <w:caps/>
          <w:rtl/>
        </w:rPr>
        <w:t>בו לגבי כל דגם רכב ושמשה,</w:t>
      </w:r>
      <w:r w:rsidRPr="00D47EF2">
        <w:rPr>
          <w:caps/>
          <w:rtl/>
        </w:rPr>
        <w:t xml:space="preserve"> ללא כל הסתייגות או שינויים, </w:t>
      </w:r>
      <w:r w:rsidRPr="00D47EF2">
        <w:rPr>
          <w:rFonts w:hint="cs"/>
          <w:caps/>
          <w:rtl/>
        </w:rPr>
        <w:t>לרבות</w:t>
      </w:r>
      <w:r w:rsidRPr="00956331">
        <w:rPr>
          <w:caps/>
          <w:rtl/>
        </w:rPr>
        <w:t xml:space="preserve"> </w:t>
      </w:r>
      <w:r w:rsidRPr="00956331">
        <w:rPr>
          <w:rFonts w:hint="cs"/>
          <w:caps/>
          <w:rtl/>
        </w:rPr>
        <w:t>הפרטים</w:t>
      </w:r>
      <w:r w:rsidRPr="00956331">
        <w:rPr>
          <w:caps/>
          <w:rtl/>
        </w:rPr>
        <w:t xml:space="preserve"> </w:t>
      </w:r>
      <w:r w:rsidRPr="00956331">
        <w:rPr>
          <w:rFonts w:hint="cs"/>
          <w:caps/>
          <w:rtl/>
        </w:rPr>
        <w:t>אודות</w:t>
      </w:r>
      <w:r w:rsidRPr="00956331">
        <w:rPr>
          <w:caps/>
          <w:rtl/>
        </w:rPr>
        <w:t xml:space="preserve"> </w:t>
      </w:r>
      <w:r w:rsidRPr="00956331">
        <w:rPr>
          <w:rFonts w:hint="cs"/>
          <w:caps/>
          <w:rtl/>
        </w:rPr>
        <w:t>האחריות</w:t>
      </w:r>
      <w:r w:rsidRPr="00956331">
        <w:rPr>
          <w:rtl/>
        </w:rPr>
        <w:t>.</w:t>
      </w:r>
    </w:p>
    <w:p w14:paraId="02F10EA3" w14:textId="77777777" w:rsidR="00515138" w:rsidRPr="00AE009B" w:rsidRDefault="00515138" w:rsidP="00A54DB8">
      <w:pPr>
        <w:pStyle w:val="a2"/>
        <w:numPr>
          <w:ilvl w:val="1"/>
          <w:numId w:val="21"/>
        </w:numPr>
      </w:pPr>
      <w:r w:rsidRPr="00FD270F">
        <w:rPr>
          <w:caps/>
          <w:rtl/>
        </w:rPr>
        <w:t xml:space="preserve">הצעת המחיר תהיה </w:t>
      </w:r>
      <w:r w:rsidRPr="00FD270F">
        <w:rPr>
          <w:rFonts w:hint="cs"/>
          <w:caps/>
          <w:rtl/>
        </w:rPr>
        <w:t>בשקלים</w:t>
      </w:r>
      <w:r w:rsidRPr="00FD270F">
        <w:rPr>
          <w:caps/>
          <w:rtl/>
        </w:rPr>
        <w:t xml:space="preserve"> </w:t>
      </w:r>
      <w:r w:rsidRPr="00FD270F">
        <w:rPr>
          <w:rFonts w:hint="cs"/>
          <w:caps/>
          <w:rtl/>
        </w:rPr>
        <w:t>חדשים</w:t>
      </w:r>
      <w:r w:rsidRPr="00FD270F">
        <w:rPr>
          <w:caps/>
          <w:rtl/>
        </w:rPr>
        <w:t>,</w:t>
      </w:r>
      <w:r>
        <w:rPr>
          <w:rFonts w:hint="cs"/>
          <w:b/>
          <w:bCs/>
          <w:rtl/>
        </w:rPr>
        <w:t xml:space="preserve"> </w:t>
      </w:r>
      <w:r>
        <w:rPr>
          <w:rFonts w:hint="cs"/>
          <w:u w:val="single"/>
          <w:rtl/>
        </w:rPr>
        <w:t>ת</w:t>
      </w:r>
      <w:r w:rsidRPr="007D0380">
        <w:rPr>
          <w:rFonts w:hint="cs"/>
          <w:u w:val="single"/>
          <w:rtl/>
        </w:rPr>
        <w:t>כלול</w:t>
      </w:r>
      <w:r w:rsidRPr="007D0380">
        <w:rPr>
          <w:u w:val="single"/>
          <w:rtl/>
        </w:rPr>
        <w:t xml:space="preserve"> מע"מ</w:t>
      </w:r>
      <w:r w:rsidRPr="0061409E">
        <w:rPr>
          <w:b/>
          <w:bCs/>
          <w:rtl/>
        </w:rPr>
        <w:t xml:space="preserve"> </w:t>
      </w:r>
      <w:r w:rsidRPr="00FD270F">
        <w:rPr>
          <w:caps/>
          <w:rtl/>
        </w:rPr>
        <w:t xml:space="preserve">ותעמוד בתוקף עד למועד פקיעת ההצעה (להלן – הצעת המחיר). </w:t>
      </w:r>
    </w:p>
    <w:p w14:paraId="74CB40E1" w14:textId="77777777" w:rsidR="00515138" w:rsidRPr="00D47EF2" w:rsidRDefault="00515138" w:rsidP="00A54DB8">
      <w:pPr>
        <w:pStyle w:val="a2"/>
        <w:numPr>
          <w:ilvl w:val="1"/>
          <w:numId w:val="21"/>
        </w:numPr>
      </w:pPr>
      <w:r w:rsidRPr="00D47EF2">
        <w:rPr>
          <w:rFonts w:hint="cs"/>
          <w:caps/>
          <w:rtl/>
        </w:rPr>
        <w:t>המחיר</w:t>
      </w:r>
      <w:r w:rsidRPr="00D47EF2">
        <w:rPr>
          <w:caps/>
          <w:rtl/>
        </w:rPr>
        <w:t xml:space="preserve"> </w:t>
      </w:r>
      <w:r w:rsidRPr="00D47EF2">
        <w:rPr>
          <w:rFonts w:hint="cs"/>
          <w:caps/>
          <w:rtl/>
        </w:rPr>
        <w:t>שיפורט</w:t>
      </w:r>
      <w:r w:rsidRPr="00D47EF2">
        <w:rPr>
          <w:caps/>
          <w:rtl/>
        </w:rPr>
        <w:t xml:space="preserve"> </w:t>
      </w:r>
      <w:r w:rsidRPr="00D47EF2">
        <w:rPr>
          <w:rFonts w:hint="cs"/>
          <w:caps/>
          <w:rtl/>
        </w:rPr>
        <w:t>בהצעת</w:t>
      </w:r>
      <w:r w:rsidRPr="00D47EF2">
        <w:rPr>
          <w:caps/>
          <w:rtl/>
        </w:rPr>
        <w:t xml:space="preserve"> המחיר האמורה </w:t>
      </w:r>
      <w:r w:rsidRPr="00D47EF2">
        <w:rPr>
          <w:rFonts w:hint="cs"/>
          <w:caps/>
          <w:rtl/>
        </w:rPr>
        <w:t>יהיה</w:t>
      </w:r>
      <w:r w:rsidRPr="00D47EF2">
        <w:rPr>
          <w:caps/>
          <w:rtl/>
        </w:rPr>
        <w:t xml:space="preserve"> </w:t>
      </w:r>
      <w:r w:rsidRPr="00D47EF2">
        <w:rPr>
          <w:rFonts w:hint="cs"/>
          <w:caps/>
          <w:rtl/>
        </w:rPr>
        <w:t>המחיר</w:t>
      </w:r>
      <w:r w:rsidRPr="00D47EF2">
        <w:rPr>
          <w:caps/>
          <w:rtl/>
        </w:rPr>
        <w:t xml:space="preserve"> שישמש לחישוב ציון </w:t>
      </w:r>
      <w:r w:rsidRPr="00D47EF2">
        <w:rPr>
          <w:rFonts w:hint="cs"/>
          <w:caps/>
          <w:rtl/>
        </w:rPr>
        <w:t>הרכיב</w:t>
      </w:r>
      <w:r w:rsidRPr="00D47EF2">
        <w:rPr>
          <w:caps/>
          <w:rtl/>
        </w:rPr>
        <w:t xml:space="preserve"> הכלכלי </w:t>
      </w:r>
      <w:r w:rsidRPr="00D47EF2">
        <w:rPr>
          <w:rFonts w:hint="cs"/>
          <w:caps/>
          <w:rtl/>
        </w:rPr>
        <w:t>לפי</w:t>
      </w:r>
      <w:r w:rsidRPr="00D47EF2">
        <w:rPr>
          <w:caps/>
          <w:rtl/>
        </w:rPr>
        <w:t xml:space="preserve"> סעיף </w:t>
      </w:r>
      <w:r w:rsidRPr="00D47EF2">
        <w:rPr>
          <w:rtl/>
        </w:rPr>
        <w:t>12</w:t>
      </w:r>
      <w:r w:rsidRPr="00D47EF2">
        <w:rPr>
          <w:rFonts w:hint="cs"/>
          <w:b/>
          <w:bCs/>
          <w:rtl/>
        </w:rPr>
        <w:t>;</w:t>
      </w:r>
      <w:r w:rsidRPr="00D47EF2">
        <w:rPr>
          <w:rFonts w:hint="cs"/>
          <w:rtl/>
        </w:rPr>
        <w:t xml:space="preserve"> והיקף האחריות שיפורט </w:t>
      </w:r>
      <w:r w:rsidRPr="00D47EF2">
        <w:rPr>
          <w:rFonts w:hint="cs"/>
          <w:caps/>
          <w:rtl/>
        </w:rPr>
        <w:t>בהצעת</w:t>
      </w:r>
      <w:r w:rsidRPr="00D47EF2">
        <w:rPr>
          <w:caps/>
          <w:rtl/>
        </w:rPr>
        <w:t xml:space="preserve"> המחיר האמורה ישמש לחישוב ציון </w:t>
      </w:r>
      <w:r w:rsidRPr="00D47EF2">
        <w:rPr>
          <w:rFonts w:hint="cs"/>
          <w:caps/>
          <w:rtl/>
        </w:rPr>
        <w:t>הרכיב</w:t>
      </w:r>
      <w:r w:rsidRPr="00D47EF2">
        <w:rPr>
          <w:caps/>
          <w:rtl/>
        </w:rPr>
        <w:t xml:space="preserve"> </w:t>
      </w:r>
      <w:r w:rsidRPr="00D47EF2">
        <w:rPr>
          <w:rFonts w:hint="cs"/>
          <w:caps/>
          <w:rtl/>
        </w:rPr>
        <w:t>האיכותי</w:t>
      </w:r>
      <w:r w:rsidRPr="00D47EF2">
        <w:rPr>
          <w:caps/>
          <w:rtl/>
        </w:rPr>
        <w:t xml:space="preserve"> </w:t>
      </w:r>
      <w:r w:rsidRPr="00D47EF2">
        <w:rPr>
          <w:rFonts w:hint="cs"/>
          <w:caps/>
          <w:rtl/>
        </w:rPr>
        <w:t>לפי</w:t>
      </w:r>
      <w:r w:rsidRPr="00D47EF2">
        <w:rPr>
          <w:caps/>
          <w:rtl/>
        </w:rPr>
        <w:t xml:space="preserve"> סעיף </w:t>
      </w:r>
      <w:r w:rsidRPr="00D47EF2">
        <w:rPr>
          <w:b/>
          <w:bCs/>
          <w:rtl/>
        </w:rPr>
        <w:softHyphen/>
      </w:r>
      <w:r w:rsidRPr="00D47EF2">
        <w:rPr>
          <w:b/>
          <w:bCs/>
          <w:rtl/>
        </w:rPr>
        <w:softHyphen/>
      </w:r>
      <w:r w:rsidRPr="00D47EF2">
        <w:rPr>
          <w:b/>
          <w:bCs/>
          <w:rtl/>
        </w:rPr>
        <w:softHyphen/>
      </w:r>
      <w:r w:rsidRPr="00D47EF2">
        <w:rPr>
          <w:rtl/>
        </w:rPr>
        <w:t>12</w:t>
      </w:r>
      <w:r w:rsidRPr="00D47EF2">
        <w:rPr>
          <w:rFonts w:hint="cs"/>
          <w:rtl/>
        </w:rPr>
        <w:t xml:space="preserve">, </w:t>
      </w:r>
    </w:p>
    <w:p w14:paraId="3484E463" w14:textId="2B21A7D5" w:rsidR="00515138" w:rsidRPr="00D47EF2" w:rsidRDefault="00515138" w:rsidP="00A54DB8">
      <w:pPr>
        <w:pStyle w:val="a2"/>
        <w:numPr>
          <w:ilvl w:val="1"/>
          <w:numId w:val="21"/>
        </w:numPr>
      </w:pPr>
      <w:r w:rsidRPr="00956331">
        <w:rPr>
          <w:color w:val="000000"/>
          <w:rtl/>
        </w:rPr>
        <w:t xml:space="preserve">המחיר </w:t>
      </w:r>
      <w:r w:rsidRPr="00D47EF2">
        <w:rPr>
          <w:color w:val="000000"/>
          <w:rtl/>
        </w:rPr>
        <w:t>בגי</w:t>
      </w:r>
      <w:r w:rsidRPr="00D47EF2">
        <w:rPr>
          <w:rFonts w:hint="cs"/>
          <w:color w:val="000000"/>
          <w:rtl/>
        </w:rPr>
        <w:t>ן</w:t>
      </w:r>
      <w:r w:rsidRPr="00D47EF2">
        <w:rPr>
          <w:color w:val="000000"/>
          <w:rtl/>
        </w:rPr>
        <w:t xml:space="preserve"> </w:t>
      </w:r>
      <w:r w:rsidRPr="00D47EF2">
        <w:rPr>
          <w:rFonts w:hint="cs"/>
          <w:color w:val="000000"/>
          <w:rtl/>
        </w:rPr>
        <w:t>התקנה</w:t>
      </w:r>
      <w:r w:rsidRPr="00D47EF2">
        <w:rPr>
          <w:color w:val="000000"/>
          <w:rtl/>
        </w:rPr>
        <w:t xml:space="preserve"> של שמשות </w:t>
      </w:r>
      <w:r w:rsidRPr="00D47EF2">
        <w:rPr>
          <w:rFonts w:hint="cs"/>
          <w:color w:val="000000"/>
          <w:rtl/>
        </w:rPr>
        <w:t>ממוגנות</w:t>
      </w:r>
      <w:r w:rsidRPr="00D47EF2">
        <w:rPr>
          <w:color w:val="000000"/>
          <w:rtl/>
        </w:rPr>
        <w:t xml:space="preserve"> (אבנים או ירי) או </w:t>
      </w:r>
      <w:r w:rsidRPr="00D47EF2">
        <w:rPr>
          <w:rFonts w:hint="cs"/>
          <w:color w:val="000000"/>
          <w:rtl/>
        </w:rPr>
        <w:t>הכהית</w:t>
      </w:r>
      <w:r w:rsidRPr="00D47EF2">
        <w:rPr>
          <w:color w:val="000000"/>
          <w:rtl/>
        </w:rPr>
        <w:t xml:space="preserve"> שמשות בכל היקף שהוא לכלי רכב שאינם </w:t>
      </w:r>
      <w:r w:rsidRPr="00D47EF2">
        <w:rPr>
          <w:rFonts w:hint="cs"/>
          <w:color w:val="000000"/>
          <w:rtl/>
        </w:rPr>
        <w:t>מצוינים</w:t>
      </w:r>
      <w:r w:rsidRPr="00D47EF2">
        <w:rPr>
          <w:color w:val="000000"/>
          <w:rtl/>
        </w:rPr>
        <w:t xml:space="preserve"> באופן מפורט ב</w:t>
      </w:r>
      <w:r w:rsidR="00956331" w:rsidRPr="00D47EF2">
        <w:rPr>
          <w:rFonts w:hint="cs"/>
          <w:color w:val="000000"/>
          <w:rtl/>
        </w:rPr>
        <w:t>טפסי הצעות המחיר ב</w:t>
      </w:r>
      <w:r w:rsidRPr="00D47EF2">
        <w:rPr>
          <w:color w:val="000000"/>
          <w:rtl/>
        </w:rPr>
        <w:t>נספח ז'</w:t>
      </w:r>
      <w:r w:rsidR="00956331" w:rsidRPr="00D47EF2">
        <w:rPr>
          <w:rFonts w:hint="cs"/>
          <w:color w:val="000000"/>
          <w:rtl/>
        </w:rPr>
        <w:t xml:space="preserve"> </w:t>
      </w:r>
      <w:r w:rsidR="00700CF2" w:rsidRPr="00D47EF2">
        <w:rPr>
          <w:color w:val="000000"/>
          <w:rtl/>
        </w:rPr>
        <w:t>–</w:t>
      </w:r>
      <w:r w:rsidR="00700CF2" w:rsidRPr="00D47EF2">
        <w:rPr>
          <w:rFonts w:hint="cs"/>
          <w:color w:val="000000"/>
          <w:rtl/>
        </w:rPr>
        <w:t>ז'</w:t>
      </w:r>
      <w:r w:rsidR="00A71C14" w:rsidRPr="00D47EF2">
        <w:rPr>
          <w:rFonts w:hint="cs"/>
          <w:color w:val="000000"/>
          <w:rtl/>
        </w:rPr>
        <w:t xml:space="preserve">3 </w:t>
      </w:r>
      <w:r w:rsidRPr="00D47EF2">
        <w:rPr>
          <w:color w:val="000000"/>
          <w:rtl/>
        </w:rPr>
        <w:t>למכרז</w:t>
      </w:r>
      <w:r w:rsidR="00956331" w:rsidRPr="00D47EF2">
        <w:rPr>
          <w:rFonts w:hint="cs"/>
          <w:color w:val="000000"/>
          <w:rtl/>
        </w:rPr>
        <w:t xml:space="preserve">, </w:t>
      </w:r>
      <w:r w:rsidRPr="00D47EF2">
        <w:rPr>
          <w:color w:val="000000"/>
          <w:rtl/>
        </w:rPr>
        <w:t xml:space="preserve">יהיה בהתאם </w:t>
      </w:r>
      <w:r w:rsidRPr="00D47EF2">
        <w:rPr>
          <w:rFonts w:hint="cs"/>
          <w:color w:val="000000"/>
          <w:rtl/>
        </w:rPr>
        <w:t>למחיר לשמשות ברכב דומה</w:t>
      </w:r>
      <w:r w:rsidR="00956331" w:rsidRPr="00D47EF2">
        <w:rPr>
          <w:rFonts w:hint="cs"/>
          <w:color w:val="000000"/>
          <w:rtl/>
        </w:rPr>
        <w:t>, מאותה קבוצת רישוי וקטגוריה</w:t>
      </w:r>
      <w:r w:rsidRPr="00D47EF2">
        <w:rPr>
          <w:rFonts w:hint="cs"/>
          <w:color w:val="000000"/>
          <w:rtl/>
        </w:rPr>
        <w:t xml:space="preserve"> שהציע הזוכה לכל</w:t>
      </w:r>
      <w:r w:rsidRPr="00D47EF2">
        <w:rPr>
          <w:color w:val="000000"/>
          <w:rtl/>
        </w:rPr>
        <w:t xml:space="preserve"> </w:t>
      </w:r>
      <w:r w:rsidRPr="00D47EF2">
        <w:rPr>
          <w:rFonts w:hint="cs"/>
          <w:color w:val="000000"/>
          <w:rtl/>
        </w:rPr>
        <w:t xml:space="preserve">סל בנספח </w:t>
      </w:r>
      <w:r w:rsidRPr="00D47EF2">
        <w:rPr>
          <w:rFonts w:hint="eastAsia"/>
          <w:color w:val="000000"/>
          <w:rtl/>
        </w:rPr>
        <w:t>ז</w:t>
      </w:r>
      <w:r w:rsidRPr="00D47EF2">
        <w:rPr>
          <w:color w:val="000000"/>
          <w:rtl/>
        </w:rPr>
        <w:t>'</w:t>
      </w:r>
      <w:r w:rsidRPr="00D47EF2">
        <w:rPr>
          <w:rFonts w:hint="cs"/>
          <w:color w:val="000000"/>
          <w:rtl/>
        </w:rPr>
        <w:t xml:space="preserve"> </w:t>
      </w:r>
      <w:r w:rsidR="00700CF2" w:rsidRPr="00D47EF2">
        <w:rPr>
          <w:color w:val="000000"/>
          <w:rtl/>
        </w:rPr>
        <w:t>–</w:t>
      </w:r>
      <w:r w:rsidR="00700CF2" w:rsidRPr="00D47EF2">
        <w:rPr>
          <w:rFonts w:hint="cs"/>
          <w:color w:val="000000"/>
          <w:rtl/>
        </w:rPr>
        <w:t>ז'</w:t>
      </w:r>
      <w:r w:rsidR="00A71C14" w:rsidRPr="00D47EF2">
        <w:rPr>
          <w:rFonts w:hint="cs"/>
          <w:color w:val="000000"/>
          <w:rtl/>
        </w:rPr>
        <w:t xml:space="preserve">3 </w:t>
      </w:r>
      <w:r w:rsidRPr="00D47EF2">
        <w:rPr>
          <w:rFonts w:hint="cs"/>
          <w:color w:val="000000"/>
          <w:rtl/>
        </w:rPr>
        <w:t>להצעתו</w:t>
      </w:r>
      <w:r w:rsidRPr="00D47EF2">
        <w:rPr>
          <w:color w:val="000000"/>
          <w:rtl/>
        </w:rPr>
        <w:t>.</w:t>
      </w:r>
    </w:p>
    <w:p w14:paraId="345943B2" w14:textId="57001624" w:rsidR="009F1011" w:rsidRPr="00D47EF2" w:rsidRDefault="009F1011" w:rsidP="00C936C9">
      <w:pPr>
        <w:pStyle w:val="a2"/>
        <w:numPr>
          <w:ilvl w:val="1"/>
          <w:numId w:val="21"/>
        </w:numPr>
        <w:rPr>
          <w:rtl/>
        </w:rPr>
      </w:pPr>
      <w:r w:rsidRPr="00D47EF2">
        <w:rPr>
          <w:rtl/>
        </w:rPr>
        <w:t>המחיר בגין התקנ</w:t>
      </w:r>
      <w:r w:rsidRPr="00D47EF2">
        <w:rPr>
          <w:rFonts w:hint="eastAsia"/>
          <w:rtl/>
        </w:rPr>
        <w:t>ת</w:t>
      </w:r>
      <w:r w:rsidRPr="00D47EF2">
        <w:rPr>
          <w:rtl/>
        </w:rPr>
        <w:t xml:space="preserve"> </w:t>
      </w:r>
      <w:r w:rsidR="00A71C14" w:rsidRPr="00D47EF2">
        <w:rPr>
          <w:rFonts w:hint="cs"/>
          <w:rtl/>
        </w:rPr>
        <w:t>זכוכיות</w:t>
      </w:r>
      <w:r w:rsidRPr="00D47EF2">
        <w:rPr>
          <w:rtl/>
        </w:rPr>
        <w:t xml:space="preserve"> </w:t>
      </w:r>
      <w:r w:rsidR="00A71C14" w:rsidRPr="00D47EF2">
        <w:rPr>
          <w:rFonts w:hint="cs"/>
          <w:rtl/>
        </w:rPr>
        <w:t>ל</w:t>
      </w:r>
      <w:r w:rsidRPr="00D47EF2">
        <w:rPr>
          <w:rFonts w:hint="eastAsia"/>
          <w:rtl/>
        </w:rPr>
        <w:t>מראות</w:t>
      </w:r>
      <w:r w:rsidRPr="00D47EF2">
        <w:rPr>
          <w:rtl/>
        </w:rPr>
        <w:t xml:space="preserve">  </w:t>
      </w:r>
      <w:r w:rsidR="00A71C14" w:rsidRPr="00D47EF2">
        <w:rPr>
          <w:rFonts w:hint="cs"/>
          <w:rtl/>
        </w:rPr>
        <w:t>ומנגנונים</w:t>
      </w:r>
      <w:r w:rsidRPr="00D47EF2">
        <w:rPr>
          <w:rtl/>
        </w:rPr>
        <w:t xml:space="preserve"> </w:t>
      </w:r>
      <w:r w:rsidR="00A71C14" w:rsidRPr="00D47EF2">
        <w:rPr>
          <w:rFonts w:hint="cs"/>
          <w:rtl/>
        </w:rPr>
        <w:t xml:space="preserve">להרמת </w:t>
      </w:r>
      <w:r w:rsidRPr="00D47EF2">
        <w:rPr>
          <w:rtl/>
        </w:rPr>
        <w:t xml:space="preserve">שמשות בכל היקף שהוא לכלי רכב שאינם מצוינים באופן מפורט </w:t>
      </w:r>
      <w:r w:rsidR="00A71C14" w:rsidRPr="00D47EF2">
        <w:rPr>
          <w:rtl/>
        </w:rPr>
        <w:t>בטפסי הצעות המחיר בנספח ז' –ז'</w:t>
      </w:r>
      <w:r w:rsidR="00A71C14" w:rsidRPr="00D47EF2">
        <w:rPr>
          <w:rFonts w:hint="cs"/>
          <w:rtl/>
        </w:rPr>
        <w:t xml:space="preserve">3 </w:t>
      </w:r>
      <w:r w:rsidRPr="00D47EF2">
        <w:rPr>
          <w:rtl/>
        </w:rPr>
        <w:t>למכרז, יהיה בהתאם למחיר ל</w:t>
      </w:r>
      <w:r w:rsidR="00A71C14" w:rsidRPr="00D47EF2">
        <w:rPr>
          <w:rFonts w:hint="cs"/>
          <w:rtl/>
        </w:rPr>
        <w:t xml:space="preserve">התקנת זכוכיות למראות ומנגנונים להרמת </w:t>
      </w:r>
      <w:r w:rsidRPr="00D47EF2">
        <w:rPr>
          <w:rtl/>
        </w:rPr>
        <w:t>שמשות ברכב דומה, מאותה קבוצת רישוי וקטגוריה ש</w:t>
      </w:r>
      <w:r w:rsidR="00A71C14" w:rsidRPr="00D47EF2">
        <w:rPr>
          <w:rtl/>
        </w:rPr>
        <w:t>הציע הזוכה לכל סל בנספח ז' –ז'</w:t>
      </w:r>
      <w:r w:rsidR="00A71C14" w:rsidRPr="00D47EF2">
        <w:rPr>
          <w:rFonts w:hint="cs"/>
          <w:rtl/>
        </w:rPr>
        <w:t xml:space="preserve">3 </w:t>
      </w:r>
      <w:r w:rsidRPr="00D47EF2">
        <w:rPr>
          <w:rtl/>
        </w:rPr>
        <w:t>להצעתו.</w:t>
      </w:r>
    </w:p>
    <w:p w14:paraId="050C31AC" w14:textId="77777777" w:rsidR="009F1011" w:rsidRPr="00956331" w:rsidRDefault="009F1011" w:rsidP="00A54DB8">
      <w:pPr>
        <w:pStyle w:val="a2"/>
        <w:numPr>
          <w:ilvl w:val="1"/>
          <w:numId w:val="21"/>
        </w:numPr>
        <w:rPr>
          <w:rtl/>
        </w:rPr>
      </w:pPr>
    </w:p>
    <w:p w14:paraId="693A830D" w14:textId="77777777" w:rsidR="00515138" w:rsidRPr="00FD270F" w:rsidRDefault="00515138" w:rsidP="00A54DB8">
      <w:pPr>
        <w:pStyle w:val="a2"/>
        <w:numPr>
          <w:ilvl w:val="1"/>
          <w:numId w:val="21"/>
        </w:numPr>
        <w:rPr>
          <w:b/>
          <w:bCs/>
          <w:rtl/>
        </w:rPr>
      </w:pPr>
      <w:r w:rsidRPr="00FD270F">
        <w:rPr>
          <w:caps/>
          <w:rtl/>
        </w:rPr>
        <w:t xml:space="preserve">הצעת המחיר </w:t>
      </w:r>
      <w:r w:rsidRPr="00FD270F">
        <w:rPr>
          <w:rFonts w:hint="cs"/>
          <w:caps/>
          <w:rtl/>
        </w:rPr>
        <w:t>תשקף</w:t>
      </w:r>
      <w:r w:rsidRPr="00FD270F">
        <w:rPr>
          <w:caps/>
          <w:rtl/>
        </w:rPr>
        <w:t xml:space="preserve"> את כל התמורה לה יהא זכאי הזוכה במכרז </w:t>
      </w:r>
      <w:r w:rsidRPr="00FD270F">
        <w:rPr>
          <w:rFonts w:hint="cs"/>
          <w:caps/>
          <w:rtl/>
        </w:rPr>
        <w:t>כולל</w:t>
      </w:r>
      <w:r w:rsidRPr="00FD270F">
        <w:rPr>
          <w:caps/>
          <w:rtl/>
        </w:rPr>
        <w:t xml:space="preserve"> מע"מ וכל מס או תשלום אחר שעל </w:t>
      </w:r>
      <w:r w:rsidRPr="00FD270F">
        <w:rPr>
          <w:rFonts w:hint="cs"/>
          <w:caps/>
          <w:rtl/>
        </w:rPr>
        <w:t>המזמין</w:t>
      </w:r>
      <w:r w:rsidRPr="00FD270F">
        <w:rPr>
          <w:caps/>
          <w:rtl/>
        </w:rPr>
        <w:t xml:space="preserve"> לשלם לזוכה</w:t>
      </w:r>
      <w:r>
        <w:rPr>
          <w:rFonts w:hint="cs"/>
          <w:b/>
          <w:bCs/>
          <w:rtl/>
        </w:rPr>
        <w:t xml:space="preserve"> </w:t>
      </w:r>
      <w:r w:rsidRPr="00FD270F">
        <w:rPr>
          <w:caps/>
          <w:rtl/>
        </w:rPr>
        <w:t xml:space="preserve">וזאת עבור כלל השירותים בהם מחויב הזוכה על פי מכרז זה, </w:t>
      </w:r>
      <w:r w:rsidRPr="00FD270F">
        <w:rPr>
          <w:rFonts w:hint="cs"/>
          <w:caps/>
          <w:rtl/>
        </w:rPr>
        <w:t>לרבות</w:t>
      </w:r>
      <w:r w:rsidRPr="00FD270F">
        <w:rPr>
          <w:caps/>
          <w:rtl/>
        </w:rPr>
        <w:t xml:space="preserve"> </w:t>
      </w:r>
      <w:r w:rsidRPr="00FD270F">
        <w:rPr>
          <w:rFonts w:hint="cs"/>
          <w:caps/>
          <w:rtl/>
        </w:rPr>
        <w:t>פירוק</w:t>
      </w:r>
      <w:r w:rsidRPr="00FD270F">
        <w:rPr>
          <w:caps/>
          <w:rtl/>
        </w:rPr>
        <w:t xml:space="preserve"> </w:t>
      </w:r>
      <w:r w:rsidRPr="00FD270F">
        <w:rPr>
          <w:rFonts w:hint="cs"/>
          <w:caps/>
          <w:rtl/>
        </w:rPr>
        <w:t>והרכבה</w:t>
      </w:r>
      <w:r w:rsidRPr="00FD270F">
        <w:rPr>
          <w:caps/>
          <w:rtl/>
        </w:rPr>
        <w:t>.</w:t>
      </w:r>
    </w:p>
    <w:p w14:paraId="04C288CE" w14:textId="5BE13D1E" w:rsidR="00515138" w:rsidRPr="00D47EF2" w:rsidRDefault="00515138" w:rsidP="00A54DB8">
      <w:pPr>
        <w:pStyle w:val="a2"/>
        <w:numPr>
          <w:ilvl w:val="1"/>
          <w:numId w:val="21"/>
        </w:numPr>
        <w:rPr>
          <w:bCs/>
        </w:rPr>
      </w:pPr>
      <w:r w:rsidRPr="00070533">
        <w:rPr>
          <w:rFonts w:hint="cs"/>
          <w:caps/>
          <w:rtl/>
        </w:rPr>
        <w:t>שמשות</w:t>
      </w:r>
      <w:r w:rsidRPr="00070533">
        <w:rPr>
          <w:caps/>
          <w:rtl/>
        </w:rPr>
        <w:t xml:space="preserve"> </w:t>
      </w:r>
      <w:r w:rsidRPr="00070533">
        <w:rPr>
          <w:rFonts w:hint="cs"/>
          <w:caps/>
          <w:rtl/>
        </w:rPr>
        <w:t>הרכב המקוריות</w:t>
      </w:r>
      <w:r w:rsidRPr="00070533">
        <w:rPr>
          <w:caps/>
          <w:rtl/>
        </w:rPr>
        <w:t xml:space="preserve"> אשר </w:t>
      </w:r>
      <w:r w:rsidRPr="00070533">
        <w:rPr>
          <w:rFonts w:hint="cs"/>
          <w:caps/>
          <w:rtl/>
        </w:rPr>
        <w:t>יוחלפו,</w:t>
      </w:r>
      <w:r w:rsidRPr="00070533">
        <w:rPr>
          <w:caps/>
          <w:rtl/>
        </w:rPr>
        <w:t xml:space="preserve"> </w:t>
      </w:r>
      <w:r w:rsidRPr="00070533">
        <w:rPr>
          <w:rFonts w:hint="cs"/>
          <w:caps/>
          <w:rtl/>
        </w:rPr>
        <w:t>במסגרת ההתקשרות, בשמשות הממוגנות</w:t>
      </w:r>
      <w:r w:rsidRPr="00070533">
        <w:rPr>
          <w:caps/>
          <w:rtl/>
        </w:rPr>
        <w:t xml:space="preserve"> </w:t>
      </w:r>
      <w:r w:rsidRPr="00070533">
        <w:rPr>
          <w:rFonts w:hint="cs"/>
          <w:caps/>
          <w:rtl/>
        </w:rPr>
        <w:t xml:space="preserve">(אבנים או ירי), </w:t>
      </w:r>
      <w:r w:rsidRPr="00D47EF2">
        <w:rPr>
          <w:rFonts w:hint="cs"/>
          <w:caps/>
          <w:rtl/>
        </w:rPr>
        <w:t>יישארו</w:t>
      </w:r>
      <w:r w:rsidRPr="00D47EF2">
        <w:rPr>
          <w:caps/>
          <w:rtl/>
        </w:rPr>
        <w:t xml:space="preserve"> </w:t>
      </w:r>
      <w:r w:rsidRPr="00D47EF2">
        <w:rPr>
          <w:rFonts w:hint="cs"/>
          <w:caps/>
          <w:rtl/>
        </w:rPr>
        <w:t>ברשות</w:t>
      </w:r>
      <w:r w:rsidRPr="00D47EF2">
        <w:rPr>
          <w:caps/>
          <w:rtl/>
        </w:rPr>
        <w:t xml:space="preserve"> </w:t>
      </w:r>
      <w:r w:rsidRPr="00D47EF2">
        <w:rPr>
          <w:rFonts w:hint="cs"/>
          <w:caps/>
          <w:rtl/>
        </w:rPr>
        <w:t>המציע</w:t>
      </w:r>
      <w:r w:rsidR="00956331" w:rsidRPr="00D47EF2">
        <w:rPr>
          <w:rFonts w:hint="cs"/>
          <w:caps/>
          <w:rtl/>
        </w:rPr>
        <w:t>,</w:t>
      </w:r>
      <w:r w:rsidRPr="00D47EF2">
        <w:rPr>
          <w:caps/>
          <w:rtl/>
        </w:rPr>
        <w:t xml:space="preserve"> </w:t>
      </w:r>
      <w:r w:rsidRPr="00D47EF2">
        <w:rPr>
          <w:rFonts w:hint="cs"/>
          <w:caps/>
          <w:rtl/>
        </w:rPr>
        <w:t>הצעת</w:t>
      </w:r>
      <w:r w:rsidRPr="00D47EF2">
        <w:rPr>
          <w:caps/>
          <w:rtl/>
        </w:rPr>
        <w:t xml:space="preserve"> </w:t>
      </w:r>
      <w:r w:rsidRPr="00D47EF2">
        <w:rPr>
          <w:rFonts w:hint="cs"/>
          <w:caps/>
          <w:rtl/>
        </w:rPr>
        <w:t>המחיר</w:t>
      </w:r>
      <w:r w:rsidRPr="00D47EF2">
        <w:rPr>
          <w:caps/>
          <w:rtl/>
        </w:rPr>
        <w:t xml:space="preserve"> </w:t>
      </w:r>
      <w:r w:rsidRPr="00D47EF2">
        <w:rPr>
          <w:rFonts w:hint="cs"/>
          <w:caps/>
          <w:rtl/>
        </w:rPr>
        <w:t>תכל</w:t>
      </w:r>
      <w:r w:rsidR="00D4737A" w:rsidRPr="00D47EF2">
        <w:rPr>
          <w:rFonts w:hint="cs"/>
          <w:caps/>
          <w:rtl/>
        </w:rPr>
        <w:t>ול את</w:t>
      </w:r>
      <w:r w:rsidRPr="00D47EF2">
        <w:rPr>
          <w:caps/>
          <w:rtl/>
        </w:rPr>
        <w:t xml:space="preserve"> </w:t>
      </w:r>
      <w:r w:rsidR="00D4737A" w:rsidRPr="00D47EF2">
        <w:rPr>
          <w:rFonts w:hint="cs"/>
          <w:caps/>
          <w:rtl/>
        </w:rPr>
        <w:t>ה</w:t>
      </w:r>
      <w:r w:rsidRPr="00D47EF2">
        <w:rPr>
          <w:rFonts w:hint="cs"/>
          <w:caps/>
          <w:rtl/>
        </w:rPr>
        <w:t>קיזוז</w:t>
      </w:r>
      <w:r w:rsidRPr="00D47EF2">
        <w:rPr>
          <w:caps/>
          <w:rtl/>
        </w:rPr>
        <w:t xml:space="preserve"> </w:t>
      </w:r>
      <w:r w:rsidRPr="00D47EF2">
        <w:rPr>
          <w:rFonts w:hint="cs"/>
          <w:caps/>
          <w:rtl/>
        </w:rPr>
        <w:t>בגין</w:t>
      </w:r>
      <w:r w:rsidRPr="00D47EF2">
        <w:rPr>
          <w:caps/>
          <w:rtl/>
        </w:rPr>
        <w:t xml:space="preserve"> </w:t>
      </w:r>
      <w:r w:rsidRPr="00D47EF2">
        <w:rPr>
          <w:rFonts w:hint="cs"/>
          <w:caps/>
          <w:rtl/>
        </w:rPr>
        <w:t>שמשות</w:t>
      </w:r>
      <w:r w:rsidRPr="00D47EF2">
        <w:rPr>
          <w:caps/>
          <w:rtl/>
        </w:rPr>
        <w:t xml:space="preserve"> </w:t>
      </w:r>
      <w:r w:rsidRPr="00D47EF2">
        <w:rPr>
          <w:rFonts w:hint="cs"/>
          <w:caps/>
          <w:rtl/>
        </w:rPr>
        <w:t>אלה</w:t>
      </w:r>
      <w:r w:rsidRPr="00D47EF2">
        <w:rPr>
          <w:caps/>
          <w:rtl/>
        </w:rPr>
        <w:t>.</w:t>
      </w:r>
    </w:p>
    <w:p w14:paraId="3606FCB6" w14:textId="60A83E37" w:rsidR="00515138" w:rsidRPr="00D47EF2" w:rsidRDefault="00515138" w:rsidP="00391316">
      <w:pPr>
        <w:pStyle w:val="a2"/>
        <w:numPr>
          <w:ilvl w:val="1"/>
          <w:numId w:val="21"/>
        </w:numPr>
        <w:rPr>
          <w:b/>
        </w:rPr>
      </w:pPr>
      <w:r w:rsidRPr="00D47EF2">
        <w:rPr>
          <w:rFonts w:hint="cs"/>
          <w:b/>
          <w:rtl/>
        </w:rPr>
        <w:t xml:space="preserve">במידה ויהיה צורך להחליף שמשות פוליקרבונט בשמשות מקוריות, הספק </w:t>
      </w:r>
      <w:r w:rsidR="00070533" w:rsidRPr="00D47EF2">
        <w:rPr>
          <w:rFonts w:hint="cs"/>
          <w:b/>
          <w:rtl/>
        </w:rPr>
        <w:t xml:space="preserve">יתקין את השמשות </w:t>
      </w:r>
      <w:r w:rsidR="00070533" w:rsidRPr="00D47EF2">
        <w:rPr>
          <w:rFonts w:hint="eastAsia"/>
          <w:b/>
          <w:rtl/>
        </w:rPr>
        <w:t>שפורקו</w:t>
      </w:r>
      <w:r w:rsidR="00070533" w:rsidRPr="00D47EF2">
        <w:rPr>
          <w:b/>
          <w:rtl/>
        </w:rPr>
        <w:t xml:space="preserve"> </w:t>
      </w:r>
      <w:r w:rsidR="00254A6D" w:rsidRPr="00D47EF2">
        <w:rPr>
          <w:rFonts w:hint="eastAsia"/>
          <w:b/>
          <w:rtl/>
        </w:rPr>
        <w:t>ו</w:t>
      </w:r>
      <w:r w:rsidRPr="00D47EF2">
        <w:rPr>
          <w:rFonts w:hint="eastAsia"/>
          <w:b/>
          <w:rtl/>
        </w:rPr>
        <w:t>יגיש</w:t>
      </w:r>
      <w:r w:rsidRPr="00D47EF2">
        <w:rPr>
          <w:b/>
          <w:rtl/>
        </w:rPr>
        <w:t xml:space="preserve"> הצעה עם אחוז הנחה ממחיר </w:t>
      </w:r>
      <w:r w:rsidR="00254A6D" w:rsidRPr="00D47EF2">
        <w:rPr>
          <w:rFonts w:hint="eastAsia"/>
          <w:b/>
          <w:rtl/>
        </w:rPr>
        <w:t>ה</w:t>
      </w:r>
      <w:r w:rsidRPr="00D47EF2">
        <w:rPr>
          <w:rFonts w:hint="eastAsia"/>
          <w:b/>
          <w:rtl/>
        </w:rPr>
        <w:t>מחירון</w:t>
      </w:r>
      <w:r w:rsidRPr="00D47EF2">
        <w:rPr>
          <w:b/>
          <w:rtl/>
        </w:rPr>
        <w:t xml:space="preserve"> לאותו סוג </w:t>
      </w:r>
      <w:r w:rsidR="00391316" w:rsidRPr="00D47EF2">
        <w:rPr>
          <w:rFonts w:hint="eastAsia"/>
          <w:b/>
          <w:rtl/>
        </w:rPr>
        <w:t>רכב</w:t>
      </w:r>
      <w:r w:rsidR="00391316" w:rsidRPr="00D47EF2">
        <w:rPr>
          <w:b/>
          <w:rtl/>
        </w:rPr>
        <w:t>.</w:t>
      </w:r>
    </w:p>
    <w:p w14:paraId="45199C99" w14:textId="77777777" w:rsidR="00515138" w:rsidRDefault="00515138" w:rsidP="00A54DB8">
      <w:pPr>
        <w:pStyle w:val="a2"/>
        <w:numPr>
          <w:ilvl w:val="1"/>
          <w:numId w:val="21"/>
        </w:numPr>
      </w:pPr>
      <w:r w:rsidRPr="00D47EF2">
        <w:rPr>
          <w:rFonts w:hint="cs"/>
          <w:caps/>
          <w:rtl/>
        </w:rPr>
        <w:t>מובהר</w:t>
      </w:r>
      <w:r w:rsidRPr="00D47EF2">
        <w:rPr>
          <w:caps/>
          <w:rtl/>
        </w:rPr>
        <w:t xml:space="preserve"> </w:t>
      </w:r>
      <w:r w:rsidRPr="00D47EF2">
        <w:rPr>
          <w:rFonts w:hint="cs"/>
          <w:caps/>
          <w:rtl/>
        </w:rPr>
        <w:t>בזאת</w:t>
      </w:r>
      <w:r w:rsidRPr="00D47EF2">
        <w:rPr>
          <w:caps/>
          <w:rtl/>
        </w:rPr>
        <w:t xml:space="preserve">, כי </w:t>
      </w:r>
      <w:r w:rsidRPr="00D47EF2">
        <w:rPr>
          <w:rFonts w:hint="cs"/>
          <w:caps/>
          <w:rtl/>
        </w:rPr>
        <w:t>המחיר</w:t>
      </w:r>
      <w:r w:rsidRPr="00D47EF2">
        <w:rPr>
          <w:caps/>
          <w:rtl/>
        </w:rPr>
        <w:t xml:space="preserve"> המוצע על ידי המציע בהצעת המחיר יהיה קבוע בכל תחנות השירות</w:t>
      </w:r>
      <w:r w:rsidRPr="00FD270F">
        <w:rPr>
          <w:caps/>
          <w:rtl/>
        </w:rPr>
        <w:t xml:space="preserve"> של המציע ולכל אורך תקופת ההתקשרות</w:t>
      </w:r>
      <w:r>
        <w:rPr>
          <w:rFonts w:hint="cs"/>
          <w:caps/>
          <w:rtl/>
        </w:rPr>
        <w:t>,</w:t>
      </w:r>
      <w:r w:rsidRPr="00FD270F">
        <w:rPr>
          <w:caps/>
          <w:rtl/>
        </w:rPr>
        <w:t xml:space="preserve"> </w:t>
      </w:r>
      <w:r w:rsidRPr="00FD270F">
        <w:rPr>
          <w:rFonts w:hint="cs"/>
          <w:caps/>
          <w:rtl/>
        </w:rPr>
        <w:t>על</w:t>
      </w:r>
      <w:r w:rsidRPr="00FD270F">
        <w:rPr>
          <w:caps/>
          <w:rtl/>
        </w:rPr>
        <w:t xml:space="preserve"> </w:t>
      </w:r>
      <w:r w:rsidRPr="00FD270F">
        <w:rPr>
          <w:rFonts w:hint="cs"/>
          <w:caps/>
          <w:rtl/>
        </w:rPr>
        <w:t>כל</w:t>
      </w:r>
      <w:r w:rsidRPr="00FD270F">
        <w:rPr>
          <w:caps/>
          <w:rtl/>
        </w:rPr>
        <w:t xml:space="preserve"> </w:t>
      </w:r>
      <w:r w:rsidRPr="00FD270F">
        <w:rPr>
          <w:rFonts w:hint="cs"/>
          <w:caps/>
          <w:rtl/>
        </w:rPr>
        <w:t>הארכותיה</w:t>
      </w:r>
      <w:r w:rsidRPr="00FD270F">
        <w:rPr>
          <w:caps/>
          <w:rtl/>
        </w:rPr>
        <w:t>.</w:t>
      </w:r>
    </w:p>
    <w:p w14:paraId="02996231" w14:textId="77777777" w:rsidR="00254A6D" w:rsidRDefault="00254A6D" w:rsidP="00254A6D">
      <w:pPr>
        <w:pStyle w:val="a2"/>
        <w:ind w:left="1080"/>
        <w:rPr>
          <w:rtl/>
        </w:rPr>
      </w:pPr>
    </w:p>
    <w:p w14:paraId="50D7C5D2" w14:textId="77777777" w:rsidR="00515138" w:rsidRDefault="00515138" w:rsidP="00020995">
      <w:pPr>
        <w:pStyle w:val="3"/>
      </w:pPr>
      <w:r w:rsidRPr="00FD270F">
        <w:rPr>
          <w:rFonts w:hint="cs"/>
          <w:rtl/>
        </w:rPr>
        <w:t>שאלות</w:t>
      </w:r>
      <w:r w:rsidRPr="00FD270F">
        <w:rPr>
          <w:rtl/>
        </w:rPr>
        <w:t xml:space="preserve"> </w:t>
      </w:r>
      <w:r w:rsidRPr="00FD270F">
        <w:rPr>
          <w:rFonts w:hint="cs"/>
          <w:rtl/>
        </w:rPr>
        <w:t>או</w:t>
      </w:r>
      <w:r w:rsidRPr="00FD270F">
        <w:rPr>
          <w:rtl/>
        </w:rPr>
        <w:t xml:space="preserve"> </w:t>
      </w:r>
      <w:r w:rsidRPr="00FD270F">
        <w:rPr>
          <w:rFonts w:hint="cs"/>
          <w:rtl/>
        </w:rPr>
        <w:t>הבהרות</w:t>
      </w:r>
      <w:r w:rsidRPr="00FD270F">
        <w:rPr>
          <w:rtl/>
        </w:rPr>
        <w:t xml:space="preserve"> </w:t>
      </w:r>
      <w:r w:rsidRPr="00FD270F">
        <w:rPr>
          <w:rFonts w:hint="cs"/>
          <w:rtl/>
        </w:rPr>
        <w:t>למכרז</w:t>
      </w:r>
    </w:p>
    <w:p w14:paraId="4F7CF74C" w14:textId="45D2D6CC" w:rsidR="00515138" w:rsidRPr="00BF49AF" w:rsidRDefault="00515138" w:rsidP="00BF49AF">
      <w:pPr>
        <w:pStyle w:val="a2"/>
        <w:numPr>
          <w:ilvl w:val="1"/>
          <w:numId w:val="21"/>
        </w:numPr>
        <w:rPr>
          <w:b/>
          <w:bCs/>
          <w:caps/>
          <w:rtl/>
        </w:rPr>
      </w:pPr>
      <w:r w:rsidRPr="00BF49AF">
        <w:rPr>
          <w:caps/>
          <w:rtl/>
        </w:rPr>
        <w:t xml:space="preserve">מציע יהיה רשאי להפנות, בכתב, שאלות </w:t>
      </w:r>
      <w:r w:rsidRPr="00BF49AF">
        <w:rPr>
          <w:rFonts w:hint="eastAsia"/>
          <w:caps/>
          <w:rtl/>
        </w:rPr>
        <w:t>הבהרה</w:t>
      </w:r>
      <w:r w:rsidRPr="00BF49AF">
        <w:rPr>
          <w:caps/>
          <w:rtl/>
        </w:rPr>
        <w:t xml:space="preserve"> בקשר </w:t>
      </w:r>
      <w:r w:rsidRPr="00BF49AF">
        <w:rPr>
          <w:rFonts w:hint="eastAsia"/>
          <w:caps/>
          <w:rtl/>
        </w:rPr>
        <w:t>למכרז</w:t>
      </w:r>
      <w:r w:rsidRPr="00BF49AF">
        <w:rPr>
          <w:caps/>
          <w:rtl/>
        </w:rPr>
        <w:t xml:space="preserve">, אל </w:t>
      </w:r>
      <w:r w:rsidR="00956331" w:rsidRPr="00BF49AF">
        <w:rPr>
          <w:rFonts w:hint="eastAsia"/>
          <w:caps/>
          <w:rtl/>
        </w:rPr>
        <w:t>ד</w:t>
      </w:r>
      <w:r w:rsidR="00956331" w:rsidRPr="00BF49AF">
        <w:rPr>
          <w:caps/>
          <w:rtl/>
        </w:rPr>
        <w:t>"ר</w:t>
      </w:r>
      <w:r w:rsidRPr="00BF49AF">
        <w:rPr>
          <w:caps/>
          <w:rtl/>
        </w:rPr>
        <w:t xml:space="preserve"> </w:t>
      </w:r>
      <w:r w:rsidR="00497FB6" w:rsidRPr="00BF49AF">
        <w:rPr>
          <w:rFonts w:hint="eastAsia"/>
          <w:caps/>
          <w:rtl/>
        </w:rPr>
        <w:t>שאול</w:t>
      </w:r>
      <w:r w:rsidR="00497FB6" w:rsidRPr="00BF49AF">
        <w:rPr>
          <w:caps/>
          <w:rtl/>
        </w:rPr>
        <w:t xml:space="preserve"> </w:t>
      </w:r>
      <w:r w:rsidR="00497FB6" w:rsidRPr="00BF49AF">
        <w:rPr>
          <w:rFonts w:hint="eastAsia"/>
          <w:caps/>
          <w:rtl/>
        </w:rPr>
        <w:t>אלמקייס</w:t>
      </w:r>
      <w:r w:rsidRPr="00BF49AF">
        <w:rPr>
          <w:caps/>
          <w:rtl/>
        </w:rPr>
        <w:t xml:space="preserve">, </w:t>
      </w:r>
      <w:r w:rsidRPr="00BF49AF">
        <w:rPr>
          <w:rFonts w:hint="eastAsia"/>
          <w:caps/>
          <w:rtl/>
        </w:rPr>
        <w:t>מנהל</w:t>
      </w:r>
      <w:r w:rsidRPr="00BF49AF">
        <w:rPr>
          <w:caps/>
          <w:rtl/>
        </w:rPr>
        <w:t xml:space="preserve"> </w:t>
      </w:r>
      <w:r w:rsidRPr="00BF49AF">
        <w:rPr>
          <w:rFonts w:hint="eastAsia"/>
          <w:caps/>
          <w:rtl/>
        </w:rPr>
        <w:t>פרויקטים</w:t>
      </w:r>
      <w:r w:rsidRPr="00BF49AF">
        <w:rPr>
          <w:caps/>
          <w:rtl/>
        </w:rPr>
        <w:t xml:space="preserve"> </w:t>
      </w:r>
      <w:r w:rsidRPr="00BF49AF">
        <w:rPr>
          <w:rFonts w:hint="eastAsia"/>
          <w:caps/>
          <w:rtl/>
        </w:rPr>
        <w:t>רכב</w:t>
      </w:r>
      <w:r w:rsidRPr="00BF49AF">
        <w:rPr>
          <w:caps/>
          <w:rtl/>
        </w:rPr>
        <w:t xml:space="preserve"> </w:t>
      </w:r>
      <w:r w:rsidRPr="00BF49AF">
        <w:rPr>
          <w:rFonts w:hint="eastAsia"/>
          <w:caps/>
          <w:rtl/>
        </w:rPr>
        <w:t>במינהל</w:t>
      </w:r>
      <w:r w:rsidRPr="00BF49AF">
        <w:rPr>
          <w:caps/>
          <w:rtl/>
        </w:rPr>
        <w:t xml:space="preserve"> </w:t>
      </w:r>
      <w:r w:rsidRPr="00BF49AF">
        <w:rPr>
          <w:rFonts w:hint="eastAsia"/>
          <w:caps/>
          <w:rtl/>
        </w:rPr>
        <w:t>הרכב</w:t>
      </w:r>
      <w:r w:rsidRPr="00BF49AF">
        <w:rPr>
          <w:caps/>
          <w:rtl/>
        </w:rPr>
        <w:t xml:space="preserve"> הממשלתי (להלן: "איש הקשר") באמצעות פקס: 02-5695345, או </w:t>
      </w:r>
      <w:r w:rsidRPr="00BF49AF">
        <w:rPr>
          <w:rFonts w:hint="eastAsia"/>
          <w:caps/>
          <w:rtl/>
        </w:rPr>
        <w:t>ל</w:t>
      </w:r>
      <w:r w:rsidRPr="00BF49AF">
        <w:rPr>
          <w:caps/>
          <w:rtl/>
        </w:rPr>
        <w:t xml:space="preserve">כתובת הדואר: רח' </w:t>
      </w:r>
      <w:r w:rsidRPr="00BF49AF">
        <w:rPr>
          <w:rFonts w:hint="eastAsia"/>
          <w:caps/>
          <w:rtl/>
        </w:rPr>
        <w:t>בית</w:t>
      </w:r>
      <w:r w:rsidRPr="00BF49AF">
        <w:rPr>
          <w:caps/>
          <w:rtl/>
        </w:rPr>
        <w:t xml:space="preserve"> הדפוס 12 גבעת שאול  ירושלים, </w:t>
      </w:r>
      <w:r w:rsidR="0026295B" w:rsidRPr="00BF49AF">
        <w:rPr>
          <w:rFonts w:hint="eastAsia"/>
          <w:caps/>
          <w:rtl/>
        </w:rPr>
        <w:t>או</w:t>
      </w:r>
      <w:r w:rsidR="0026295B" w:rsidRPr="00BF49AF">
        <w:rPr>
          <w:caps/>
          <w:rtl/>
        </w:rPr>
        <w:t xml:space="preserve"> </w:t>
      </w:r>
      <w:r w:rsidR="00391316" w:rsidRPr="00BF49AF">
        <w:rPr>
          <w:rFonts w:hint="eastAsia"/>
          <w:caps/>
          <w:rtl/>
        </w:rPr>
        <w:t>למייל</w:t>
      </w:r>
      <w:r w:rsidR="00391316" w:rsidRPr="00BF49AF">
        <w:rPr>
          <w:caps/>
          <w:rtl/>
        </w:rPr>
        <w:t xml:space="preserve">: </w:t>
      </w:r>
      <w:hyperlink r:id="rId10" w:history="1">
        <w:r w:rsidR="00054B99" w:rsidRPr="00BF49AF">
          <w:t>shaulal@mof.gov.il</w:t>
        </w:r>
      </w:hyperlink>
      <w:r w:rsidR="00054B99" w:rsidRPr="00BF49AF">
        <w:rPr>
          <w:caps/>
          <w:rtl/>
        </w:rPr>
        <w:t xml:space="preserve"> </w:t>
      </w:r>
      <w:r w:rsidR="0073129B" w:rsidRPr="00BF49AF">
        <w:rPr>
          <w:caps/>
          <w:rtl/>
        </w:rPr>
        <w:t xml:space="preserve"> </w:t>
      </w:r>
      <w:r w:rsidRPr="00BF49AF">
        <w:rPr>
          <w:caps/>
          <w:rtl/>
        </w:rPr>
        <w:t xml:space="preserve">על המציע חלה החובה לבדוק </w:t>
      </w:r>
      <w:r w:rsidRPr="00BF49AF">
        <w:rPr>
          <w:rFonts w:hint="eastAsia"/>
          <w:caps/>
          <w:rtl/>
        </w:rPr>
        <w:t>טלפונית</w:t>
      </w:r>
      <w:r w:rsidRPr="00BF49AF">
        <w:rPr>
          <w:caps/>
          <w:rtl/>
        </w:rPr>
        <w:t xml:space="preserve"> כי </w:t>
      </w:r>
      <w:r w:rsidRPr="00BF49AF">
        <w:rPr>
          <w:rFonts w:hint="eastAsia"/>
          <w:caps/>
          <w:rtl/>
        </w:rPr>
        <w:t>הפנייה</w:t>
      </w:r>
      <w:r w:rsidRPr="00BF49AF">
        <w:rPr>
          <w:caps/>
          <w:rtl/>
        </w:rPr>
        <w:t xml:space="preserve"> שהעביר התקבל</w:t>
      </w:r>
      <w:r w:rsidRPr="00BF49AF">
        <w:rPr>
          <w:rFonts w:hint="eastAsia"/>
          <w:caps/>
          <w:rtl/>
        </w:rPr>
        <w:t>ה</w:t>
      </w:r>
      <w:r w:rsidRPr="00BF49AF">
        <w:rPr>
          <w:caps/>
          <w:rtl/>
        </w:rPr>
        <w:t xml:space="preserve"> בידי </w:t>
      </w:r>
      <w:r w:rsidRPr="00BF49AF">
        <w:rPr>
          <w:rFonts w:hint="eastAsia"/>
          <w:caps/>
          <w:rtl/>
        </w:rPr>
        <w:t>איש</w:t>
      </w:r>
      <w:r w:rsidRPr="00BF49AF">
        <w:rPr>
          <w:caps/>
          <w:rtl/>
        </w:rPr>
        <w:t xml:space="preserve"> </w:t>
      </w:r>
      <w:r w:rsidRPr="00BF49AF">
        <w:rPr>
          <w:rFonts w:hint="eastAsia"/>
          <w:caps/>
          <w:rtl/>
        </w:rPr>
        <w:t>הקשר</w:t>
      </w:r>
      <w:r w:rsidRPr="00BF49AF">
        <w:rPr>
          <w:caps/>
          <w:rtl/>
        </w:rPr>
        <w:t>, בטלפון שמספרו</w:t>
      </w:r>
      <w:r w:rsidR="00920AFE">
        <w:rPr>
          <w:rFonts w:hint="cs"/>
          <w:caps/>
          <w:rtl/>
        </w:rPr>
        <w:t xml:space="preserve"> </w:t>
      </w:r>
      <w:r w:rsidRPr="00BF49AF">
        <w:rPr>
          <w:caps/>
          <w:rtl/>
        </w:rPr>
        <w:t xml:space="preserve">02-5016118 באופן ובמועד הנדרשים. </w:t>
      </w:r>
    </w:p>
    <w:p w14:paraId="0827FFF2" w14:textId="0D282368" w:rsidR="00515138" w:rsidRPr="00FD270F" w:rsidRDefault="00515138" w:rsidP="00937267">
      <w:pPr>
        <w:pStyle w:val="a2"/>
        <w:numPr>
          <w:ilvl w:val="1"/>
          <w:numId w:val="21"/>
        </w:numPr>
        <w:rPr>
          <w:caps/>
          <w:rtl/>
        </w:rPr>
      </w:pPr>
      <w:r w:rsidRPr="00FD270F">
        <w:rPr>
          <w:caps/>
          <w:rtl/>
        </w:rPr>
        <w:lastRenderedPageBreak/>
        <w:t>יש לרשום בכותרת הפנייה: "</w:t>
      </w:r>
      <w:r w:rsidRPr="00FD270F">
        <w:rPr>
          <w:rFonts w:hint="eastAsia"/>
          <w:caps/>
          <w:rtl/>
        </w:rPr>
        <w:t>מכרז</w:t>
      </w:r>
      <w:r w:rsidRPr="00FD270F">
        <w:rPr>
          <w:caps/>
          <w:rtl/>
        </w:rPr>
        <w:t xml:space="preserve"> מספר </w:t>
      </w:r>
      <w:r w:rsidR="00A123EE">
        <w:rPr>
          <w:caps/>
          <w:rtl/>
        </w:rPr>
        <w:t>7-2017</w:t>
      </w:r>
      <w:r w:rsidRPr="00FD270F">
        <w:rPr>
          <w:caps/>
          <w:rtl/>
        </w:rPr>
        <w:t xml:space="preserve"> </w:t>
      </w:r>
      <w:r w:rsidRPr="00FD270F">
        <w:rPr>
          <w:rFonts w:hint="eastAsia"/>
          <w:caps/>
          <w:rtl/>
        </w:rPr>
        <w:t>לקבלת</w:t>
      </w:r>
      <w:r w:rsidRPr="00FD270F">
        <w:rPr>
          <w:caps/>
          <w:rtl/>
        </w:rPr>
        <w:t xml:space="preserve"> הצעות "</w:t>
      </w:r>
      <w:r w:rsidR="00937267" w:rsidRPr="00AE5C14">
        <w:rPr>
          <w:rFonts w:hint="eastAsia"/>
          <w:caps/>
          <w:rtl/>
        </w:rPr>
        <w:t>לרכישה</w:t>
      </w:r>
      <w:r w:rsidR="00937267" w:rsidRPr="00AE5C14">
        <w:rPr>
          <w:caps/>
          <w:rtl/>
        </w:rPr>
        <w:t xml:space="preserve"> </w:t>
      </w:r>
      <w:r w:rsidR="00937267" w:rsidRPr="00AE5C14">
        <w:rPr>
          <w:rFonts w:hint="eastAsia"/>
          <w:caps/>
          <w:rtl/>
        </w:rPr>
        <w:t>והתקנת</w:t>
      </w:r>
      <w:r w:rsidR="00937267" w:rsidRPr="00AE5C14">
        <w:rPr>
          <w:caps/>
          <w:rtl/>
        </w:rPr>
        <w:t xml:space="preserve"> </w:t>
      </w:r>
      <w:r w:rsidR="00937267" w:rsidRPr="00AE5C14">
        <w:rPr>
          <w:rFonts w:hint="eastAsia"/>
          <w:caps/>
          <w:rtl/>
        </w:rPr>
        <w:t>שמשות</w:t>
      </w:r>
      <w:r w:rsidR="00937267" w:rsidRPr="00AE5C14">
        <w:rPr>
          <w:caps/>
          <w:rtl/>
        </w:rPr>
        <w:t xml:space="preserve"> </w:t>
      </w:r>
      <w:r w:rsidR="00937267" w:rsidRPr="00AE5C14">
        <w:rPr>
          <w:rFonts w:hint="eastAsia"/>
          <w:caps/>
          <w:rtl/>
        </w:rPr>
        <w:t>ממוגנות</w:t>
      </w:r>
      <w:r w:rsidR="00937267" w:rsidRPr="00AE5C14">
        <w:rPr>
          <w:caps/>
          <w:rtl/>
        </w:rPr>
        <w:t xml:space="preserve"> </w:t>
      </w:r>
      <w:r w:rsidR="00937267" w:rsidRPr="00AE5C14">
        <w:rPr>
          <w:rFonts w:hint="eastAsia"/>
          <w:caps/>
          <w:rtl/>
        </w:rPr>
        <w:t>אבנים</w:t>
      </w:r>
      <w:r w:rsidR="00937267" w:rsidRPr="00AE5C14">
        <w:rPr>
          <w:caps/>
          <w:rtl/>
        </w:rPr>
        <w:t xml:space="preserve"> (</w:t>
      </w:r>
      <w:r w:rsidR="00937267" w:rsidRPr="00AE5C14">
        <w:rPr>
          <w:rFonts w:hint="eastAsia"/>
          <w:caps/>
          <w:rtl/>
        </w:rPr>
        <w:t>פוליקרבונט</w:t>
      </w:r>
      <w:r w:rsidR="00937267" w:rsidRPr="00AE5C14">
        <w:rPr>
          <w:caps/>
          <w:rtl/>
        </w:rPr>
        <w:t xml:space="preserve">), רכישה והתקנה של שמשות ממוגנות ירי, </w:t>
      </w:r>
      <w:r w:rsidR="00937267" w:rsidRPr="00AE5C14">
        <w:rPr>
          <w:rFonts w:hint="eastAsia"/>
          <w:caps/>
          <w:rtl/>
        </w:rPr>
        <w:t>הכהיית</w:t>
      </w:r>
      <w:r w:rsidR="00937267" w:rsidRPr="00AE5C14">
        <w:rPr>
          <w:caps/>
          <w:rtl/>
        </w:rPr>
        <w:t xml:space="preserve"> שמשות בהדבקת פילם או בהתזה, רכישה והתקנה של זכוכיות למראות צד, ותיקון/החלפת  מנגנוני הרמת שמשות בכלי רכב ממשלתיים</w:t>
      </w:r>
      <w:r w:rsidR="00937267">
        <w:rPr>
          <w:rFonts w:hint="cs"/>
          <w:caps/>
          <w:rtl/>
        </w:rPr>
        <w:t>"</w:t>
      </w:r>
      <w:r w:rsidRPr="00FD270F">
        <w:rPr>
          <w:caps/>
          <w:rtl/>
        </w:rPr>
        <w:t>".</w:t>
      </w:r>
    </w:p>
    <w:p w14:paraId="0192A3FC" w14:textId="77777777" w:rsidR="00515138" w:rsidRPr="00FD270F" w:rsidRDefault="00515138" w:rsidP="00A54DB8">
      <w:pPr>
        <w:pStyle w:val="a2"/>
        <w:numPr>
          <w:ilvl w:val="1"/>
          <w:numId w:val="21"/>
        </w:numPr>
      </w:pPr>
      <w:r w:rsidRPr="00FD270F">
        <w:rPr>
          <w:caps/>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111"/>
        <w:gridCol w:w="3510"/>
      </w:tblGrid>
      <w:tr w:rsidR="00515138" w:rsidRPr="008512F3" w14:paraId="4731E4CF" w14:textId="77777777" w:rsidTr="00127DBE">
        <w:trPr>
          <w:jc w:val="right"/>
        </w:trPr>
        <w:tc>
          <w:tcPr>
            <w:tcW w:w="992" w:type="dxa"/>
          </w:tcPr>
          <w:p w14:paraId="71A9AF72" w14:textId="77777777" w:rsidR="00515138" w:rsidRPr="00020995" w:rsidRDefault="00515138" w:rsidP="004A7A0E">
            <w:pPr>
              <w:pStyle w:val="10"/>
            </w:pPr>
            <w:r w:rsidRPr="00020995">
              <w:rPr>
                <w:rtl/>
              </w:rPr>
              <w:t>מס"ד</w:t>
            </w:r>
          </w:p>
        </w:tc>
        <w:tc>
          <w:tcPr>
            <w:tcW w:w="4111" w:type="dxa"/>
          </w:tcPr>
          <w:p w14:paraId="15BC8B66" w14:textId="77777777" w:rsidR="00515138" w:rsidRPr="002D1AEB" w:rsidRDefault="00515138" w:rsidP="004A7A0E">
            <w:pPr>
              <w:pStyle w:val="10"/>
              <w:rPr>
                <w:sz w:val="24"/>
                <w:szCs w:val="24"/>
                <w:rtl/>
              </w:rPr>
            </w:pPr>
            <w:r w:rsidRPr="002D1AEB">
              <w:rPr>
                <w:sz w:val="24"/>
                <w:szCs w:val="24"/>
                <w:rtl/>
              </w:rPr>
              <w:t xml:space="preserve">סעיף/מראה מקום </w:t>
            </w:r>
          </w:p>
          <w:p w14:paraId="7D3C851E" w14:textId="77777777" w:rsidR="00515138" w:rsidRPr="00020995" w:rsidRDefault="00515138" w:rsidP="004A7A0E">
            <w:pPr>
              <w:pStyle w:val="10"/>
            </w:pPr>
            <w:r w:rsidRPr="002D1AEB">
              <w:rPr>
                <w:sz w:val="24"/>
                <w:szCs w:val="24"/>
                <w:rtl/>
              </w:rPr>
              <w:t>(</w:t>
            </w:r>
            <w:r w:rsidRPr="002D1AEB">
              <w:rPr>
                <w:rFonts w:hint="cs"/>
                <w:sz w:val="24"/>
                <w:szCs w:val="24"/>
                <w:rtl/>
              </w:rPr>
              <w:t>יש</w:t>
            </w:r>
            <w:r w:rsidR="00127DBE" w:rsidRPr="002D1AEB">
              <w:rPr>
                <w:rFonts w:hint="cs"/>
                <w:sz w:val="24"/>
                <w:szCs w:val="24"/>
                <w:rtl/>
              </w:rPr>
              <w:t xml:space="preserve"> </w:t>
            </w:r>
            <w:r w:rsidRPr="002D1AEB">
              <w:rPr>
                <w:rFonts w:hint="cs"/>
                <w:sz w:val="24"/>
                <w:szCs w:val="24"/>
                <w:rtl/>
              </w:rPr>
              <w:t>להפנות</w:t>
            </w:r>
            <w:r w:rsidRPr="002D1AEB">
              <w:rPr>
                <w:sz w:val="24"/>
                <w:szCs w:val="24"/>
                <w:rtl/>
              </w:rPr>
              <w:t xml:space="preserve"> למקום המדויק במסמכי </w:t>
            </w:r>
            <w:r w:rsidRPr="002D1AEB">
              <w:rPr>
                <w:rFonts w:hint="cs"/>
                <w:sz w:val="24"/>
                <w:szCs w:val="24"/>
                <w:rtl/>
              </w:rPr>
              <w:t xml:space="preserve">המכרז </w:t>
            </w:r>
            <w:r w:rsidRPr="002D1AEB">
              <w:rPr>
                <w:sz w:val="24"/>
                <w:szCs w:val="24"/>
                <w:rtl/>
              </w:rPr>
              <w:t>אליו מתייחסת השאלה)</w:t>
            </w:r>
          </w:p>
        </w:tc>
        <w:tc>
          <w:tcPr>
            <w:tcW w:w="3510" w:type="dxa"/>
          </w:tcPr>
          <w:p w14:paraId="15CBD187" w14:textId="77777777" w:rsidR="00515138" w:rsidRPr="00020995" w:rsidRDefault="00515138" w:rsidP="004A7A0E">
            <w:pPr>
              <w:pStyle w:val="10"/>
            </w:pPr>
            <w:r w:rsidRPr="00020995">
              <w:rPr>
                <w:rtl/>
              </w:rPr>
              <w:t>שאלה</w:t>
            </w:r>
          </w:p>
        </w:tc>
      </w:tr>
      <w:tr w:rsidR="00515138" w:rsidRPr="008512F3" w14:paraId="30635B09" w14:textId="77777777" w:rsidTr="00127DBE">
        <w:trPr>
          <w:jc w:val="right"/>
        </w:trPr>
        <w:tc>
          <w:tcPr>
            <w:tcW w:w="992" w:type="dxa"/>
          </w:tcPr>
          <w:p w14:paraId="6023BEF3" w14:textId="77777777" w:rsidR="00515138" w:rsidRPr="008512F3" w:rsidRDefault="00515138" w:rsidP="00A54DB8">
            <w:pPr>
              <w:pStyle w:val="14"/>
              <w:numPr>
                <w:ilvl w:val="0"/>
                <w:numId w:val="25"/>
              </w:numPr>
              <w:tabs>
                <w:tab w:val="clear" w:pos="567"/>
                <w:tab w:val="left" w:pos="1511"/>
              </w:tabs>
              <w:spacing w:before="120" w:after="120"/>
              <w:rPr>
                <w:rFonts w:ascii="Times New Roman" w:hAnsi="Times New Roman"/>
                <w:b/>
                <w:bCs/>
                <w:color w:val="auto"/>
              </w:rPr>
            </w:pPr>
          </w:p>
        </w:tc>
        <w:tc>
          <w:tcPr>
            <w:tcW w:w="4111" w:type="dxa"/>
          </w:tcPr>
          <w:p w14:paraId="566163BE" w14:textId="77777777" w:rsidR="00515138" w:rsidRPr="008512F3" w:rsidRDefault="00515138" w:rsidP="007B5395">
            <w:pPr>
              <w:pStyle w:val="14"/>
              <w:spacing w:before="120" w:after="120"/>
              <w:ind w:left="0" w:right="993"/>
              <w:rPr>
                <w:rFonts w:ascii="Times New Roman" w:hAnsi="Times New Roman"/>
                <w:color w:val="auto"/>
              </w:rPr>
            </w:pPr>
          </w:p>
        </w:tc>
        <w:tc>
          <w:tcPr>
            <w:tcW w:w="3510" w:type="dxa"/>
          </w:tcPr>
          <w:p w14:paraId="713C4657" w14:textId="77777777" w:rsidR="00515138" w:rsidRPr="008512F3" w:rsidRDefault="00515138" w:rsidP="007B5395">
            <w:pPr>
              <w:pStyle w:val="14"/>
              <w:spacing w:before="120" w:after="120"/>
              <w:ind w:left="0" w:right="993"/>
              <w:rPr>
                <w:rFonts w:ascii="Times New Roman" w:hAnsi="Times New Roman"/>
                <w:color w:val="auto"/>
              </w:rPr>
            </w:pPr>
          </w:p>
        </w:tc>
      </w:tr>
      <w:tr w:rsidR="00515138" w:rsidRPr="008512F3" w14:paraId="022C69F3" w14:textId="77777777" w:rsidTr="00127DBE">
        <w:trPr>
          <w:jc w:val="right"/>
        </w:trPr>
        <w:tc>
          <w:tcPr>
            <w:tcW w:w="992" w:type="dxa"/>
          </w:tcPr>
          <w:p w14:paraId="6EA8439B" w14:textId="77777777" w:rsidR="00515138" w:rsidRPr="008512F3" w:rsidRDefault="00515138" w:rsidP="00A54DB8">
            <w:pPr>
              <w:pStyle w:val="14"/>
              <w:numPr>
                <w:ilvl w:val="0"/>
                <w:numId w:val="25"/>
              </w:numPr>
              <w:tabs>
                <w:tab w:val="clear" w:pos="567"/>
                <w:tab w:val="left" w:pos="1511"/>
              </w:tabs>
              <w:spacing w:before="120" w:after="120"/>
              <w:rPr>
                <w:rFonts w:ascii="Times New Roman" w:hAnsi="Times New Roman"/>
                <w:b/>
                <w:bCs/>
                <w:color w:val="auto"/>
              </w:rPr>
            </w:pPr>
          </w:p>
        </w:tc>
        <w:tc>
          <w:tcPr>
            <w:tcW w:w="4111" w:type="dxa"/>
          </w:tcPr>
          <w:p w14:paraId="48367B42" w14:textId="77777777" w:rsidR="00515138" w:rsidRPr="008512F3" w:rsidRDefault="00515138" w:rsidP="007B5395">
            <w:pPr>
              <w:pStyle w:val="14"/>
              <w:spacing w:before="120" w:after="120"/>
              <w:ind w:left="0" w:right="993"/>
              <w:rPr>
                <w:rFonts w:ascii="Times New Roman" w:hAnsi="Times New Roman"/>
                <w:color w:val="auto"/>
              </w:rPr>
            </w:pPr>
          </w:p>
        </w:tc>
        <w:tc>
          <w:tcPr>
            <w:tcW w:w="3510" w:type="dxa"/>
          </w:tcPr>
          <w:p w14:paraId="6D2366D2" w14:textId="77777777" w:rsidR="00515138" w:rsidRPr="008512F3" w:rsidRDefault="00515138" w:rsidP="007B5395">
            <w:pPr>
              <w:pStyle w:val="14"/>
              <w:spacing w:before="120" w:after="120"/>
              <w:ind w:left="0" w:right="993"/>
              <w:rPr>
                <w:rFonts w:ascii="Times New Roman" w:hAnsi="Times New Roman"/>
                <w:color w:val="auto"/>
              </w:rPr>
            </w:pPr>
          </w:p>
        </w:tc>
      </w:tr>
    </w:tbl>
    <w:p w14:paraId="7CE932DD" w14:textId="77777777" w:rsidR="00515138" w:rsidRPr="008512F3" w:rsidRDefault="00515138" w:rsidP="00515138">
      <w:pPr>
        <w:tabs>
          <w:tab w:val="left" w:pos="942"/>
        </w:tabs>
        <w:ind w:left="942"/>
        <w:rPr>
          <w:color w:val="000000"/>
          <w:rtl/>
        </w:rPr>
      </w:pPr>
    </w:p>
    <w:p w14:paraId="19515335" w14:textId="77777777" w:rsidR="00515138" w:rsidRPr="00FD270F" w:rsidRDefault="00515138" w:rsidP="00A54DB8">
      <w:pPr>
        <w:pStyle w:val="a2"/>
        <w:numPr>
          <w:ilvl w:val="1"/>
          <w:numId w:val="21"/>
        </w:numPr>
        <w:rPr>
          <w:caps/>
        </w:rPr>
      </w:pPr>
      <w:bookmarkStart w:id="5" w:name="_Ref361732945"/>
      <w:r w:rsidRPr="009D6515">
        <w:rPr>
          <w:caps/>
          <w:rtl/>
        </w:rPr>
        <w:t xml:space="preserve">על הפניות להגיע </w:t>
      </w:r>
      <w:r w:rsidRPr="009D6515">
        <w:rPr>
          <w:rFonts w:hint="eastAsia"/>
          <w:caps/>
          <w:rtl/>
        </w:rPr>
        <w:t>למזמין</w:t>
      </w:r>
      <w:r w:rsidRPr="009D6515">
        <w:rPr>
          <w:caps/>
          <w:rtl/>
        </w:rPr>
        <w:t xml:space="preserve"> עד </w:t>
      </w:r>
      <w:r w:rsidRPr="00D47EF2">
        <w:rPr>
          <w:caps/>
          <w:rtl/>
        </w:rPr>
        <w:t xml:space="preserve">למועד שנקבע בסעיף 1, או בכל מועד נדחה אחר שקבע המזמין. פניות שתגענה לאחר </w:t>
      </w:r>
      <w:r w:rsidRPr="00D47EF2">
        <w:rPr>
          <w:rFonts w:hint="eastAsia"/>
          <w:caps/>
          <w:rtl/>
        </w:rPr>
        <w:t>ה</w:t>
      </w:r>
      <w:r w:rsidRPr="00D47EF2">
        <w:rPr>
          <w:caps/>
          <w:rtl/>
        </w:rPr>
        <w:t xml:space="preserve">מועד </w:t>
      </w:r>
      <w:r w:rsidRPr="00D47EF2">
        <w:rPr>
          <w:rFonts w:hint="eastAsia"/>
          <w:caps/>
          <w:rtl/>
        </w:rPr>
        <w:t>שנקבע</w:t>
      </w:r>
      <w:r w:rsidRPr="00D47EF2">
        <w:rPr>
          <w:caps/>
          <w:rtl/>
        </w:rPr>
        <w:t xml:space="preserve"> לא תענינה, אלא אם </w:t>
      </w:r>
      <w:r w:rsidRPr="00D47EF2">
        <w:rPr>
          <w:rFonts w:hint="eastAsia"/>
          <w:caps/>
          <w:rtl/>
        </w:rPr>
        <w:t>סבר</w:t>
      </w:r>
      <w:r w:rsidRPr="00D47EF2">
        <w:rPr>
          <w:caps/>
          <w:rtl/>
        </w:rPr>
        <w:t xml:space="preserve"> המזמין</w:t>
      </w:r>
      <w:r w:rsidRPr="00FD270F">
        <w:rPr>
          <w:caps/>
          <w:rtl/>
        </w:rPr>
        <w:t xml:space="preserve"> </w:t>
      </w:r>
      <w:r w:rsidRPr="00FD270F">
        <w:rPr>
          <w:rFonts w:hint="eastAsia"/>
          <w:caps/>
          <w:rtl/>
        </w:rPr>
        <w:t>לפי</w:t>
      </w:r>
      <w:r w:rsidRPr="00FD270F">
        <w:rPr>
          <w:caps/>
          <w:rtl/>
        </w:rPr>
        <w:t xml:space="preserve"> שיקול דעתו כי ה</w:t>
      </w:r>
      <w:r w:rsidRPr="00FD270F">
        <w:rPr>
          <w:rFonts w:hint="eastAsia"/>
          <w:caps/>
          <w:rtl/>
        </w:rPr>
        <w:t>ועלה</w:t>
      </w:r>
      <w:r w:rsidRPr="00FD270F">
        <w:rPr>
          <w:caps/>
          <w:rtl/>
        </w:rPr>
        <w:t xml:space="preserve"> במסגרת הפניה נושא </w:t>
      </w:r>
      <w:r w:rsidRPr="00FD270F">
        <w:rPr>
          <w:rFonts w:hint="eastAsia"/>
          <w:caps/>
          <w:rtl/>
        </w:rPr>
        <w:t>ה</w:t>
      </w:r>
      <w:r w:rsidRPr="00FD270F">
        <w:rPr>
          <w:caps/>
          <w:rtl/>
        </w:rPr>
        <w:t>מצדיק התייחסות</w:t>
      </w:r>
      <w:r w:rsidRPr="00FD270F">
        <w:rPr>
          <w:rFonts w:hint="eastAsia"/>
          <w:caps/>
          <w:rtl/>
        </w:rPr>
        <w:t>ו</w:t>
      </w:r>
      <w:r w:rsidRPr="00FD270F">
        <w:rPr>
          <w:caps/>
          <w:rtl/>
        </w:rPr>
        <w:t>.</w:t>
      </w:r>
      <w:bookmarkEnd w:id="5"/>
      <w:r w:rsidRPr="00FD270F">
        <w:rPr>
          <w:caps/>
          <w:rtl/>
        </w:rPr>
        <w:t xml:space="preserve"> למזמין שיקול הדעת להחליט ביחס לכל שאלה האם להשיב עליה אם לאו והוא רשאי להשיב על שאלה מסוימת ולהימנע מלהשיב על שאלה אחרת</w:t>
      </w:r>
      <w:bookmarkStart w:id="6" w:name="_Ref365891429"/>
      <w:r w:rsidRPr="00FD270F">
        <w:rPr>
          <w:caps/>
          <w:rtl/>
        </w:rPr>
        <w:t>.</w:t>
      </w:r>
    </w:p>
    <w:p w14:paraId="5FF1D9AA" w14:textId="77777777" w:rsidR="00515138" w:rsidRPr="00FD270F" w:rsidRDefault="00515138" w:rsidP="00A54DB8">
      <w:pPr>
        <w:pStyle w:val="a2"/>
        <w:numPr>
          <w:ilvl w:val="1"/>
          <w:numId w:val="21"/>
        </w:numPr>
        <w:rPr>
          <w:caps/>
        </w:rPr>
      </w:pPr>
      <w:r w:rsidRPr="00FD270F">
        <w:rPr>
          <w:caps/>
          <w:rtl/>
        </w:rPr>
        <w:t xml:space="preserve">רק תשובות בכתב תחייבנה את </w:t>
      </w:r>
      <w:r w:rsidRPr="00FD270F">
        <w:rPr>
          <w:rFonts w:hint="eastAsia"/>
          <w:caps/>
          <w:rtl/>
        </w:rPr>
        <w:t>המזמין</w:t>
      </w:r>
      <w:r w:rsidRPr="00FD270F">
        <w:rPr>
          <w:caps/>
          <w:rtl/>
        </w:rPr>
        <w:t xml:space="preserve"> ו</w:t>
      </w:r>
      <w:r w:rsidRPr="00FD270F">
        <w:rPr>
          <w:rFonts w:hint="eastAsia"/>
          <w:caps/>
          <w:rtl/>
        </w:rPr>
        <w:t>תהיינה</w:t>
      </w:r>
      <w:r w:rsidRPr="00FD270F">
        <w:rPr>
          <w:caps/>
          <w:rtl/>
        </w:rPr>
        <w:t xml:space="preserve"> חלק בלתי נפרד ממסמכי </w:t>
      </w:r>
      <w:r w:rsidRPr="00FD270F">
        <w:rPr>
          <w:rFonts w:hint="eastAsia"/>
          <w:caps/>
          <w:rtl/>
        </w:rPr>
        <w:t>המכרז</w:t>
      </w:r>
      <w:r w:rsidRPr="00FD270F">
        <w:rPr>
          <w:caps/>
          <w:rtl/>
        </w:rPr>
        <w:t>. המזמין אי</w:t>
      </w:r>
      <w:r w:rsidRPr="00FD270F">
        <w:rPr>
          <w:rFonts w:hint="eastAsia"/>
          <w:caps/>
          <w:rtl/>
        </w:rPr>
        <w:t>נו</w:t>
      </w:r>
      <w:r w:rsidRPr="00FD270F">
        <w:rPr>
          <w:caps/>
          <w:rtl/>
        </w:rPr>
        <w:t xml:space="preserve"> מחויב לנוסח השאלה, ובכלל זה רשאי </w:t>
      </w:r>
      <w:r w:rsidRPr="00FD270F">
        <w:rPr>
          <w:rFonts w:hint="eastAsia"/>
          <w:caps/>
          <w:rtl/>
        </w:rPr>
        <w:t>המזמין</w:t>
      </w:r>
      <w:r w:rsidRPr="00FD270F">
        <w:rPr>
          <w:caps/>
          <w:rtl/>
        </w:rPr>
        <w:t xml:space="preserve"> בעת ניסוח תשובות ההבהרה שתישלחנה למתמודדים לקצר נוסח של שאלה </w:t>
      </w:r>
      <w:r w:rsidRPr="00FD270F">
        <w:rPr>
          <w:rFonts w:hint="eastAsia"/>
          <w:caps/>
          <w:rtl/>
        </w:rPr>
        <w:t>או</w:t>
      </w:r>
      <w:r w:rsidRPr="00FD270F">
        <w:rPr>
          <w:caps/>
          <w:rtl/>
        </w:rPr>
        <w:t xml:space="preserve"> לנסחה מחדש. </w:t>
      </w:r>
      <w:bookmarkEnd w:id="6"/>
    </w:p>
    <w:p w14:paraId="5C383E8D" w14:textId="77777777" w:rsidR="00515138" w:rsidRPr="00FD270F" w:rsidRDefault="00515138" w:rsidP="00A54DB8">
      <w:pPr>
        <w:pStyle w:val="a2"/>
        <w:numPr>
          <w:ilvl w:val="1"/>
          <w:numId w:val="21"/>
        </w:numPr>
        <w:rPr>
          <w:caps/>
        </w:rPr>
      </w:pPr>
      <w:r w:rsidRPr="00FD270F">
        <w:rPr>
          <w:rFonts w:hint="eastAsia"/>
          <w:caps/>
          <w:rtl/>
        </w:rPr>
        <w:t>אין</w:t>
      </w:r>
      <w:r w:rsidRPr="00FD270F">
        <w:rPr>
          <w:caps/>
          <w:rtl/>
        </w:rPr>
        <w:t xml:space="preserve"> </w:t>
      </w:r>
      <w:r w:rsidRPr="00FD270F">
        <w:rPr>
          <w:rFonts w:hint="eastAsia"/>
          <w:caps/>
          <w:rtl/>
        </w:rPr>
        <w:t>בכל</w:t>
      </w:r>
      <w:r w:rsidRPr="00FD270F">
        <w:rPr>
          <w:caps/>
          <w:rtl/>
        </w:rPr>
        <w:t xml:space="preserve"> </w:t>
      </w:r>
      <w:r w:rsidRPr="00FD270F">
        <w:rPr>
          <w:rFonts w:hint="eastAsia"/>
          <w:caps/>
          <w:rtl/>
        </w:rPr>
        <w:t>האמור</w:t>
      </w:r>
      <w:r w:rsidRPr="00FD270F">
        <w:rPr>
          <w:caps/>
          <w:rtl/>
        </w:rPr>
        <w:t xml:space="preserve"> </w:t>
      </w:r>
      <w:r w:rsidRPr="00FD270F">
        <w:rPr>
          <w:rFonts w:hint="eastAsia"/>
          <w:caps/>
          <w:rtl/>
        </w:rPr>
        <w:t>לעיל</w:t>
      </w:r>
      <w:r w:rsidRPr="00FD270F">
        <w:rPr>
          <w:caps/>
          <w:rtl/>
        </w:rPr>
        <w:t xml:space="preserve"> </w:t>
      </w:r>
      <w:r w:rsidRPr="00FD270F">
        <w:rPr>
          <w:rFonts w:hint="eastAsia"/>
          <w:caps/>
          <w:rtl/>
        </w:rPr>
        <w:t>כדי</w:t>
      </w:r>
      <w:r w:rsidRPr="00FD270F">
        <w:rPr>
          <w:caps/>
          <w:rtl/>
        </w:rPr>
        <w:t xml:space="preserve"> </w:t>
      </w:r>
      <w:r w:rsidRPr="00FD270F">
        <w:rPr>
          <w:rFonts w:hint="eastAsia"/>
          <w:caps/>
          <w:rtl/>
        </w:rPr>
        <w:t>לגרוע</w:t>
      </w:r>
      <w:r w:rsidRPr="00FD270F">
        <w:rPr>
          <w:caps/>
          <w:rtl/>
        </w:rPr>
        <w:t xml:space="preserve"> </w:t>
      </w:r>
      <w:r w:rsidRPr="00FD270F">
        <w:rPr>
          <w:rFonts w:hint="eastAsia"/>
          <w:caps/>
          <w:rtl/>
        </w:rPr>
        <w:t>מזכות</w:t>
      </w:r>
      <w:r w:rsidRPr="00FD270F">
        <w:rPr>
          <w:caps/>
          <w:rtl/>
        </w:rPr>
        <w:t xml:space="preserve"> </w:t>
      </w:r>
      <w:r w:rsidRPr="00FD270F">
        <w:rPr>
          <w:rFonts w:hint="eastAsia"/>
          <w:caps/>
          <w:rtl/>
        </w:rPr>
        <w:t>המזמין</w:t>
      </w:r>
      <w:r w:rsidRPr="00FD270F">
        <w:rPr>
          <w:caps/>
          <w:rtl/>
        </w:rPr>
        <w:t xml:space="preserve">, </w:t>
      </w:r>
      <w:r w:rsidRPr="00FD270F">
        <w:rPr>
          <w:rFonts w:hint="eastAsia"/>
          <w:caps/>
          <w:rtl/>
        </w:rPr>
        <w:t>בכל</w:t>
      </w:r>
      <w:r w:rsidRPr="00FD270F">
        <w:rPr>
          <w:caps/>
          <w:rtl/>
        </w:rPr>
        <w:t xml:space="preserve"> </w:t>
      </w:r>
      <w:r w:rsidRPr="00FD270F">
        <w:rPr>
          <w:rFonts w:hint="eastAsia"/>
          <w:caps/>
          <w:rtl/>
        </w:rPr>
        <w:t>עת</w:t>
      </w:r>
      <w:r w:rsidRPr="00FD270F">
        <w:rPr>
          <w:caps/>
          <w:rtl/>
        </w:rPr>
        <w:t xml:space="preserve"> </w:t>
      </w:r>
      <w:r w:rsidRPr="00FD270F">
        <w:rPr>
          <w:rFonts w:hint="eastAsia"/>
          <w:caps/>
          <w:rtl/>
        </w:rPr>
        <w:t>שקדמה</w:t>
      </w:r>
      <w:r w:rsidRPr="00FD270F">
        <w:rPr>
          <w:caps/>
          <w:rtl/>
        </w:rPr>
        <w:t xml:space="preserve"> </w:t>
      </w:r>
      <w:r w:rsidRPr="00FD270F">
        <w:rPr>
          <w:rFonts w:hint="eastAsia"/>
          <w:caps/>
          <w:rtl/>
        </w:rPr>
        <w:t>למועד</w:t>
      </w:r>
      <w:r w:rsidRPr="00FD270F">
        <w:rPr>
          <w:caps/>
          <w:rtl/>
        </w:rPr>
        <w:t xml:space="preserve"> </w:t>
      </w:r>
      <w:r w:rsidRPr="00FD270F">
        <w:rPr>
          <w:rFonts w:hint="eastAsia"/>
          <w:caps/>
          <w:rtl/>
        </w:rPr>
        <w:t>הגשת</w:t>
      </w:r>
      <w:r w:rsidRPr="00FD270F">
        <w:rPr>
          <w:caps/>
          <w:rtl/>
        </w:rPr>
        <w:t xml:space="preserve"> </w:t>
      </w:r>
      <w:r w:rsidRPr="00FD270F">
        <w:rPr>
          <w:rFonts w:hint="eastAsia"/>
          <w:caps/>
          <w:rtl/>
        </w:rPr>
        <w:t>ההצעות</w:t>
      </w:r>
      <w:r w:rsidRPr="00FD270F">
        <w:rPr>
          <w:caps/>
          <w:rtl/>
        </w:rPr>
        <w:t xml:space="preserve">, </w:t>
      </w:r>
      <w:r w:rsidRPr="00FD270F">
        <w:rPr>
          <w:rFonts w:hint="eastAsia"/>
          <w:caps/>
          <w:rtl/>
        </w:rPr>
        <w:t>לכלול</w:t>
      </w:r>
      <w:r w:rsidRPr="00FD270F">
        <w:rPr>
          <w:caps/>
          <w:rtl/>
        </w:rPr>
        <w:t xml:space="preserve"> </w:t>
      </w:r>
      <w:r w:rsidRPr="00FD270F">
        <w:rPr>
          <w:rFonts w:hint="eastAsia"/>
          <w:caps/>
          <w:rtl/>
        </w:rPr>
        <w:t>כל</w:t>
      </w:r>
      <w:r w:rsidRPr="00FD270F">
        <w:rPr>
          <w:caps/>
          <w:rtl/>
        </w:rPr>
        <w:t xml:space="preserve"> </w:t>
      </w:r>
      <w:r w:rsidRPr="00FD270F">
        <w:rPr>
          <w:rFonts w:hint="eastAsia"/>
          <w:caps/>
          <w:rtl/>
        </w:rPr>
        <w:t>שינוי</w:t>
      </w:r>
      <w:r w:rsidRPr="00FD270F">
        <w:rPr>
          <w:caps/>
          <w:rtl/>
        </w:rPr>
        <w:t xml:space="preserve"> </w:t>
      </w:r>
      <w:r w:rsidRPr="00FD270F">
        <w:rPr>
          <w:rFonts w:hint="eastAsia"/>
          <w:caps/>
          <w:rtl/>
        </w:rPr>
        <w:t>או</w:t>
      </w:r>
      <w:r w:rsidRPr="00FD270F">
        <w:rPr>
          <w:caps/>
          <w:rtl/>
        </w:rPr>
        <w:t xml:space="preserve"> </w:t>
      </w:r>
      <w:r w:rsidRPr="00FD270F">
        <w:rPr>
          <w:rFonts w:hint="eastAsia"/>
          <w:caps/>
          <w:rtl/>
        </w:rPr>
        <w:t>הבהרה</w:t>
      </w:r>
      <w:r w:rsidRPr="00FD270F">
        <w:rPr>
          <w:caps/>
          <w:rtl/>
        </w:rPr>
        <w:t xml:space="preserve"> </w:t>
      </w:r>
      <w:r w:rsidRPr="00FD270F">
        <w:rPr>
          <w:rFonts w:hint="eastAsia"/>
          <w:caps/>
          <w:rtl/>
        </w:rPr>
        <w:t>במסמכי</w:t>
      </w:r>
      <w:r w:rsidRPr="00FD270F">
        <w:rPr>
          <w:caps/>
          <w:rtl/>
        </w:rPr>
        <w:t xml:space="preserve"> </w:t>
      </w:r>
      <w:r>
        <w:rPr>
          <w:rFonts w:hint="cs"/>
          <w:caps/>
          <w:rtl/>
        </w:rPr>
        <w:t>המכרז</w:t>
      </w:r>
      <w:r w:rsidRPr="00FD270F">
        <w:rPr>
          <w:caps/>
          <w:rtl/>
        </w:rPr>
        <w:t xml:space="preserve"> </w:t>
      </w:r>
      <w:r w:rsidRPr="00FD270F">
        <w:rPr>
          <w:rFonts w:hint="eastAsia"/>
          <w:caps/>
          <w:rtl/>
        </w:rPr>
        <w:t>לפי</w:t>
      </w:r>
      <w:r w:rsidRPr="00FD270F">
        <w:rPr>
          <w:caps/>
          <w:rtl/>
        </w:rPr>
        <w:t xml:space="preserve"> </w:t>
      </w:r>
      <w:r w:rsidRPr="00FD270F">
        <w:rPr>
          <w:rFonts w:hint="eastAsia"/>
          <w:caps/>
          <w:rtl/>
        </w:rPr>
        <w:t>שיקול</w:t>
      </w:r>
      <w:r w:rsidRPr="00FD270F">
        <w:rPr>
          <w:caps/>
          <w:rtl/>
        </w:rPr>
        <w:t xml:space="preserve"> </w:t>
      </w:r>
      <w:r w:rsidRPr="00FD270F">
        <w:rPr>
          <w:rFonts w:hint="eastAsia"/>
          <w:caps/>
          <w:rtl/>
        </w:rPr>
        <w:t>דעתו</w:t>
      </w:r>
      <w:r w:rsidRPr="00FD270F">
        <w:rPr>
          <w:caps/>
          <w:rtl/>
        </w:rPr>
        <w:t xml:space="preserve"> </w:t>
      </w:r>
      <w:r w:rsidRPr="00FD270F">
        <w:rPr>
          <w:rFonts w:hint="eastAsia"/>
          <w:caps/>
          <w:rtl/>
        </w:rPr>
        <w:t>המלא</w:t>
      </w:r>
      <w:r w:rsidRPr="00FD270F">
        <w:rPr>
          <w:caps/>
          <w:rtl/>
        </w:rPr>
        <w:t xml:space="preserve">, </w:t>
      </w:r>
      <w:r w:rsidRPr="00FD270F">
        <w:rPr>
          <w:rFonts w:hint="eastAsia"/>
          <w:caps/>
          <w:rtl/>
        </w:rPr>
        <w:t>וללא</w:t>
      </w:r>
      <w:r w:rsidRPr="00FD270F">
        <w:rPr>
          <w:caps/>
          <w:rtl/>
        </w:rPr>
        <w:t xml:space="preserve"> </w:t>
      </w:r>
      <w:r w:rsidRPr="00FD270F">
        <w:rPr>
          <w:rFonts w:hint="eastAsia"/>
          <w:caps/>
          <w:rtl/>
        </w:rPr>
        <w:t>תלות</w:t>
      </w:r>
      <w:r w:rsidRPr="00FD270F">
        <w:rPr>
          <w:caps/>
          <w:rtl/>
        </w:rPr>
        <w:t xml:space="preserve"> </w:t>
      </w:r>
      <w:r w:rsidRPr="00FD270F">
        <w:rPr>
          <w:rFonts w:hint="eastAsia"/>
          <w:caps/>
          <w:rtl/>
        </w:rPr>
        <w:t>בשאלות</w:t>
      </w:r>
      <w:r w:rsidRPr="00FD270F">
        <w:rPr>
          <w:caps/>
          <w:rtl/>
        </w:rPr>
        <w:t xml:space="preserve"> </w:t>
      </w:r>
      <w:r w:rsidRPr="00FD270F">
        <w:rPr>
          <w:rFonts w:hint="eastAsia"/>
          <w:caps/>
          <w:rtl/>
        </w:rPr>
        <w:t>שנשאל</w:t>
      </w:r>
      <w:r w:rsidRPr="00FD270F">
        <w:rPr>
          <w:caps/>
          <w:rtl/>
        </w:rPr>
        <w:t xml:space="preserve"> </w:t>
      </w:r>
      <w:r w:rsidRPr="00FD270F">
        <w:rPr>
          <w:rFonts w:hint="eastAsia"/>
          <w:caps/>
          <w:rtl/>
        </w:rPr>
        <w:t>על</w:t>
      </w:r>
      <w:r w:rsidRPr="00FD270F">
        <w:rPr>
          <w:caps/>
          <w:rtl/>
        </w:rPr>
        <w:t xml:space="preserve"> </w:t>
      </w:r>
      <w:r w:rsidRPr="00FD270F">
        <w:rPr>
          <w:rFonts w:hint="eastAsia"/>
          <w:caps/>
          <w:rtl/>
        </w:rPr>
        <w:t>ידי</w:t>
      </w:r>
      <w:r w:rsidRPr="00FD270F">
        <w:rPr>
          <w:caps/>
          <w:rtl/>
        </w:rPr>
        <w:t xml:space="preserve"> </w:t>
      </w:r>
      <w:r w:rsidRPr="00FD270F">
        <w:rPr>
          <w:rFonts w:hint="eastAsia"/>
          <w:caps/>
          <w:rtl/>
        </w:rPr>
        <w:t>מציעים</w:t>
      </w:r>
      <w:r w:rsidRPr="00FD270F">
        <w:rPr>
          <w:caps/>
          <w:rtl/>
        </w:rPr>
        <w:t xml:space="preserve"> </w:t>
      </w:r>
      <w:r w:rsidRPr="00FD270F">
        <w:rPr>
          <w:rFonts w:hint="eastAsia"/>
          <w:caps/>
          <w:rtl/>
        </w:rPr>
        <w:t>אחרים</w:t>
      </w:r>
      <w:r w:rsidRPr="00FD270F">
        <w:rPr>
          <w:caps/>
          <w:rtl/>
        </w:rPr>
        <w:t>.</w:t>
      </w:r>
    </w:p>
    <w:p w14:paraId="74C4815C" w14:textId="77777777" w:rsidR="00515138" w:rsidRDefault="00515138" w:rsidP="00A54DB8">
      <w:pPr>
        <w:pStyle w:val="a2"/>
        <w:numPr>
          <w:ilvl w:val="1"/>
          <w:numId w:val="21"/>
        </w:numPr>
      </w:pPr>
      <w:r w:rsidRPr="00FD270F">
        <w:rPr>
          <w:rFonts w:hint="eastAsia"/>
          <w:caps/>
          <w:rtl/>
        </w:rPr>
        <w:t>המזמין</w:t>
      </w:r>
      <w:r w:rsidRPr="00FD270F">
        <w:rPr>
          <w:caps/>
          <w:rtl/>
        </w:rPr>
        <w:t xml:space="preserve"> </w:t>
      </w:r>
      <w:r w:rsidRPr="00FD270F">
        <w:rPr>
          <w:rFonts w:hint="eastAsia"/>
          <w:caps/>
          <w:rtl/>
        </w:rPr>
        <w:t>יהיה</w:t>
      </w:r>
      <w:r w:rsidRPr="00FD270F">
        <w:rPr>
          <w:caps/>
          <w:rtl/>
        </w:rPr>
        <w:t xml:space="preserve"> </w:t>
      </w:r>
      <w:r w:rsidRPr="00FD270F">
        <w:rPr>
          <w:rFonts w:hint="eastAsia"/>
          <w:caps/>
          <w:rtl/>
        </w:rPr>
        <w:t>רשאי</w:t>
      </w:r>
      <w:r w:rsidRPr="00FD270F">
        <w:rPr>
          <w:caps/>
          <w:rtl/>
        </w:rPr>
        <w:t xml:space="preserve"> </w:t>
      </w:r>
      <w:r w:rsidRPr="00FD270F">
        <w:rPr>
          <w:rFonts w:hint="eastAsia"/>
          <w:caps/>
          <w:rtl/>
        </w:rPr>
        <w:t>לדרוש</w:t>
      </w:r>
      <w:r w:rsidRPr="00FD270F">
        <w:rPr>
          <w:caps/>
          <w:rtl/>
        </w:rPr>
        <w:t xml:space="preserve"> </w:t>
      </w:r>
      <w:r w:rsidR="00313308" w:rsidRPr="00FD270F">
        <w:rPr>
          <w:rFonts w:hint="cs"/>
          <w:caps/>
          <w:rtl/>
        </w:rPr>
        <w:t>מ</w:t>
      </w:r>
      <w:r w:rsidR="00313308">
        <w:rPr>
          <w:rFonts w:hint="cs"/>
          <w:caps/>
          <w:rtl/>
        </w:rPr>
        <w:t>ה</w:t>
      </w:r>
      <w:r w:rsidR="00313308" w:rsidRPr="00FD270F">
        <w:rPr>
          <w:rFonts w:hint="cs"/>
          <w:caps/>
          <w:rtl/>
        </w:rPr>
        <w:t>מצ</w:t>
      </w:r>
      <w:r w:rsidR="00313308">
        <w:rPr>
          <w:rFonts w:hint="cs"/>
          <w:caps/>
          <w:rtl/>
        </w:rPr>
        <w:t>ע</w:t>
      </w:r>
      <w:r w:rsidR="00313308" w:rsidRPr="00FD270F">
        <w:rPr>
          <w:rFonts w:hint="cs"/>
          <w:caps/>
          <w:rtl/>
        </w:rPr>
        <w:t>ים</w:t>
      </w:r>
      <w:r w:rsidRPr="00FD270F">
        <w:rPr>
          <w:caps/>
          <w:rtl/>
        </w:rPr>
        <w:t xml:space="preserve"> </w:t>
      </w:r>
      <w:r w:rsidRPr="00FD270F">
        <w:rPr>
          <w:rFonts w:hint="eastAsia"/>
          <w:caps/>
          <w:rtl/>
        </w:rPr>
        <w:t>לאשר</w:t>
      </w:r>
      <w:r>
        <w:rPr>
          <w:rFonts w:hint="cs"/>
          <w:caps/>
          <w:rtl/>
        </w:rPr>
        <w:t xml:space="preserve"> את</w:t>
      </w:r>
      <w:r w:rsidRPr="00FD270F">
        <w:rPr>
          <w:caps/>
          <w:rtl/>
        </w:rPr>
        <w:t xml:space="preserve"> </w:t>
      </w:r>
      <w:r w:rsidRPr="00FD270F">
        <w:rPr>
          <w:rFonts w:hint="eastAsia"/>
          <w:caps/>
          <w:rtl/>
        </w:rPr>
        <w:t>קבלת</w:t>
      </w:r>
      <w:r w:rsidRPr="00FD270F">
        <w:rPr>
          <w:caps/>
          <w:rtl/>
        </w:rPr>
        <w:t xml:space="preserve"> </w:t>
      </w:r>
      <w:r w:rsidRPr="00FD270F">
        <w:rPr>
          <w:rFonts w:hint="eastAsia"/>
          <w:caps/>
          <w:rtl/>
        </w:rPr>
        <w:t>הודעות</w:t>
      </w:r>
      <w:r w:rsidRPr="00FD270F">
        <w:rPr>
          <w:caps/>
          <w:rtl/>
        </w:rPr>
        <w:t xml:space="preserve"> </w:t>
      </w:r>
      <w:r w:rsidRPr="00FD270F">
        <w:rPr>
          <w:rFonts w:hint="eastAsia"/>
          <w:caps/>
          <w:rtl/>
        </w:rPr>
        <w:t>מטעמו</w:t>
      </w:r>
      <w:r w:rsidRPr="00FD270F">
        <w:rPr>
          <w:caps/>
          <w:rtl/>
        </w:rPr>
        <w:t xml:space="preserve"> </w:t>
      </w:r>
      <w:r w:rsidRPr="00FD270F">
        <w:rPr>
          <w:rFonts w:hint="eastAsia"/>
          <w:caps/>
          <w:rtl/>
        </w:rPr>
        <w:t>בכל</w:t>
      </w:r>
      <w:r w:rsidRPr="00FD270F">
        <w:rPr>
          <w:caps/>
          <w:rtl/>
        </w:rPr>
        <w:t xml:space="preserve"> </w:t>
      </w:r>
      <w:r w:rsidRPr="00FD270F">
        <w:rPr>
          <w:rFonts w:hint="eastAsia"/>
          <w:caps/>
          <w:rtl/>
        </w:rPr>
        <w:t>דרך</w:t>
      </w:r>
      <w:r w:rsidRPr="00FD270F">
        <w:rPr>
          <w:caps/>
          <w:rtl/>
        </w:rPr>
        <w:t xml:space="preserve"> </w:t>
      </w:r>
      <w:r w:rsidRPr="00FD270F">
        <w:rPr>
          <w:rFonts w:hint="eastAsia"/>
          <w:caps/>
          <w:rtl/>
        </w:rPr>
        <w:t>שימצא</w:t>
      </w:r>
      <w:r w:rsidRPr="00FD270F">
        <w:rPr>
          <w:caps/>
          <w:rtl/>
        </w:rPr>
        <w:t xml:space="preserve"> </w:t>
      </w:r>
      <w:r w:rsidRPr="00FD270F">
        <w:rPr>
          <w:rFonts w:hint="eastAsia"/>
          <w:caps/>
          <w:rtl/>
        </w:rPr>
        <w:t>לנכון</w:t>
      </w:r>
      <w:r w:rsidRPr="00FD270F">
        <w:rPr>
          <w:caps/>
          <w:rtl/>
        </w:rPr>
        <w:t xml:space="preserve">, </w:t>
      </w:r>
      <w:r w:rsidRPr="00FD270F">
        <w:rPr>
          <w:rFonts w:hint="eastAsia"/>
          <w:caps/>
          <w:rtl/>
        </w:rPr>
        <w:t>לרבות</w:t>
      </w:r>
      <w:r w:rsidRPr="00FD270F">
        <w:rPr>
          <w:caps/>
          <w:rtl/>
        </w:rPr>
        <w:t xml:space="preserve"> </w:t>
      </w:r>
      <w:r w:rsidRPr="00FD270F">
        <w:rPr>
          <w:rFonts w:hint="eastAsia"/>
          <w:caps/>
          <w:rtl/>
        </w:rPr>
        <w:t>באמצעות</w:t>
      </w:r>
      <w:r w:rsidRPr="00FD270F">
        <w:rPr>
          <w:caps/>
          <w:rtl/>
        </w:rPr>
        <w:t xml:space="preserve"> </w:t>
      </w:r>
      <w:r w:rsidRPr="00FD270F">
        <w:rPr>
          <w:rFonts w:hint="eastAsia"/>
          <w:caps/>
          <w:rtl/>
        </w:rPr>
        <w:t>פקס</w:t>
      </w:r>
      <w:r w:rsidRPr="00FD270F">
        <w:rPr>
          <w:caps/>
          <w:rtl/>
        </w:rPr>
        <w:t xml:space="preserve"> </w:t>
      </w:r>
      <w:r w:rsidRPr="00FD270F">
        <w:rPr>
          <w:rFonts w:hint="eastAsia"/>
          <w:caps/>
          <w:rtl/>
        </w:rPr>
        <w:t>או</w:t>
      </w:r>
      <w:r w:rsidRPr="00FD270F">
        <w:rPr>
          <w:caps/>
          <w:rtl/>
        </w:rPr>
        <w:t xml:space="preserve"> </w:t>
      </w:r>
      <w:r w:rsidRPr="00FD270F">
        <w:rPr>
          <w:rFonts w:hint="eastAsia"/>
          <w:caps/>
          <w:rtl/>
        </w:rPr>
        <w:t>דואר</w:t>
      </w:r>
      <w:r w:rsidRPr="00FD270F">
        <w:rPr>
          <w:caps/>
          <w:rtl/>
        </w:rPr>
        <w:t xml:space="preserve"> </w:t>
      </w:r>
      <w:r w:rsidRPr="00FD270F">
        <w:rPr>
          <w:rFonts w:hint="eastAsia"/>
          <w:caps/>
          <w:rtl/>
        </w:rPr>
        <w:t>אלקטרוני</w:t>
      </w:r>
      <w:r w:rsidRPr="00FD270F">
        <w:rPr>
          <w:caps/>
          <w:rtl/>
        </w:rPr>
        <w:t>.</w:t>
      </w:r>
    </w:p>
    <w:p w14:paraId="6B705A26" w14:textId="77777777" w:rsidR="00515138" w:rsidRDefault="00515138" w:rsidP="00020995">
      <w:pPr>
        <w:pStyle w:val="3"/>
      </w:pPr>
      <w:r w:rsidRPr="00FD270F">
        <w:rPr>
          <w:rFonts w:hint="cs"/>
          <w:rtl/>
        </w:rPr>
        <w:t>אופן</w:t>
      </w:r>
      <w:r w:rsidRPr="00FD270F">
        <w:rPr>
          <w:rtl/>
        </w:rPr>
        <w:t xml:space="preserve"> הגשת ההצעות </w:t>
      </w:r>
    </w:p>
    <w:p w14:paraId="503F4177" w14:textId="04CA3EB7" w:rsidR="00515138" w:rsidRPr="00933C45" w:rsidRDefault="00515138" w:rsidP="005E08B3">
      <w:pPr>
        <w:pStyle w:val="a2"/>
        <w:numPr>
          <w:ilvl w:val="1"/>
          <w:numId w:val="21"/>
        </w:numPr>
        <w:tabs>
          <w:tab w:val="left" w:pos="434"/>
          <w:tab w:val="left" w:pos="8313"/>
        </w:tabs>
        <w:overflowPunct w:val="0"/>
        <w:autoSpaceDE w:val="0"/>
        <w:autoSpaceDN w:val="0"/>
        <w:adjustRightInd w:val="0"/>
        <w:textAlignment w:val="baseline"/>
        <w:outlineLvl w:val="1"/>
        <w:rPr>
          <w:sz w:val="28"/>
          <w:szCs w:val="28"/>
        </w:rPr>
      </w:pPr>
      <w:r w:rsidRPr="00933C45">
        <w:rPr>
          <w:rFonts w:hint="cs"/>
          <w:caps/>
          <w:rtl/>
        </w:rPr>
        <w:t>א</w:t>
      </w:r>
      <w:r w:rsidRPr="00933C45">
        <w:rPr>
          <w:caps/>
          <w:rtl/>
        </w:rPr>
        <w:t>ת ההצעות יש להכניס לתיבת המכרזים שבמשרדי מינהל הרכ</w:t>
      </w:r>
      <w:r w:rsidRPr="00933C45">
        <w:rPr>
          <w:rFonts w:hint="cs"/>
          <w:caps/>
          <w:rtl/>
        </w:rPr>
        <w:t>ב</w:t>
      </w:r>
      <w:r w:rsidRPr="00933C45">
        <w:rPr>
          <w:caps/>
          <w:rtl/>
        </w:rPr>
        <w:t xml:space="preserve"> הממשלתי (להלן- המשרד), רח' </w:t>
      </w:r>
      <w:r w:rsidRPr="00933C45">
        <w:rPr>
          <w:rFonts w:hint="cs"/>
          <w:caps/>
          <w:rtl/>
        </w:rPr>
        <w:t>בית הדפוס 12 גבעת שאול</w:t>
      </w:r>
      <w:r w:rsidRPr="00933C45">
        <w:rPr>
          <w:caps/>
          <w:rtl/>
        </w:rPr>
        <w:t xml:space="preserve"> ירושלים, בימים א' עד ה' בין השעות 08:00 -15:00 (למעט ימי שישי, ערבי חג, חגים וימי חול המועד), לא יאוחר מיום ה</w:t>
      </w:r>
      <w:r w:rsidR="005E08B3">
        <w:rPr>
          <w:rFonts w:hint="cs"/>
          <w:caps/>
          <w:rtl/>
        </w:rPr>
        <w:t xml:space="preserve">- 24.9.2017 </w:t>
      </w:r>
      <w:r w:rsidRPr="00933C45">
        <w:rPr>
          <w:caps/>
          <w:rtl/>
        </w:rPr>
        <w:t>בשעה 12:00</w:t>
      </w:r>
      <w:r w:rsidRPr="00933C45">
        <w:rPr>
          <w:rFonts w:hint="cs"/>
          <w:caps/>
          <w:rtl/>
        </w:rPr>
        <w:t xml:space="preserve"> בצהריים.</w:t>
      </w:r>
    </w:p>
    <w:p w14:paraId="25BF4E2B" w14:textId="77777777" w:rsidR="00515138" w:rsidRPr="00FD270F" w:rsidRDefault="00515138" w:rsidP="00933C45">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b/>
          <w:bCs/>
          <w:rtl/>
        </w:rPr>
      </w:pPr>
      <w:r w:rsidRPr="007D0380">
        <w:rPr>
          <w:rFonts w:hint="cs"/>
          <w:b/>
          <w:bCs/>
          <w:rtl/>
        </w:rPr>
        <w:t xml:space="preserve">  </w:t>
      </w:r>
      <w:r w:rsidRPr="00FD270F">
        <w:rPr>
          <w:rFonts w:hint="cs"/>
          <w:caps/>
          <w:rtl/>
        </w:rPr>
        <w:t>ההצעות</w:t>
      </w:r>
      <w:r w:rsidRPr="00FD270F">
        <w:rPr>
          <w:caps/>
          <w:rtl/>
        </w:rPr>
        <w:t xml:space="preserve"> למכרז תוגשנה אך ורק באופן הבא:</w:t>
      </w:r>
    </w:p>
    <w:p w14:paraId="37269C97" w14:textId="77777777" w:rsidR="00515138" w:rsidRPr="00FD270F" w:rsidRDefault="00515138" w:rsidP="00933C45">
      <w:pPr>
        <w:numPr>
          <w:ilvl w:val="2"/>
          <w:numId w:val="21"/>
        </w:numPr>
        <w:tabs>
          <w:tab w:val="left" w:pos="509"/>
        </w:tabs>
        <w:spacing w:line="360" w:lineRule="auto"/>
        <w:rPr>
          <w:b/>
          <w:bCs/>
          <w:szCs w:val="24"/>
          <w:rtl/>
        </w:rPr>
      </w:pPr>
      <w:r w:rsidRPr="00FD270F">
        <w:rPr>
          <w:rFonts w:cs="David" w:hint="cs"/>
          <w:b/>
          <w:bCs/>
          <w:szCs w:val="24"/>
          <w:rtl/>
        </w:rPr>
        <w:t>סל</w:t>
      </w:r>
      <w:r w:rsidRPr="00FD270F">
        <w:rPr>
          <w:rFonts w:cs="David"/>
          <w:b/>
          <w:bCs/>
          <w:szCs w:val="24"/>
          <w:rtl/>
        </w:rPr>
        <w:t xml:space="preserve"> 1 מעטפה 1</w:t>
      </w:r>
      <w:r w:rsidRPr="00FD270F">
        <w:rPr>
          <w:rFonts w:cs="David"/>
          <w:szCs w:val="24"/>
          <w:rtl/>
        </w:rPr>
        <w:t xml:space="preserve">: הצעה – </w:t>
      </w:r>
      <w:r w:rsidRPr="00FD270F">
        <w:rPr>
          <w:rFonts w:cs="David" w:hint="cs"/>
          <w:szCs w:val="24"/>
          <w:rtl/>
        </w:rPr>
        <w:t>אשר</w:t>
      </w:r>
      <w:r w:rsidRPr="00FD270F">
        <w:rPr>
          <w:rFonts w:cs="David"/>
          <w:szCs w:val="24"/>
          <w:rtl/>
        </w:rPr>
        <w:t xml:space="preserve"> תכלול כל </w:t>
      </w:r>
      <w:r w:rsidRPr="00FD270F">
        <w:rPr>
          <w:rFonts w:cs="David" w:hint="cs"/>
          <w:szCs w:val="24"/>
          <w:rtl/>
        </w:rPr>
        <w:t>פרט</w:t>
      </w:r>
      <w:r w:rsidRPr="00FD270F">
        <w:rPr>
          <w:rFonts w:cs="David"/>
          <w:szCs w:val="24"/>
          <w:rtl/>
        </w:rPr>
        <w:t xml:space="preserve"> </w:t>
      </w:r>
      <w:r w:rsidRPr="00FD270F">
        <w:rPr>
          <w:rFonts w:cs="David" w:hint="cs"/>
          <w:szCs w:val="24"/>
          <w:rtl/>
        </w:rPr>
        <w:t>ו</w:t>
      </w:r>
      <w:r w:rsidRPr="00FD270F">
        <w:rPr>
          <w:rFonts w:cs="David"/>
          <w:szCs w:val="24"/>
          <w:rtl/>
        </w:rPr>
        <w:t>מסמך הנדרש במסגרת המכרז כמפורט לעיל ולהלן</w:t>
      </w:r>
      <w:r>
        <w:rPr>
          <w:rFonts w:cs="David" w:hint="cs"/>
          <w:szCs w:val="24"/>
          <w:rtl/>
        </w:rPr>
        <w:t xml:space="preserve"> ביחס לסל 1</w:t>
      </w:r>
      <w:r w:rsidRPr="00FD270F">
        <w:rPr>
          <w:rFonts w:cs="David"/>
          <w:szCs w:val="24"/>
          <w:rtl/>
        </w:rPr>
        <w:t xml:space="preserve">, </w:t>
      </w:r>
      <w:r w:rsidRPr="00BF49AF">
        <w:rPr>
          <w:rFonts w:cs="David" w:hint="eastAsia"/>
          <w:b/>
          <w:bCs/>
          <w:szCs w:val="24"/>
          <w:rtl/>
        </w:rPr>
        <w:t>וללא</w:t>
      </w:r>
      <w:r w:rsidRPr="00BF49AF">
        <w:rPr>
          <w:rFonts w:cs="David"/>
          <w:b/>
          <w:bCs/>
          <w:szCs w:val="24"/>
          <w:rtl/>
        </w:rPr>
        <w:t xml:space="preserve"> הצעת המחיר</w:t>
      </w:r>
      <w:r w:rsidRPr="00FD270F">
        <w:rPr>
          <w:rFonts w:cs="David"/>
          <w:szCs w:val="24"/>
          <w:rtl/>
        </w:rPr>
        <w:t>. מעטפה זו תסומן כ"</w:t>
      </w:r>
      <w:r w:rsidRPr="00FD270F">
        <w:rPr>
          <w:rFonts w:cs="David" w:hint="cs"/>
          <w:szCs w:val="24"/>
          <w:rtl/>
        </w:rPr>
        <w:t>סל</w:t>
      </w:r>
      <w:r w:rsidRPr="00FD270F">
        <w:rPr>
          <w:rFonts w:cs="David"/>
          <w:szCs w:val="24"/>
          <w:rtl/>
        </w:rPr>
        <w:t xml:space="preserve"> 1 מעטפה 1".</w:t>
      </w:r>
    </w:p>
    <w:p w14:paraId="5F5225F2" w14:textId="77777777" w:rsidR="00515138" w:rsidRPr="00D47EF2" w:rsidRDefault="00515138" w:rsidP="00933C45">
      <w:pPr>
        <w:numPr>
          <w:ilvl w:val="2"/>
          <w:numId w:val="21"/>
        </w:numPr>
        <w:tabs>
          <w:tab w:val="left" w:pos="509"/>
        </w:tabs>
        <w:spacing w:line="360" w:lineRule="auto"/>
        <w:rPr>
          <w:b/>
          <w:bCs/>
          <w:szCs w:val="24"/>
          <w:rtl/>
        </w:rPr>
      </w:pPr>
      <w:r w:rsidRPr="00D47EF2">
        <w:rPr>
          <w:rFonts w:cs="David" w:hint="cs"/>
          <w:b/>
          <w:bCs/>
          <w:szCs w:val="24"/>
          <w:rtl/>
        </w:rPr>
        <w:t>סל</w:t>
      </w:r>
      <w:r w:rsidRPr="00D47EF2">
        <w:rPr>
          <w:rFonts w:cs="David"/>
          <w:b/>
          <w:bCs/>
          <w:szCs w:val="24"/>
          <w:rtl/>
        </w:rPr>
        <w:t xml:space="preserve"> 1 </w:t>
      </w:r>
      <w:r w:rsidRPr="00D47EF2">
        <w:rPr>
          <w:rFonts w:cs="David" w:hint="cs"/>
          <w:b/>
          <w:bCs/>
          <w:szCs w:val="24"/>
          <w:rtl/>
        </w:rPr>
        <w:t>מעטפה</w:t>
      </w:r>
      <w:r w:rsidRPr="00D47EF2">
        <w:rPr>
          <w:rFonts w:cs="David"/>
          <w:b/>
          <w:bCs/>
          <w:szCs w:val="24"/>
          <w:rtl/>
        </w:rPr>
        <w:t xml:space="preserve"> 2:</w:t>
      </w:r>
      <w:r w:rsidRPr="00D47EF2">
        <w:rPr>
          <w:rFonts w:cs="David"/>
          <w:szCs w:val="24"/>
          <w:rtl/>
        </w:rPr>
        <w:t xml:space="preserve"> </w:t>
      </w:r>
      <w:r w:rsidRPr="00D47EF2">
        <w:rPr>
          <w:rFonts w:cs="David" w:hint="cs"/>
          <w:szCs w:val="24"/>
          <w:rtl/>
        </w:rPr>
        <w:t>הצ</w:t>
      </w:r>
      <w:r w:rsidRPr="00D47EF2">
        <w:rPr>
          <w:rFonts w:cs="David"/>
          <w:szCs w:val="24"/>
          <w:rtl/>
        </w:rPr>
        <w:t xml:space="preserve">עת המחיר – אשר תוגש על גבי "טופס הצעת המחיר" </w:t>
      </w:r>
      <w:r w:rsidRPr="00D47EF2">
        <w:rPr>
          <w:rFonts w:cs="David" w:hint="cs"/>
          <w:szCs w:val="24"/>
          <w:rtl/>
        </w:rPr>
        <w:t xml:space="preserve">לסל 1 </w:t>
      </w:r>
      <w:r w:rsidRPr="00D47EF2">
        <w:rPr>
          <w:rFonts w:cs="David"/>
          <w:szCs w:val="24"/>
          <w:rtl/>
        </w:rPr>
        <w:t xml:space="preserve">המצורף כנספח ז' למכרז, </w:t>
      </w:r>
      <w:r w:rsidRPr="00D47EF2">
        <w:rPr>
          <w:rFonts w:cs="David" w:hint="cs"/>
          <w:szCs w:val="24"/>
          <w:rtl/>
        </w:rPr>
        <w:t>בהתאם</w:t>
      </w:r>
      <w:r w:rsidRPr="00D47EF2">
        <w:rPr>
          <w:rFonts w:cs="David"/>
          <w:szCs w:val="24"/>
          <w:rtl/>
        </w:rPr>
        <w:t xml:space="preserve"> </w:t>
      </w:r>
      <w:r w:rsidRPr="00D47EF2">
        <w:rPr>
          <w:rFonts w:cs="David" w:hint="cs"/>
          <w:szCs w:val="24"/>
          <w:rtl/>
        </w:rPr>
        <w:t>למפורט</w:t>
      </w:r>
      <w:r w:rsidRPr="00D47EF2">
        <w:rPr>
          <w:rFonts w:cs="David"/>
          <w:szCs w:val="24"/>
          <w:rtl/>
        </w:rPr>
        <w:t xml:space="preserve"> </w:t>
      </w:r>
      <w:r w:rsidRPr="00D47EF2">
        <w:rPr>
          <w:rFonts w:cs="David" w:hint="cs"/>
          <w:szCs w:val="24"/>
          <w:rtl/>
        </w:rPr>
        <w:t>בסעיף</w:t>
      </w:r>
      <w:r w:rsidRPr="00D47EF2">
        <w:rPr>
          <w:rFonts w:cs="David"/>
          <w:szCs w:val="24"/>
          <w:rtl/>
        </w:rPr>
        <w:t xml:space="preserve"> 7 דלעיל. מעטפה זו תסומן כ"</w:t>
      </w:r>
      <w:r w:rsidRPr="00D47EF2">
        <w:rPr>
          <w:rFonts w:cs="David" w:hint="cs"/>
          <w:szCs w:val="24"/>
          <w:rtl/>
        </w:rPr>
        <w:t>סל</w:t>
      </w:r>
      <w:r w:rsidRPr="00D47EF2">
        <w:rPr>
          <w:rFonts w:cs="David"/>
          <w:szCs w:val="24"/>
          <w:rtl/>
        </w:rPr>
        <w:t xml:space="preserve"> 1 מעטפה 2".</w:t>
      </w:r>
    </w:p>
    <w:p w14:paraId="6D868DA0" w14:textId="77777777" w:rsidR="00515138" w:rsidRPr="00D47EF2" w:rsidRDefault="00515138" w:rsidP="00933C45">
      <w:pPr>
        <w:numPr>
          <w:ilvl w:val="2"/>
          <w:numId w:val="21"/>
        </w:numPr>
        <w:tabs>
          <w:tab w:val="left" w:pos="509"/>
        </w:tabs>
        <w:spacing w:line="360" w:lineRule="auto"/>
        <w:rPr>
          <w:b/>
          <w:bCs/>
          <w:szCs w:val="24"/>
          <w:rtl/>
        </w:rPr>
      </w:pPr>
      <w:r w:rsidRPr="00D47EF2">
        <w:rPr>
          <w:rFonts w:cs="David" w:hint="cs"/>
          <w:b/>
          <w:bCs/>
          <w:szCs w:val="24"/>
          <w:rtl/>
        </w:rPr>
        <w:t>סל</w:t>
      </w:r>
      <w:r w:rsidRPr="00D47EF2">
        <w:rPr>
          <w:rFonts w:cs="David"/>
          <w:b/>
          <w:bCs/>
          <w:szCs w:val="24"/>
          <w:rtl/>
        </w:rPr>
        <w:t xml:space="preserve"> 2 מעטפה 1</w:t>
      </w:r>
      <w:r w:rsidRPr="00D47EF2">
        <w:rPr>
          <w:rFonts w:cs="David"/>
          <w:szCs w:val="24"/>
          <w:rtl/>
        </w:rPr>
        <w:t xml:space="preserve">: הצעה – </w:t>
      </w:r>
      <w:r w:rsidRPr="00D47EF2">
        <w:rPr>
          <w:rFonts w:cs="David" w:hint="cs"/>
          <w:szCs w:val="24"/>
          <w:rtl/>
        </w:rPr>
        <w:t>אשר</w:t>
      </w:r>
      <w:r w:rsidRPr="00D47EF2">
        <w:rPr>
          <w:rFonts w:cs="David"/>
          <w:szCs w:val="24"/>
          <w:rtl/>
        </w:rPr>
        <w:t xml:space="preserve"> תכלול כל </w:t>
      </w:r>
      <w:r w:rsidRPr="00D47EF2">
        <w:rPr>
          <w:rFonts w:cs="David" w:hint="cs"/>
          <w:szCs w:val="24"/>
          <w:rtl/>
        </w:rPr>
        <w:t>פרט</w:t>
      </w:r>
      <w:r w:rsidRPr="00D47EF2">
        <w:rPr>
          <w:rFonts w:cs="David"/>
          <w:szCs w:val="24"/>
          <w:rtl/>
        </w:rPr>
        <w:t xml:space="preserve"> </w:t>
      </w:r>
      <w:r w:rsidRPr="00D47EF2">
        <w:rPr>
          <w:rFonts w:cs="David" w:hint="cs"/>
          <w:szCs w:val="24"/>
          <w:rtl/>
        </w:rPr>
        <w:t>ו</w:t>
      </w:r>
      <w:r w:rsidRPr="00D47EF2">
        <w:rPr>
          <w:rFonts w:cs="David"/>
          <w:szCs w:val="24"/>
          <w:rtl/>
        </w:rPr>
        <w:t>מסמך הנדרש במסגרת המכרז כמפורט לעיל ולהלן</w:t>
      </w:r>
      <w:r w:rsidRPr="00D47EF2">
        <w:rPr>
          <w:rFonts w:cs="David" w:hint="cs"/>
          <w:szCs w:val="24"/>
          <w:rtl/>
        </w:rPr>
        <w:t xml:space="preserve"> לסל 2</w:t>
      </w:r>
      <w:r w:rsidRPr="00D47EF2">
        <w:rPr>
          <w:rFonts w:cs="David"/>
          <w:szCs w:val="24"/>
          <w:rtl/>
        </w:rPr>
        <w:t xml:space="preserve">, </w:t>
      </w:r>
      <w:r w:rsidRPr="00D47EF2">
        <w:rPr>
          <w:rFonts w:cs="David"/>
          <w:b/>
          <w:bCs/>
          <w:szCs w:val="24"/>
          <w:rtl/>
        </w:rPr>
        <w:t>ול</w:t>
      </w:r>
      <w:r w:rsidRPr="00D47EF2">
        <w:rPr>
          <w:rFonts w:cs="David" w:hint="eastAsia"/>
          <w:b/>
          <w:bCs/>
          <w:szCs w:val="24"/>
          <w:rtl/>
        </w:rPr>
        <w:t>מעט</w:t>
      </w:r>
      <w:r w:rsidRPr="00D47EF2">
        <w:rPr>
          <w:rFonts w:cs="David"/>
          <w:b/>
          <w:bCs/>
          <w:szCs w:val="24"/>
          <w:rtl/>
        </w:rPr>
        <w:t xml:space="preserve"> הצעת המחיר</w:t>
      </w:r>
      <w:r w:rsidRPr="00D47EF2">
        <w:rPr>
          <w:rFonts w:cs="David"/>
          <w:szCs w:val="24"/>
          <w:rtl/>
        </w:rPr>
        <w:t>.</w:t>
      </w:r>
      <w:r w:rsidRPr="00D47EF2" w:rsidDel="009E228D">
        <w:rPr>
          <w:rFonts w:cs="David"/>
          <w:szCs w:val="24"/>
          <w:rtl/>
        </w:rPr>
        <w:t xml:space="preserve"> </w:t>
      </w:r>
      <w:r w:rsidRPr="00D47EF2">
        <w:rPr>
          <w:rFonts w:cs="David"/>
          <w:szCs w:val="24"/>
          <w:rtl/>
        </w:rPr>
        <w:t>מעטפה זו תסומן כ"</w:t>
      </w:r>
      <w:r w:rsidRPr="00D47EF2">
        <w:rPr>
          <w:rFonts w:cs="David" w:hint="cs"/>
          <w:szCs w:val="24"/>
          <w:rtl/>
        </w:rPr>
        <w:t>סל</w:t>
      </w:r>
      <w:r w:rsidRPr="00D47EF2">
        <w:rPr>
          <w:rFonts w:cs="David"/>
          <w:szCs w:val="24"/>
          <w:rtl/>
        </w:rPr>
        <w:t xml:space="preserve"> 2 מעטפה 1".</w:t>
      </w:r>
    </w:p>
    <w:p w14:paraId="5DF435B9" w14:textId="77777777" w:rsidR="00515138" w:rsidRPr="00D47EF2" w:rsidRDefault="00515138" w:rsidP="00933C45">
      <w:pPr>
        <w:numPr>
          <w:ilvl w:val="2"/>
          <w:numId w:val="21"/>
        </w:numPr>
        <w:tabs>
          <w:tab w:val="left" w:pos="509"/>
        </w:tabs>
        <w:spacing w:line="360" w:lineRule="auto"/>
        <w:rPr>
          <w:b/>
          <w:bCs/>
          <w:szCs w:val="24"/>
          <w:rtl/>
        </w:rPr>
      </w:pPr>
      <w:r w:rsidRPr="00D47EF2">
        <w:rPr>
          <w:rFonts w:cs="David" w:hint="cs"/>
          <w:b/>
          <w:bCs/>
          <w:szCs w:val="24"/>
          <w:rtl/>
        </w:rPr>
        <w:lastRenderedPageBreak/>
        <w:t>סל</w:t>
      </w:r>
      <w:r w:rsidRPr="00D47EF2">
        <w:rPr>
          <w:rFonts w:cs="David"/>
          <w:b/>
          <w:bCs/>
          <w:szCs w:val="24"/>
          <w:rtl/>
        </w:rPr>
        <w:t xml:space="preserve"> 2 מעטפה 2</w:t>
      </w:r>
      <w:r w:rsidRPr="00D47EF2">
        <w:rPr>
          <w:rFonts w:cs="David"/>
          <w:szCs w:val="24"/>
          <w:rtl/>
        </w:rPr>
        <w:t xml:space="preserve">: </w:t>
      </w:r>
      <w:r w:rsidRPr="00D47EF2">
        <w:rPr>
          <w:rFonts w:cs="David" w:hint="cs"/>
          <w:szCs w:val="24"/>
          <w:rtl/>
        </w:rPr>
        <w:t>הצ</w:t>
      </w:r>
      <w:r w:rsidRPr="00D47EF2">
        <w:rPr>
          <w:rFonts w:cs="David"/>
          <w:szCs w:val="24"/>
          <w:rtl/>
        </w:rPr>
        <w:t xml:space="preserve">עת המחיר – אשר תוגש על גבי "טופס הצעת המחיר" </w:t>
      </w:r>
      <w:r w:rsidRPr="00D47EF2">
        <w:rPr>
          <w:rFonts w:cs="David" w:hint="cs"/>
          <w:szCs w:val="24"/>
          <w:rtl/>
        </w:rPr>
        <w:t xml:space="preserve">לסל 2 </w:t>
      </w:r>
      <w:r w:rsidRPr="00D47EF2">
        <w:rPr>
          <w:rFonts w:cs="David"/>
          <w:szCs w:val="24"/>
          <w:rtl/>
        </w:rPr>
        <w:t xml:space="preserve">המצורף כנספח ז'1 למכרז, </w:t>
      </w:r>
      <w:r w:rsidRPr="00D47EF2">
        <w:rPr>
          <w:rFonts w:cs="David" w:hint="cs"/>
          <w:szCs w:val="24"/>
          <w:rtl/>
        </w:rPr>
        <w:t>בהתאם</w:t>
      </w:r>
      <w:r w:rsidRPr="00D47EF2">
        <w:rPr>
          <w:rFonts w:cs="David"/>
          <w:szCs w:val="24"/>
          <w:rtl/>
        </w:rPr>
        <w:t xml:space="preserve"> </w:t>
      </w:r>
      <w:r w:rsidRPr="00D47EF2">
        <w:rPr>
          <w:rFonts w:cs="David" w:hint="cs"/>
          <w:szCs w:val="24"/>
          <w:rtl/>
        </w:rPr>
        <w:t>למפורט</w:t>
      </w:r>
      <w:r w:rsidRPr="00D47EF2">
        <w:rPr>
          <w:rFonts w:cs="David"/>
          <w:szCs w:val="24"/>
          <w:rtl/>
        </w:rPr>
        <w:t xml:space="preserve"> </w:t>
      </w:r>
      <w:r w:rsidRPr="00D47EF2">
        <w:rPr>
          <w:rFonts w:cs="David" w:hint="cs"/>
          <w:szCs w:val="24"/>
          <w:rtl/>
        </w:rPr>
        <w:t>בסעיף</w:t>
      </w:r>
      <w:r w:rsidRPr="00D47EF2">
        <w:rPr>
          <w:rFonts w:cs="David"/>
          <w:szCs w:val="24"/>
          <w:rtl/>
        </w:rPr>
        <w:t xml:space="preserve"> 7 </w:t>
      </w:r>
      <w:r w:rsidRPr="00D47EF2">
        <w:rPr>
          <w:rFonts w:cs="David" w:hint="cs"/>
          <w:szCs w:val="24"/>
          <w:rtl/>
        </w:rPr>
        <w:t>דלעיל</w:t>
      </w:r>
      <w:r w:rsidRPr="00D47EF2">
        <w:rPr>
          <w:rFonts w:cs="David"/>
          <w:szCs w:val="24"/>
          <w:rtl/>
        </w:rPr>
        <w:t>. מעטפה זו תסומן כ"</w:t>
      </w:r>
      <w:r w:rsidRPr="00D47EF2">
        <w:rPr>
          <w:rFonts w:cs="David" w:hint="cs"/>
          <w:szCs w:val="24"/>
          <w:rtl/>
        </w:rPr>
        <w:t>סל</w:t>
      </w:r>
      <w:r w:rsidRPr="00D47EF2">
        <w:rPr>
          <w:rFonts w:cs="David"/>
          <w:szCs w:val="24"/>
          <w:rtl/>
        </w:rPr>
        <w:t xml:space="preserve"> 2 מעטפה 2".</w:t>
      </w:r>
    </w:p>
    <w:p w14:paraId="7CBDEB1F" w14:textId="77777777" w:rsidR="00515138" w:rsidRPr="00D47EF2" w:rsidRDefault="00515138" w:rsidP="00933C45">
      <w:pPr>
        <w:numPr>
          <w:ilvl w:val="2"/>
          <w:numId w:val="21"/>
        </w:numPr>
        <w:tabs>
          <w:tab w:val="left" w:pos="509"/>
        </w:tabs>
        <w:spacing w:line="360" w:lineRule="auto"/>
        <w:rPr>
          <w:b/>
          <w:bCs/>
          <w:szCs w:val="24"/>
          <w:rtl/>
        </w:rPr>
      </w:pPr>
      <w:r w:rsidRPr="00D47EF2">
        <w:rPr>
          <w:rFonts w:cs="David" w:hint="cs"/>
          <w:b/>
          <w:bCs/>
          <w:szCs w:val="24"/>
          <w:rtl/>
        </w:rPr>
        <w:t>סל</w:t>
      </w:r>
      <w:r w:rsidRPr="00D47EF2">
        <w:rPr>
          <w:rFonts w:cs="David"/>
          <w:b/>
          <w:bCs/>
          <w:szCs w:val="24"/>
          <w:rtl/>
        </w:rPr>
        <w:t xml:space="preserve"> 3 מעטפה</w:t>
      </w:r>
      <w:r w:rsidRPr="00D47EF2">
        <w:rPr>
          <w:rFonts w:cs="David"/>
          <w:szCs w:val="24"/>
          <w:rtl/>
        </w:rPr>
        <w:t xml:space="preserve"> 1: הצעה – </w:t>
      </w:r>
      <w:r w:rsidRPr="00D47EF2">
        <w:rPr>
          <w:rFonts w:cs="David" w:hint="cs"/>
          <w:szCs w:val="24"/>
          <w:rtl/>
        </w:rPr>
        <w:t>אשר</w:t>
      </w:r>
      <w:r w:rsidRPr="00D47EF2">
        <w:rPr>
          <w:rFonts w:cs="David"/>
          <w:szCs w:val="24"/>
          <w:rtl/>
        </w:rPr>
        <w:t xml:space="preserve"> תכלול כל </w:t>
      </w:r>
      <w:r w:rsidRPr="00D47EF2">
        <w:rPr>
          <w:rFonts w:cs="David" w:hint="cs"/>
          <w:szCs w:val="24"/>
          <w:rtl/>
        </w:rPr>
        <w:t>פרט</w:t>
      </w:r>
      <w:r w:rsidRPr="00D47EF2">
        <w:rPr>
          <w:rFonts w:cs="David"/>
          <w:szCs w:val="24"/>
          <w:rtl/>
        </w:rPr>
        <w:t xml:space="preserve"> </w:t>
      </w:r>
      <w:r w:rsidRPr="00D47EF2">
        <w:rPr>
          <w:rFonts w:cs="David" w:hint="cs"/>
          <w:szCs w:val="24"/>
          <w:rtl/>
        </w:rPr>
        <w:t>ו</w:t>
      </w:r>
      <w:r w:rsidRPr="00D47EF2">
        <w:rPr>
          <w:rFonts w:cs="David"/>
          <w:szCs w:val="24"/>
          <w:rtl/>
        </w:rPr>
        <w:t>מסמך הנדרש במסגרת המכרז כמפורט לעיל ולהלן</w:t>
      </w:r>
      <w:r w:rsidRPr="00D47EF2">
        <w:rPr>
          <w:rFonts w:cs="David" w:hint="cs"/>
          <w:szCs w:val="24"/>
          <w:rtl/>
        </w:rPr>
        <w:t xml:space="preserve"> לסל 3</w:t>
      </w:r>
      <w:r w:rsidRPr="00D47EF2">
        <w:rPr>
          <w:rFonts w:cs="David"/>
          <w:szCs w:val="24"/>
          <w:rtl/>
        </w:rPr>
        <w:t xml:space="preserve">, </w:t>
      </w:r>
      <w:r w:rsidRPr="00D47EF2">
        <w:rPr>
          <w:rFonts w:cs="David"/>
          <w:b/>
          <w:bCs/>
          <w:szCs w:val="24"/>
          <w:rtl/>
        </w:rPr>
        <w:t>ול</w:t>
      </w:r>
      <w:r w:rsidRPr="00D47EF2">
        <w:rPr>
          <w:rFonts w:cs="David" w:hint="eastAsia"/>
          <w:b/>
          <w:bCs/>
          <w:szCs w:val="24"/>
          <w:rtl/>
        </w:rPr>
        <w:t>מעט</w:t>
      </w:r>
      <w:r w:rsidRPr="00D47EF2">
        <w:rPr>
          <w:rFonts w:cs="David"/>
          <w:b/>
          <w:bCs/>
          <w:szCs w:val="24"/>
          <w:rtl/>
        </w:rPr>
        <w:t xml:space="preserve"> הצעת המחיר</w:t>
      </w:r>
      <w:r w:rsidRPr="00D47EF2">
        <w:rPr>
          <w:rFonts w:cs="David"/>
          <w:szCs w:val="24"/>
          <w:rtl/>
        </w:rPr>
        <w:t>.</w:t>
      </w:r>
      <w:r w:rsidRPr="00D47EF2" w:rsidDel="009E228D">
        <w:rPr>
          <w:rFonts w:cs="David"/>
          <w:szCs w:val="24"/>
          <w:rtl/>
        </w:rPr>
        <w:t xml:space="preserve"> </w:t>
      </w:r>
      <w:r w:rsidRPr="00D47EF2">
        <w:rPr>
          <w:rFonts w:cs="David"/>
          <w:szCs w:val="24"/>
          <w:rtl/>
        </w:rPr>
        <w:t>מעטפה זו תסומן כ"</w:t>
      </w:r>
      <w:r w:rsidRPr="00D47EF2">
        <w:rPr>
          <w:rFonts w:cs="David" w:hint="cs"/>
          <w:szCs w:val="24"/>
          <w:rtl/>
        </w:rPr>
        <w:t>סל</w:t>
      </w:r>
      <w:r w:rsidRPr="00D47EF2">
        <w:rPr>
          <w:rFonts w:cs="David"/>
          <w:szCs w:val="24"/>
          <w:rtl/>
        </w:rPr>
        <w:t xml:space="preserve"> 3 מעטפה 1".</w:t>
      </w:r>
    </w:p>
    <w:p w14:paraId="1CF1FA34" w14:textId="77777777" w:rsidR="00515138" w:rsidRPr="00D47EF2" w:rsidRDefault="00515138" w:rsidP="00933C45">
      <w:pPr>
        <w:numPr>
          <w:ilvl w:val="2"/>
          <w:numId w:val="21"/>
        </w:numPr>
        <w:tabs>
          <w:tab w:val="left" w:pos="509"/>
        </w:tabs>
        <w:spacing w:line="360" w:lineRule="auto"/>
        <w:rPr>
          <w:b/>
          <w:bCs/>
          <w:szCs w:val="24"/>
        </w:rPr>
      </w:pPr>
      <w:r w:rsidRPr="00D47EF2">
        <w:rPr>
          <w:rFonts w:cs="David" w:hint="cs"/>
          <w:b/>
          <w:bCs/>
          <w:szCs w:val="24"/>
          <w:rtl/>
        </w:rPr>
        <w:t>סל</w:t>
      </w:r>
      <w:r w:rsidRPr="00D47EF2">
        <w:rPr>
          <w:rFonts w:cs="David"/>
          <w:b/>
          <w:bCs/>
          <w:szCs w:val="24"/>
          <w:rtl/>
        </w:rPr>
        <w:t xml:space="preserve"> 3 מעטפה 2</w:t>
      </w:r>
      <w:r w:rsidRPr="00D47EF2">
        <w:rPr>
          <w:rFonts w:cs="David"/>
          <w:szCs w:val="24"/>
          <w:rtl/>
        </w:rPr>
        <w:t xml:space="preserve">: </w:t>
      </w:r>
      <w:r w:rsidRPr="00D47EF2">
        <w:rPr>
          <w:rFonts w:cs="David" w:hint="cs"/>
          <w:szCs w:val="24"/>
          <w:rtl/>
        </w:rPr>
        <w:t>הצ</w:t>
      </w:r>
      <w:r w:rsidRPr="00D47EF2">
        <w:rPr>
          <w:rFonts w:cs="David"/>
          <w:szCs w:val="24"/>
          <w:rtl/>
        </w:rPr>
        <w:t xml:space="preserve">עת המחיר – אשר תוגש על גבי "טופס הצעת המחיר" </w:t>
      </w:r>
      <w:r w:rsidRPr="00D47EF2">
        <w:rPr>
          <w:rFonts w:cs="David" w:hint="cs"/>
          <w:szCs w:val="24"/>
          <w:rtl/>
        </w:rPr>
        <w:t xml:space="preserve"> לסל 3 </w:t>
      </w:r>
      <w:r w:rsidR="00373D6D" w:rsidRPr="00D47EF2">
        <w:rPr>
          <w:rFonts w:cs="David"/>
          <w:szCs w:val="24"/>
          <w:rtl/>
        </w:rPr>
        <w:t>למכרז,</w:t>
      </w:r>
      <w:r w:rsidR="00373D6D" w:rsidRPr="00D47EF2">
        <w:rPr>
          <w:rFonts w:cs="David" w:hint="cs"/>
          <w:szCs w:val="24"/>
          <w:rtl/>
        </w:rPr>
        <w:t xml:space="preserve"> המצורף כנספח </w:t>
      </w:r>
      <w:r w:rsidR="00373D6D" w:rsidRPr="00D47EF2">
        <w:rPr>
          <w:rFonts w:cs="David" w:hint="eastAsia"/>
          <w:szCs w:val="24"/>
          <w:rtl/>
        </w:rPr>
        <w:t>ז</w:t>
      </w:r>
      <w:r w:rsidR="00373D6D" w:rsidRPr="00D47EF2">
        <w:rPr>
          <w:rFonts w:cs="David"/>
          <w:szCs w:val="24"/>
          <w:rtl/>
        </w:rPr>
        <w:t>'2</w:t>
      </w:r>
      <w:r w:rsidR="00373D6D" w:rsidRPr="00D47EF2">
        <w:rPr>
          <w:rFonts w:cs="David" w:hint="cs"/>
          <w:szCs w:val="24"/>
          <w:rtl/>
        </w:rPr>
        <w:t xml:space="preserve"> </w:t>
      </w:r>
      <w:r w:rsidRPr="00D47EF2">
        <w:rPr>
          <w:rFonts w:cs="David" w:hint="cs"/>
          <w:szCs w:val="24"/>
          <w:rtl/>
        </w:rPr>
        <w:t>בהתאם</w:t>
      </w:r>
      <w:r w:rsidRPr="00D47EF2">
        <w:rPr>
          <w:rFonts w:cs="David"/>
          <w:szCs w:val="24"/>
          <w:rtl/>
        </w:rPr>
        <w:t xml:space="preserve"> </w:t>
      </w:r>
      <w:r w:rsidRPr="00D47EF2">
        <w:rPr>
          <w:rFonts w:cs="David" w:hint="cs"/>
          <w:szCs w:val="24"/>
          <w:rtl/>
        </w:rPr>
        <w:t>למפורט</w:t>
      </w:r>
      <w:r w:rsidRPr="00D47EF2">
        <w:rPr>
          <w:rFonts w:cs="David"/>
          <w:szCs w:val="24"/>
          <w:rtl/>
        </w:rPr>
        <w:t xml:space="preserve"> </w:t>
      </w:r>
      <w:r w:rsidRPr="00D47EF2">
        <w:rPr>
          <w:rFonts w:cs="David" w:hint="cs"/>
          <w:szCs w:val="24"/>
          <w:rtl/>
        </w:rPr>
        <w:t>בסעיף</w:t>
      </w:r>
      <w:r w:rsidRPr="00D47EF2">
        <w:rPr>
          <w:rFonts w:cs="David"/>
          <w:szCs w:val="24"/>
          <w:rtl/>
        </w:rPr>
        <w:t xml:space="preserve"> 7 </w:t>
      </w:r>
      <w:r w:rsidRPr="00D47EF2">
        <w:rPr>
          <w:rFonts w:cs="David" w:hint="cs"/>
          <w:szCs w:val="24"/>
          <w:rtl/>
        </w:rPr>
        <w:t>דלעיל</w:t>
      </w:r>
      <w:r w:rsidRPr="00D47EF2">
        <w:rPr>
          <w:rFonts w:cs="David"/>
          <w:szCs w:val="24"/>
          <w:rtl/>
        </w:rPr>
        <w:t>. מעטפה זו תסומן כ"</w:t>
      </w:r>
      <w:r w:rsidRPr="00D47EF2">
        <w:rPr>
          <w:rFonts w:cs="David" w:hint="cs"/>
          <w:szCs w:val="24"/>
          <w:rtl/>
        </w:rPr>
        <w:t>סל</w:t>
      </w:r>
      <w:r w:rsidRPr="00D47EF2">
        <w:rPr>
          <w:rFonts w:cs="David"/>
          <w:szCs w:val="24"/>
          <w:rtl/>
        </w:rPr>
        <w:t xml:space="preserve"> 3 מעטפה 2".</w:t>
      </w:r>
    </w:p>
    <w:p w14:paraId="0A184CC6" w14:textId="77777777" w:rsidR="00497FB6" w:rsidRPr="00D47EF2" w:rsidRDefault="00497FB6" w:rsidP="00933C45">
      <w:pPr>
        <w:numPr>
          <w:ilvl w:val="2"/>
          <w:numId w:val="21"/>
        </w:numPr>
        <w:tabs>
          <w:tab w:val="left" w:pos="509"/>
        </w:tabs>
        <w:spacing w:line="360" w:lineRule="auto"/>
        <w:rPr>
          <w:rFonts w:ascii="David" w:hAnsi="David" w:cs="David"/>
          <w:sz w:val="24"/>
          <w:szCs w:val="24"/>
          <w:rtl/>
        </w:rPr>
      </w:pPr>
      <w:r w:rsidRPr="00D47EF2">
        <w:rPr>
          <w:rFonts w:ascii="David" w:hAnsi="David" w:cs="David"/>
          <w:b/>
          <w:bCs/>
          <w:sz w:val="24"/>
          <w:szCs w:val="24"/>
          <w:rtl/>
        </w:rPr>
        <w:t xml:space="preserve">סל 4 מעטפה 1: </w:t>
      </w:r>
      <w:r w:rsidRPr="00D47EF2">
        <w:rPr>
          <w:rFonts w:ascii="David" w:hAnsi="David" w:cs="David"/>
          <w:sz w:val="24"/>
          <w:szCs w:val="24"/>
          <w:rtl/>
        </w:rPr>
        <w:t xml:space="preserve">הצעה – אשר תכלול כל פרט ומסמך הנדרש במסגרת המכרז כמפורט לעיל ולהלן לסל 4, </w:t>
      </w:r>
      <w:r w:rsidRPr="00D47EF2">
        <w:rPr>
          <w:rFonts w:ascii="David" w:hAnsi="David" w:cs="David"/>
          <w:b/>
          <w:bCs/>
          <w:sz w:val="24"/>
          <w:szCs w:val="24"/>
          <w:rtl/>
        </w:rPr>
        <w:t>ולמעט הצעת המחיר</w:t>
      </w:r>
      <w:r w:rsidRPr="00D47EF2">
        <w:rPr>
          <w:rFonts w:ascii="David" w:hAnsi="David" w:cs="David"/>
          <w:sz w:val="24"/>
          <w:szCs w:val="24"/>
          <w:rtl/>
        </w:rPr>
        <w:t>. מעטפה זו תסומן כ"סל 4 מעטפה 1".</w:t>
      </w:r>
    </w:p>
    <w:p w14:paraId="6145FE07" w14:textId="77777777" w:rsidR="00497FB6" w:rsidRPr="00313308" w:rsidRDefault="00497FB6" w:rsidP="00933C45">
      <w:pPr>
        <w:numPr>
          <w:ilvl w:val="2"/>
          <w:numId w:val="21"/>
        </w:numPr>
        <w:tabs>
          <w:tab w:val="left" w:pos="509"/>
        </w:tabs>
        <w:spacing w:line="360" w:lineRule="auto"/>
        <w:rPr>
          <w:rFonts w:ascii="David" w:hAnsi="David" w:cs="David"/>
          <w:sz w:val="24"/>
          <w:szCs w:val="24"/>
        </w:rPr>
      </w:pPr>
      <w:r w:rsidRPr="00D47EF2">
        <w:rPr>
          <w:rFonts w:ascii="David" w:hAnsi="David" w:cs="David"/>
          <w:b/>
          <w:bCs/>
          <w:sz w:val="24"/>
          <w:szCs w:val="24"/>
          <w:rtl/>
        </w:rPr>
        <w:t xml:space="preserve">סל 4 מעטפה 2: </w:t>
      </w:r>
      <w:r w:rsidRPr="00D47EF2">
        <w:rPr>
          <w:rFonts w:ascii="David" w:hAnsi="David" w:cs="David"/>
          <w:sz w:val="24"/>
          <w:szCs w:val="24"/>
          <w:rtl/>
        </w:rPr>
        <w:t>הצעת המחיר – אשר תוגש על גבי "טופס הצעת המחיר"  לסל 4 המצורף כנספח ז'3 למכרז, בהתאם למפורט בסעיף 7 דלעיל. מעטפה זו תסומן כ"סל 4 מעטפה</w:t>
      </w:r>
      <w:r w:rsidRPr="00313308">
        <w:rPr>
          <w:rFonts w:ascii="David" w:hAnsi="David" w:cs="David"/>
          <w:sz w:val="24"/>
          <w:szCs w:val="24"/>
          <w:rtl/>
        </w:rPr>
        <w:t xml:space="preserve"> 2".</w:t>
      </w:r>
    </w:p>
    <w:p w14:paraId="0E9B33B5" w14:textId="196E67DD" w:rsidR="00A5685A" w:rsidRPr="00313308" w:rsidRDefault="00A5685A" w:rsidP="00054B99">
      <w:pPr>
        <w:tabs>
          <w:tab w:val="left" w:pos="509"/>
        </w:tabs>
        <w:spacing w:line="360" w:lineRule="auto"/>
        <w:ind w:left="1980"/>
        <w:rPr>
          <w:rFonts w:ascii="David" w:hAnsi="David" w:cs="David"/>
          <w:sz w:val="24"/>
          <w:szCs w:val="24"/>
          <w:rtl/>
        </w:rPr>
      </w:pPr>
    </w:p>
    <w:p w14:paraId="7B9AD884" w14:textId="77777777" w:rsidR="00515138" w:rsidRPr="007D0380" w:rsidRDefault="00515138" w:rsidP="00933C45">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rtl/>
        </w:rPr>
      </w:pPr>
      <w:r w:rsidRPr="00FD270F">
        <w:rPr>
          <w:caps/>
          <w:rtl/>
        </w:rPr>
        <w:t xml:space="preserve">יש להגיש את </w:t>
      </w:r>
      <w:r>
        <w:rPr>
          <w:rFonts w:hint="cs"/>
          <w:caps/>
          <w:rtl/>
        </w:rPr>
        <w:t xml:space="preserve">כל המסמכים הנדרשים כאמור </w:t>
      </w:r>
      <w:r w:rsidRPr="00FD270F">
        <w:rPr>
          <w:caps/>
          <w:rtl/>
        </w:rPr>
        <w:t xml:space="preserve">ב-2 עותקים (מקור + העתק), כל עמוד יהיה חתום בראשי תיבות בידי המורשים להתחייב מטעם המציע, ואם המציע הוא תאגיד, </w:t>
      </w:r>
      <w:r w:rsidRPr="00FD270F">
        <w:rPr>
          <w:rFonts w:hint="cs"/>
          <w:caps/>
          <w:rtl/>
        </w:rPr>
        <w:t>כל</w:t>
      </w:r>
      <w:r w:rsidRPr="00FD270F">
        <w:rPr>
          <w:caps/>
          <w:rtl/>
        </w:rPr>
        <w:t xml:space="preserve"> </w:t>
      </w:r>
      <w:r w:rsidRPr="00FD270F">
        <w:rPr>
          <w:rFonts w:hint="cs"/>
          <w:caps/>
          <w:rtl/>
        </w:rPr>
        <w:t>עמוד</w:t>
      </w:r>
      <w:r w:rsidRPr="00FD270F">
        <w:rPr>
          <w:caps/>
          <w:rtl/>
        </w:rPr>
        <w:t xml:space="preserve"> יוחתם </w:t>
      </w:r>
      <w:r w:rsidRPr="00FD270F">
        <w:rPr>
          <w:rFonts w:hint="cs"/>
          <w:caps/>
          <w:rtl/>
        </w:rPr>
        <w:t>גם</w:t>
      </w:r>
      <w:r w:rsidRPr="00FD270F">
        <w:rPr>
          <w:caps/>
          <w:rtl/>
        </w:rPr>
        <w:t xml:space="preserve"> בחותמת התאגיד וכן יצורף להצעתו אישור עו"ד/רו"ח בדבר זכויות החותמים בשם המציע, שמם וסמכותם לחייב את המציע בחתימתם</w:t>
      </w:r>
      <w:r w:rsidRPr="00EF4227">
        <w:rPr>
          <w:rFonts w:hint="cs"/>
          <w:b/>
          <w:bCs/>
          <w:rtl/>
        </w:rPr>
        <w:t>.</w:t>
      </w:r>
    </w:p>
    <w:p w14:paraId="7E713A28" w14:textId="77777777" w:rsidR="00515138" w:rsidRPr="007D0380" w:rsidRDefault="00515138" w:rsidP="00933C45">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pPr>
      <w:r w:rsidRPr="00FD270F">
        <w:rPr>
          <w:caps/>
          <w:rtl/>
        </w:rPr>
        <w:t xml:space="preserve">שתי המעטפות כמפורט </w:t>
      </w:r>
      <w:r w:rsidRPr="00FD270F">
        <w:rPr>
          <w:rFonts w:hint="cs"/>
          <w:caps/>
          <w:rtl/>
        </w:rPr>
        <w:t>לעיל</w:t>
      </w:r>
      <w:r w:rsidRPr="00FD270F">
        <w:rPr>
          <w:caps/>
          <w:rtl/>
        </w:rPr>
        <w:t>, יוכנסו למעטפה אחת גדולה עליה יירשם מספר המכרז, ללא שום סימני זיהוי של המציע</w:t>
      </w:r>
      <w:r w:rsidRPr="007D0380">
        <w:rPr>
          <w:b/>
          <w:bCs/>
          <w:rtl/>
        </w:rPr>
        <w:t>.</w:t>
      </w:r>
      <w:r w:rsidRPr="007D0380">
        <w:rPr>
          <w:b/>
          <w:bCs/>
          <w:rtl/>
        </w:rPr>
        <w:tab/>
      </w:r>
    </w:p>
    <w:p w14:paraId="58D11A9F" w14:textId="77777777" w:rsidR="00515138" w:rsidRPr="009D6515" w:rsidRDefault="00515138" w:rsidP="00933C45">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caps/>
        </w:rPr>
      </w:pPr>
      <w:r w:rsidRPr="009D6515">
        <w:rPr>
          <w:rFonts w:hint="cs"/>
          <w:caps/>
          <w:rtl/>
        </w:rPr>
        <w:t>ניתן</w:t>
      </w:r>
      <w:r w:rsidRPr="009D6515">
        <w:rPr>
          <w:caps/>
          <w:rtl/>
        </w:rPr>
        <w:t xml:space="preserve"> להגיש</w:t>
      </w:r>
      <w:r w:rsidRPr="009D6515">
        <w:rPr>
          <w:rFonts w:hint="cs"/>
          <w:caps/>
          <w:rtl/>
        </w:rPr>
        <w:t xml:space="preserve"> הצעות לכל הסלים או לחלק מהם, ובלבד שההצעה לכל סל </w:t>
      </w:r>
      <w:r w:rsidR="00254A6D">
        <w:rPr>
          <w:rFonts w:hint="cs"/>
          <w:caps/>
          <w:rtl/>
        </w:rPr>
        <w:t xml:space="preserve">תהיה מקיפה לכל סוגי הרכב הנדרשים, </w:t>
      </w:r>
      <w:r w:rsidRPr="009D6515">
        <w:rPr>
          <w:rFonts w:hint="cs"/>
          <w:caps/>
          <w:rtl/>
        </w:rPr>
        <w:t>תהא בהתאם למפורט ולנדרש במסגרת המכרז.</w:t>
      </w:r>
      <w:r w:rsidRPr="009D6515">
        <w:rPr>
          <w:caps/>
          <w:rtl/>
        </w:rPr>
        <w:t xml:space="preserve"> </w:t>
      </w:r>
    </w:p>
    <w:p w14:paraId="68F73CF8" w14:textId="77777777" w:rsidR="00515138" w:rsidRDefault="00515138" w:rsidP="00933C45">
      <w:pPr>
        <w:pStyle w:val="a2"/>
        <w:numPr>
          <w:ilvl w:val="1"/>
          <w:numId w:val="21"/>
        </w:numPr>
        <w:tabs>
          <w:tab w:val="left" w:pos="434"/>
          <w:tab w:val="left" w:pos="8313"/>
        </w:tabs>
        <w:overflowPunct w:val="0"/>
        <w:autoSpaceDE w:val="0"/>
        <w:autoSpaceDN w:val="0"/>
        <w:adjustRightInd w:val="0"/>
        <w:spacing w:before="0" w:after="0"/>
        <w:contextualSpacing w:val="0"/>
        <w:textAlignment w:val="baseline"/>
        <w:outlineLvl w:val="1"/>
        <w:rPr>
          <w:sz w:val="32"/>
        </w:rPr>
      </w:pPr>
      <w:r w:rsidRPr="00FD270F">
        <w:rPr>
          <w:rFonts w:hint="eastAsia"/>
          <w:sz w:val="32"/>
          <w:rtl/>
        </w:rPr>
        <w:t>יובהר</w:t>
      </w:r>
      <w:r w:rsidRPr="00FD270F">
        <w:rPr>
          <w:sz w:val="32"/>
          <w:rtl/>
        </w:rPr>
        <w:t xml:space="preserve"> </w:t>
      </w:r>
      <w:r w:rsidRPr="00FD270F">
        <w:rPr>
          <w:rFonts w:hint="eastAsia"/>
          <w:sz w:val="32"/>
          <w:rtl/>
        </w:rPr>
        <w:t>כי</w:t>
      </w:r>
      <w:r w:rsidRPr="00FD270F">
        <w:rPr>
          <w:sz w:val="32"/>
          <w:rtl/>
        </w:rPr>
        <w:t xml:space="preserve"> </w:t>
      </w:r>
      <w:r w:rsidRPr="00FD270F">
        <w:rPr>
          <w:rFonts w:hint="eastAsia"/>
          <w:sz w:val="32"/>
          <w:rtl/>
        </w:rPr>
        <w:t>מעטפה</w:t>
      </w:r>
      <w:r w:rsidRPr="00FD270F">
        <w:rPr>
          <w:sz w:val="32"/>
          <w:rtl/>
        </w:rPr>
        <w:t xml:space="preserve"> </w:t>
      </w:r>
      <w:r w:rsidRPr="00FD270F">
        <w:rPr>
          <w:rFonts w:hint="eastAsia"/>
          <w:sz w:val="32"/>
          <w:rtl/>
        </w:rPr>
        <w:t>שלא</w:t>
      </w:r>
      <w:r w:rsidRPr="00FD270F">
        <w:rPr>
          <w:sz w:val="32"/>
          <w:rtl/>
        </w:rPr>
        <w:t xml:space="preserve"> </w:t>
      </w:r>
      <w:r w:rsidRPr="00FD270F">
        <w:rPr>
          <w:rFonts w:hint="eastAsia"/>
          <w:sz w:val="32"/>
          <w:rtl/>
        </w:rPr>
        <w:t>תוגש</w:t>
      </w:r>
      <w:r w:rsidRPr="00FD270F">
        <w:rPr>
          <w:sz w:val="32"/>
          <w:rtl/>
        </w:rPr>
        <w:t xml:space="preserve"> </w:t>
      </w:r>
      <w:r w:rsidRPr="00FD270F">
        <w:rPr>
          <w:rFonts w:hint="eastAsia"/>
          <w:sz w:val="32"/>
          <w:rtl/>
        </w:rPr>
        <w:t>באופן</w:t>
      </w:r>
      <w:r w:rsidRPr="00FD270F">
        <w:rPr>
          <w:sz w:val="32"/>
          <w:rtl/>
        </w:rPr>
        <w:t xml:space="preserve"> </w:t>
      </w:r>
      <w:r w:rsidRPr="00FD270F">
        <w:rPr>
          <w:rFonts w:hint="eastAsia"/>
          <w:sz w:val="32"/>
          <w:rtl/>
        </w:rPr>
        <w:t>המתואר</w:t>
      </w:r>
      <w:r w:rsidRPr="00FD270F">
        <w:rPr>
          <w:sz w:val="32"/>
          <w:rtl/>
        </w:rPr>
        <w:t xml:space="preserve"> </w:t>
      </w:r>
      <w:r w:rsidRPr="00FD270F">
        <w:rPr>
          <w:rFonts w:hint="eastAsia"/>
          <w:sz w:val="32"/>
          <w:rtl/>
        </w:rPr>
        <w:t>לעיל</w:t>
      </w:r>
      <w:r w:rsidRPr="00FD270F">
        <w:rPr>
          <w:sz w:val="32"/>
          <w:rtl/>
        </w:rPr>
        <w:t xml:space="preserve"> </w:t>
      </w:r>
      <w:r w:rsidRPr="00FD270F">
        <w:rPr>
          <w:rFonts w:hint="eastAsia"/>
          <w:sz w:val="32"/>
          <w:rtl/>
        </w:rPr>
        <w:t>עלולה</w:t>
      </w:r>
      <w:r w:rsidRPr="00FD270F">
        <w:rPr>
          <w:sz w:val="32"/>
          <w:rtl/>
        </w:rPr>
        <w:t xml:space="preserve"> </w:t>
      </w:r>
      <w:r w:rsidRPr="00FD270F">
        <w:rPr>
          <w:rFonts w:hint="eastAsia"/>
          <w:sz w:val="32"/>
          <w:rtl/>
        </w:rPr>
        <w:t>להיפסל</w:t>
      </w:r>
      <w:r w:rsidRPr="00FD270F">
        <w:rPr>
          <w:sz w:val="32"/>
          <w:rtl/>
        </w:rPr>
        <w:t xml:space="preserve"> </w:t>
      </w:r>
      <w:r w:rsidRPr="00FD270F">
        <w:rPr>
          <w:rFonts w:hint="eastAsia"/>
          <w:sz w:val="32"/>
          <w:rtl/>
        </w:rPr>
        <w:t>על</w:t>
      </w:r>
      <w:r w:rsidRPr="00FD270F">
        <w:rPr>
          <w:sz w:val="32"/>
          <w:rtl/>
        </w:rPr>
        <w:t xml:space="preserve"> </w:t>
      </w:r>
      <w:r w:rsidRPr="00FD270F">
        <w:rPr>
          <w:rFonts w:hint="eastAsia"/>
          <w:sz w:val="32"/>
          <w:rtl/>
        </w:rPr>
        <w:t>הסף</w:t>
      </w:r>
      <w:r w:rsidRPr="00FD270F">
        <w:rPr>
          <w:sz w:val="32"/>
          <w:rtl/>
        </w:rPr>
        <w:t>,</w:t>
      </w:r>
      <w:r w:rsidRPr="00FD270F">
        <w:rPr>
          <w:caps/>
          <w:rtl/>
        </w:rPr>
        <w:t xml:space="preserve"> הכל על פי שיקול דעתה הבלעדי של ועדת המכרזים.</w:t>
      </w:r>
    </w:p>
    <w:p w14:paraId="116883C1" w14:textId="77777777" w:rsidR="004A4EFD" w:rsidRDefault="004A4EFD" w:rsidP="004A4EFD">
      <w:pPr>
        <w:pStyle w:val="a2"/>
        <w:tabs>
          <w:tab w:val="left" w:pos="434"/>
          <w:tab w:val="left" w:pos="8313"/>
        </w:tabs>
        <w:overflowPunct w:val="0"/>
        <w:autoSpaceDE w:val="0"/>
        <w:autoSpaceDN w:val="0"/>
        <w:adjustRightInd w:val="0"/>
        <w:spacing w:before="0" w:after="0"/>
        <w:ind w:left="1080"/>
        <w:contextualSpacing w:val="0"/>
        <w:textAlignment w:val="baseline"/>
        <w:outlineLvl w:val="1"/>
        <w:rPr>
          <w:sz w:val="32"/>
          <w:rtl/>
        </w:rPr>
      </w:pPr>
    </w:p>
    <w:p w14:paraId="71933AC8" w14:textId="77777777" w:rsidR="004A4EFD" w:rsidRPr="00FD270F" w:rsidRDefault="004A4EFD" w:rsidP="004A4EFD">
      <w:pPr>
        <w:pStyle w:val="a2"/>
        <w:tabs>
          <w:tab w:val="left" w:pos="434"/>
          <w:tab w:val="left" w:pos="8313"/>
        </w:tabs>
        <w:overflowPunct w:val="0"/>
        <w:autoSpaceDE w:val="0"/>
        <w:autoSpaceDN w:val="0"/>
        <w:adjustRightInd w:val="0"/>
        <w:spacing w:before="0" w:after="0"/>
        <w:ind w:left="1080"/>
        <w:contextualSpacing w:val="0"/>
        <w:textAlignment w:val="baseline"/>
        <w:outlineLvl w:val="1"/>
        <w:rPr>
          <w:sz w:val="32"/>
          <w:rtl/>
        </w:rPr>
      </w:pPr>
    </w:p>
    <w:p w14:paraId="6FEAF5EB" w14:textId="77777777" w:rsidR="00515138" w:rsidRPr="00933C45" w:rsidRDefault="00515138" w:rsidP="00933C45">
      <w:pPr>
        <w:pStyle w:val="3"/>
        <w:rPr>
          <w:rtl/>
        </w:rPr>
      </w:pPr>
      <w:r w:rsidRPr="00933C45">
        <w:rPr>
          <w:rFonts w:hint="cs"/>
          <w:rtl/>
        </w:rPr>
        <w:t>מועד</w:t>
      </w:r>
      <w:r w:rsidRPr="00933C45">
        <w:rPr>
          <w:rtl/>
        </w:rPr>
        <w:t xml:space="preserve"> פקיעת ההצעה </w:t>
      </w:r>
      <w:r w:rsidRPr="00933C45">
        <w:rPr>
          <w:rFonts w:hint="cs"/>
          <w:rtl/>
        </w:rPr>
        <w:t>וערבות</w:t>
      </w:r>
      <w:r w:rsidRPr="00933C45">
        <w:rPr>
          <w:rtl/>
        </w:rPr>
        <w:t xml:space="preserve"> המכרז </w:t>
      </w:r>
    </w:p>
    <w:p w14:paraId="1658B9F2" w14:textId="1A22A540" w:rsidR="00792BB5" w:rsidRDefault="00515138" w:rsidP="005E08B3">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tl/>
        </w:rPr>
      </w:pPr>
      <w:r w:rsidRPr="007D0380">
        <w:rPr>
          <w:b w:val="0"/>
          <w:bCs w:val="0"/>
          <w:sz w:val="24"/>
          <w:szCs w:val="24"/>
          <w:rtl/>
        </w:rPr>
        <w:t xml:space="preserve">תוקף ההצעות וערבות </w:t>
      </w:r>
      <w:r>
        <w:rPr>
          <w:rFonts w:hint="cs"/>
          <w:b w:val="0"/>
          <w:bCs w:val="0"/>
          <w:sz w:val="24"/>
          <w:szCs w:val="24"/>
          <w:rtl/>
        </w:rPr>
        <w:t xml:space="preserve">מכרז </w:t>
      </w:r>
      <w:r w:rsidRPr="007D0380">
        <w:rPr>
          <w:b w:val="0"/>
          <w:bCs w:val="0"/>
          <w:sz w:val="24"/>
          <w:szCs w:val="24"/>
          <w:rtl/>
        </w:rPr>
        <w:t xml:space="preserve">יהיה עד ליום ה- </w:t>
      </w:r>
      <w:r w:rsidR="005E08B3">
        <w:rPr>
          <w:rFonts w:hint="cs"/>
          <w:b w:val="0"/>
          <w:bCs w:val="0"/>
          <w:sz w:val="24"/>
          <w:szCs w:val="24"/>
          <w:rtl/>
        </w:rPr>
        <w:t>20</w:t>
      </w:r>
      <w:r w:rsidR="008F4B29">
        <w:rPr>
          <w:rFonts w:hint="cs"/>
          <w:b w:val="0"/>
          <w:bCs w:val="0"/>
          <w:sz w:val="24"/>
          <w:szCs w:val="24"/>
          <w:rtl/>
        </w:rPr>
        <w:t>.5.2018</w:t>
      </w:r>
      <w:r>
        <w:rPr>
          <w:rFonts w:hint="cs"/>
          <w:b w:val="0"/>
          <w:bCs w:val="0"/>
          <w:sz w:val="24"/>
          <w:szCs w:val="24"/>
          <w:rtl/>
        </w:rPr>
        <w:t xml:space="preserve"> </w:t>
      </w:r>
      <w:r w:rsidRPr="007D0380">
        <w:rPr>
          <w:b w:val="0"/>
          <w:bCs w:val="0"/>
          <w:sz w:val="24"/>
          <w:szCs w:val="24"/>
          <w:rtl/>
        </w:rPr>
        <w:t xml:space="preserve">בכפוף לזכותו של </w:t>
      </w:r>
      <w:r w:rsidRPr="009D6515">
        <w:rPr>
          <w:b w:val="0"/>
          <w:bCs w:val="0"/>
          <w:sz w:val="24"/>
          <w:szCs w:val="24"/>
          <w:rtl/>
        </w:rPr>
        <w:t>המזמין להאריך מועדים</w:t>
      </w:r>
      <w:r w:rsidRPr="009D6515">
        <w:rPr>
          <w:rFonts w:hint="cs"/>
          <w:b w:val="0"/>
          <w:bCs w:val="0"/>
          <w:sz w:val="24"/>
          <w:szCs w:val="24"/>
          <w:rtl/>
        </w:rPr>
        <w:t xml:space="preserve"> </w:t>
      </w:r>
      <w:r w:rsidRPr="00D47EF2">
        <w:rPr>
          <w:rFonts w:hint="cs"/>
          <w:b w:val="0"/>
          <w:bCs w:val="0"/>
          <w:sz w:val="24"/>
          <w:szCs w:val="24"/>
          <w:rtl/>
        </w:rPr>
        <w:t>אלו</w:t>
      </w:r>
      <w:r w:rsidRPr="00D47EF2">
        <w:rPr>
          <w:b w:val="0"/>
          <w:bCs w:val="0"/>
          <w:sz w:val="24"/>
          <w:szCs w:val="24"/>
          <w:rtl/>
        </w:rPr>
        <w:t xml:space="preserve"> בהתאם לסעיף 1.1</w:t>
      </w:r>
      <w:r w:rsidRPr="00D47EF2">
        <w:rPr>
          <w:rFonts w:hint="cs"/>
          <w:b w:val="0"/>
          <w:bCs w:val="0"/>
          <w:sz w:val="24"/>
          <w:szCs w:val="24"/>
          <w:rtl/>
        </w:rPr>
        <w:t xml:space="preserve"> דלעיל</w:t>
      </w:r>
      <w:r w:rsidRPr="00D47EF2">
        <w:rPr>
          <w:b w:val="0"/>
          <w:bCs w:val="0"/>
          <w:sz w:val="24"/>
          <w:szCs w:val="24"/>
          <w:rtl/>
        </w:rPr>
        <w:t>. המציע אינו רשאי לחזור</w:t>
      </w:r>
      <w:r w:rsidRPr="007D0380">
        <w:rPr>
          <w:b w:val="0"/>
          <w:bCs w:val="0"/>
          <w:sz w:val="24"/>
          <w:szCs w:val="24"/>
          <w:rtl/>
        </w:rPr>
        <w:t xml:space="preserve"> בו מהצעתו </w:t>
      </w:r>
      <w:r w:rsidRPr="007D0380">
        <w:rPr>
          <w:rFonts w:hint="cs"/>
          <w:b w:val="0"/>
          <w:bCs w:val="0"/>
          <w:sz w:val="24"/>
          <w:szCs w:val="24"/>
          <w:rtl/>
        </w:rPr>
        <w:t>עד למועד האמור</w:t>
      </w:r>
      <w:r w:rsidRPr="007D0380">
        <w:rPr>
          <w:b w:val="0"/>
          <w:bCs w:val="0"/>
          <w:sz w:val="24"/>
          <w:szCs w:val="24"/>
          <w:rtl/>
        </w:rPr>
        <w:t>.</w:t>
      </w:r>
      <w:r>
        <w:rPr>
          <w:rFonts w:hint="cs"/>
          <w:b w:val="0"/>
          <w:bCs w:val="0"/>
          <w:sz w:val="24"/>
          <w:szCs w:val="24"/>
          <w:rtl/>
        </w:rPr>
        <w:t xml:space="preserve"> </w:t>
      </w:r>
    </w:p>
    <w:p w14:paraId="7688C86E" w14:textId="77777777" w:rsidR="00933C45" w:rsidRPr="00933C45" w:rsidRDefault="00933C45" w:rsidP="00933C45">
      <w:pPr>
        <w:rPr>
          <w:rtl/>
          <w:lang w:eastAsia="en-US"/>
        </w:rPr>
      </w:pPr>
    </w:p>
    <w:p w14:paraId="64E22BCA" w14:textId="77777777" w:rsidR="00515138" w:rsidRPr="00933C45" w:rsidRDefault="00515138" w:rsidP="00933C45">
      <w:pPr>
        <w:pStyle w:val="3"/>
        <w:rPr>
          <w:rFonts w:eastAsia="Times New Roman"/>
        </w:rPr>
      </w:pPr>
      <w:r w:rsidRPr="00933C45">
        <w:rPr>
          <w:rFonts w:eastAsia="Times New Roman" w:hint="cs"/>
          <w:rtl/>
        </w:rPr>
        <w:t>חילוט</w:t>
      </w:r>
      <w:r w:rsidRPr="00933C45">
        <w:rPr>
          <w:rFonts w:eastAsia="Times New Roman"/>
          <w:rtl/>
        </w:rPr>
        <w:t xml:space="preserve"> ערבות </w:t>
      </w:r>
      <w:r w:rsidRPr="00933C45">
        <w:rPr>
          <w:rFonts w:eastAsia="Times New Roman" w:hint="cs"/>
          <w:rtl/>
        </w:rPr>
        <w:t>המכרז</w:t>
      </w:r>
      <w:r w:rsidRPr="00933C45">
        <w:rPr>
          <w:rFonts w:eastAsia="Times New Roman"/>
          <w:rtl/>
        </w:rPr>
        <w:t xml:space="preserve"> </w:t>
      </w:r>
    </w:p>
    <w:p w14:paraId="53B6CB09" w14:textId="77777777"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rFonts w:eastAsia="Times New Roman" w:cs="FrankRuehl"/>
          <w:caps w:val="0"/>
          <w:spacing w:val="0"/>
          <w:sz w:val="26"/>
          <w:szCs w:val="26"/>
          <w:rtl/>
          <w:lang w:eastAsia="he-IL"/>
        </w:rPr>
      </w:pPr>
      <w:r w:rsidRPr="007D0380">
        <w:rPr>
          <w:b w:val="0"/>
          <w:bCs w:val="0"/>
          <w:sz w:val="24"/>
          <w:szCs w:val="24"/>
          <w:rtl/>
        </w:rPr>
        <w:t>במקרה של חזרה של מציע מההצעה</w:t>
      </w:r>
      <w:r>
        <w:rPr>
          <w:rFonts w:hint="cs"/>
          <w:b w:val="0"/>
          <w:bCs w:val="0"/>
          <w:sz w:val="24"/>
          <w:szCs w:val="24"/>
          <w:rtl/>
        </w:rPr>
        <w:t xml:space="preserve"> </w:t>
      </w:r>
      <w:r w:rsidRPr="007F264F">
        <w:rPr>
          <w:rFonts w:hint="cs"/>
          <w:b w:val="0"/>
          <w:bCs w:val="0"/>
          <w:sz w:val="24"/>
          <w:szCs w:val="24"/>
          <w:rtl/>
        </w:rPr>
        <w:t>לאחר</w:t>
      </w:r>
      <w:r w:rsidRPr="007F264F">
        <w:rPr>
          <w:b w:val="0"/>
          <w:bCs w:val="0"/>
          <w:sz w:val="24"/>
          <w:szCs w:val="24"/>
          <w:rtl/>
        </w:rPr>
        <w:t xml:space="preserve"> </w:t>
      </w:r>
      <w:r w:rsidRPr="007F264F">
        <w:rPr>
          <w:rFonts w:hint="cs"/>
          <w:b w:val="0"/>
          <w:bCs w:val="0"/>
          <w:sz w:val="24"/>
          <w:szCs w:val="24"/>
          <w:rtl/>
        </w:rPr>
        <w:t>חלוף</w:t>
      </w:r>
      <w:r w:rsidRPr="007F264F">
        <w:rPr>
          <w:b w:val="0"/>
          <w:bCs w:val="0"/>
          <w:sz w:val="24"/>
          <w:szCs w:val="24"/>
          <w:rtl/>
        </w:rPr>
        <w:t xml:space="preserve"> </w:t>
      </w:r>
      <w:r w:rsidRPr="007F264F">
        <w:rPr>
          <w:rFonts w:hint="cs"/>
          <w:b w:val="0"/>
          <w:bCs w:val="0"/>
          <w:sz w:val="24"/>
          <w:szCs w:val="24"/>
          <w:rtl/>
        </w:rPr>
        <w:t>המועד</w:t>
      </w:r>
      <w:r w:rsidRPr="007F264F">
        <w:rPr>
          <w:b w:val="0"/>
          <w:bCs w:val="0"/>
          <w:sz w:val="24"/>
          <w:szCs w:val="24"/>
          <w:rtl/>
        </w:rPr>
        <w:t xml:space="preserve"> </w:t>
      </w:r>
      <w:r w:rsidRPr="007F264F">
        <w:rPr>
          <w:rFonts w:hint="cs"/>
          <w:b w:val="0"/>
          <w:bCs w:val="0"/>
          <w:sz w:val="24"/>
          <w:szCs w:val="24"/>
          <w:rtl/>
        </w:rPr>
        <w:t>להגשת</w:t>
      </w:r>
      <w:r w:rsidRPr="007F264F">
        <w:rPr>
          <w:b w:val="0"/>
          <w:bCs w:val="0"/>
          <w:sz w:val="24"/>
          <w:szCs w:val="24"/>
          <w:rtl/>
        </w:rPr>
        <w:t xml:space="preserve"> </w:t>
      </w:r>
      <w:r w:rsidRPr="007F264F">
        <w:rPr>
          <w:rFonts w:hint="cs"/>
          <w:b w:val="0"/>
          <w:bCs w:val="0"/>
          <w:sz w:val="24"/>
          <w:szCs w:val="24"/>
          <w:rtl/>
        </w:rPr>
        <w:t>ההצעות</w:t>
      </w:r>
      <w:r w:rsidRPr="007F264F">
        <w:rPr>
          <w:b w:val="0"/>
          <w:bCs w:val="0"/>
          <w:sz w:val="24"/>
          <w:szCs w:val="24"/>
          <w:rtl/>
        </w:rPr>
        <w:t xml:space="preserve"> </w:t>
      </w:r>
      <w:r w:rsidRPr="007F264F">
        <w:rPr>
          <w:rFonts w:hint="cs"/>
          <w:b w:val="0"/>
          <w:bCs w:val="0"/>
          <w:sz w:val="24"/>
          <w:szCs w:val="24"/>
          <w:rtl/>
        </w:rPr>
        <w:t>במכרז</w:t>
      </w:r>
      <w:r w:rsidRPr="0007720C">
        <w:rPr>
          <w:b w:val="0"/>
          <w:bCs w:val="0"/>
          <w:sz w:val="24"/>
          <w:szCs w:val="24"/>
          <w:rtl/>
        </w:rPr>
        <w:t xml:space="preserve">, או בטרם המועד שנקבע לפקיעת תוקף הצעתו </w:t>
      </w:r>
      <w:r w:rsidRPr="007D0380">
        <w:rPr>
          <w:b w:val="0"/>
          <w:bCs w:val="0"/>
          <w:sz w:val="24"/>
          <w:szCs w:val="24"/>
          <w:rtl/>
        </w:rPr>
        <w:t xml:space="preserve">או </w:t>
      </w:r>
      <w:r>
        <w:rPr>
          <w:rFonts w:hint="cs"/>
          <w:b w:val="0"/>
          <w:bCs w:val="0"/>
          <w:sz w:val="24"/>
          <w:szCs w:val="24"/>
          <w:rtl/>
        </w:rPr>
        <w:t xml:space="preserve">במקרה של </w:t>
      </w:r>
      <w:r w:rsidRPr="007D0380">
        <w:rPr>
          <w:b w:val="0"/>
          <w:bCs w:val="0"/>
          <w:sz w:val="24"/>
          <w:szCs w:val="24"/>
          <w:rtl/>
        </w:rPr>
        <w:t xml:space="preserve">סירוב </w:t>
      </w:r>
      <w:r>
        <w:rPr>
          <w:rFonts w:hint="cs"/>
          <w:b w:val="0"/>
          <w:bCs w:val="0"/>
          <w:sz w:val="24"/>
          <w:szCs w:val="24"/>
          <w:rtl/>
        </w:rPr>
        <w:t>ה</w:t>
      </w:r>
      <w:r w:rsidRPr="007D0380">
        <w:rPr>
          <w:b w:val="0"/>
          <w:bCs w:val="0"/>
          <w:sz w:val="24"/>
          <w:szCs w:val="24"/>
          <w:rtl/>
        </w:rPr>
        <w:t>זוכה למלא אחר הדרישות ממנו בגין הזכייה, או כל סטייה אחרת מהוראות המכרז,</w:t>
      </w:r>
      <w:r>
        <w:rPr>
          <w:rFonts w:hint="cs"/>
          <w:b w:val="0"/>
          <w:bCs w:val="0"/>
          <w:sz w:val="24"/>
          <w:szCs w:val="24"/>
          <w:rtl/>
        </w:rPr>
        <w:t xml:space="preserve"> או שהמציע או הזוכה נהג במהלך המכרז בערמה, תכסיסנות או בחוסר ניקיון כפיים או שמסר לוועדת המכרזים מידע מטעה או מידע מהותי בלתי מדויק, </w:t>
      </w:r>
      <w:r w:rsidRPr="007D0380">
        <w:rPr>
          <w:b w:val="0"/>
          <w:bCs w:val="0"/>
          <w:sz w:val="24"/>
          <w:szCs w:val="24"/>
          <w:rtl/>
        </w:rPr>
        <w:t>יהיה ה</w:t>
      </w:r>
      <w:r w:rsidRPr="007D0380">
        <w:rPr>
          <w:rFonts w:hint="cs"/>
          <w:b w:val="0"/>
          <w:bCs w:val="0"/>
          <w:sz w:val="24"/>
          <w:szCs w:val="24"/>
          <w:rtl/>
        </w:rPr>
        <w:t>מזמין</w:t>
      </w:r>
      <w:r w:rsidRPr="007D0380">
        <w:rPr>
          <w:b w:val="0"/>
          <w:bCs w:val="0"/>
          <w:sz w:val="24"/>
          <w:szCs w:val="24"/>
          <w:rtl/>
        </w:rPr>
        <w:t xml:space="preserve"> רשאי לחלט את </w:t>
      </w:r>
      <w:r>
        <w:rPr>
          <w:rFonts w:hint="cs"/>
          <w:b w:val="0"/>
          <w:bCs w:val="0"/>
          <w:sz w:val="24"/>
          <w:szCs w:val="24"/>
          <w:rtl/>
        </w:rPr>
        <w:t>ערבות המכרז</w:t>
      </w:r>
      <w:r w:rsidRPr="007D0380">
        <w:rPr>
          <w:b w:val="0"/>
          <w:bCs w:val="0"/>
          <w:sz w:val="24"/>
          <w:szCs w:val="24"/>
          <w:rtl/>
        </w:rPr>
        <w:t>.</w:t>
      </w:r>
      <w:r w:rsidRPr="00495439">
        <w:rPr>
          <w:b w:val="0"/>
          <w:bCs w:val="0"/>
          <w:rtl/>
        </w:rPr>
        <w:t xml:space="preserve"> </w:t>
      </w:r>
    </w:p>
    <w:p w14:paraId="2697EC44" w14:textId="5679B809" w:rsidR="00DD49EF" w:rsidRDefault="00536D59" w:rsidP="00B84FC9">
      <w:pPr>
        <w:rPr>
          <w:color w:val="FF0000"/>
          <w:rtl/>
        </w:rPr>
      </w:pPr>
      <w:r>
        <w:rPr>
          <w:rFonts w:hint="cs"/>
          <w:color w:val="FF0000"/>
          <w:rtl/>
        </w:rPr>
        <w:t xml:space="preserve"> </w:t>
      </w:r>
    </w:p>
    <w:p w14:paraId="16960C3C" w14:textId="344C1A17" w:rsidR="008F4B29" w:rsidRDefault="008F4B29" w:rsidP="00B84FC9">
      <w:pPr>
        <w:rPr>
          <w:color w:val="FF0000"/>
          <w:rtl/>
        </w:rPr>
      </w:pPr>
    </w:p>
    <w:p w14:paraId="6691A9D0" w14:textId="02309D4F" w:rsidR="008F4B29" w:rsidRDefault="008F4B29" w:rsidP="00B84FC9">
      <w:pPr>
        <w:rPr>
          <w:color w:val="FF0000"/>
          <w:rtl/>
        </w:rPr>
      </w:pPr>
    </w:p>
    <w:p w14:paraId="1E0FA383" w14:textId="77777777" w:rsidR="008F4B29" w:rsidRPr="00B84FC9" w:rsidRDefault="008F4B29" w:rsidP="00B84FC9">
      <w:pPr>
        <w:rPr>
          <w:color w:val="FF0000"/>
          <w:rtl/>
        </w:rPr>
      </w:pPr>
    </w:p>
    <w:p w14:paraId="2D4FB7EF" w14:textId="77777777" w:rsidR="00515138" w:rsidRPr="00933C45" w:rsidRDefault="00515138" w:rsidP="00933C45">
      <w:pPr>
        <w:pStyle w:val="3"/>
        <w:rPr>
          <w:rFonts w:eastAsia="Times New Roman"/>
          <w:rtl/>
        </w:rPr>
      </w:pPr>
      <w:r w:rsidRPr="00933C45">
        <w:rPr>
          <w:rFonts w:eastAsia="Times New Roman" w:hint="cs"/>
          <w:rtl/>
        </w:rPr>
        <w:t>הליכי</w:t>
      </w:r>
      <w:r w:rsidRPr="00933C45">
        <w:rPr>
          <w:rFonts w:eastAsia="Times New Roman"/>
          <w:rtl/>
        </w:rPr>
        <w:t xml:space="preserve"> </w:t>
      </w:r>
      <w:r w:rsidRPr="00933C45">
        <w:rPr>
          <w:rFonts w:eastAsia="Times New Roman" w:hint="cs"/>
          <w:rtl/>
        </w:rPr>
        <w:t>בחירת הזוכה</w:t>
      </w:r>
    </w:p>
    <w:p w14:paraId="66500D62" w14:textId="77777777" w:rsidR="00515138" w:rsidRPr="007D0380"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Cs w:val="0"/>
          <w:sz w:val="24"/>
          <w:szCs w:val="24"/>
        </w:rPr>
      </w:pPr>
      <w:r w:rsidRPr="007D0380">
        <w:rPr>
          <w:b w:val="0"/>
          <w:bCs w:val="0"/>
          <w:sz w:val="24"/>
          <w:szCs w:val="24"/>
          <w:rtl/>
        </w:rPr>
        <w:lastRenderedPageBreak/>
        <w:t xml:space="preserve">הליך בחירת הזוכים מורכב </w:t>
      </w:r>
      <w:r w:rsidRPr="007D0380">
        <w:rPr>
          <w:rFonts w:hint="cs"/>
          <w:b w:val="0"/>
          <w:bCs w:val="0"/>
          <w:sz w:val="24"/>
          <w:szCs w:val="24"/>
          <w:rtl/>
        </w:rPr>
        <w:t>מש</w:t>
      </w:r>
      <w:r w:rsidR="00DD49EF">
        <w:rPr>
          <w:rFonts w:hint="cs"/>
          <w:b w:val="0"/>
          <w:bCs w:val="0"/>
          <w:sz w:val="24"/>
          <w:szCs w:val="24"/>
          <w:rtl/>
        </w:rPr>
        <w:t>לושה</w:t>
      </w:r>
      <w:r w:rsidRPr="007D0380">
        <w:rPr>
          <w:rFonts w:hint="cs"/>
          <w:b w:val="0"/>
          <w:bCs w:val="0"/>
          <w:sz w:val="24"/>
          <w:szCs w:val="24"/>
          <w:rtl/>
        </w:rPr>
        <w:t xml:space="preserve"> </w:t>
      </w:r>
      <w:r w:rsidRPr="007D0380">
        <w:rPr>
          <w:b w:val="0"/>
          <w:bCs w:val="0"/>
          <w:sz w:val="24"/>
          <w:szCs w:val="24"/>
          <w:rtl/>
        </w:rPr>
        <w:t>שלבים</w:t>
      </w:r>
      <w:r w:rsidRPr="007D0380">
        <w:rPr>
          <w:rFonts w:hint="cs"/>
          <w:b w:val="0"/>
          <w:bCs w:val="0"/>
          <w:sz w:val="24"/>
          <w:szCs w:val="24"/>
          <w:rtl/>
        </w:rPr>
        <w:t>:</w:t>
      </w:r>
    </w:p>
    <w:p w14:paraId="281E6655" w14:textId="77777777" w:rsidR="00515138" w:rsidRDefault="00515138" w:rsidP="00933C45">
      <w:pPr>
        <w:numPr>
          <w:ilvl w:val="2"/>
          <w:numId w:val="21"/>
        </w:numPr>
        <w:tabs>
          <w:tab w:val="left" w:pos="509"/>
        </w:tabs>
        <w:spacing w:line="360" w:lineRule="auto"/>
        <w:rPr>
          <w:bCs/>
          <w:szCs w:val="24"/>
        </w:rPr>
      </w:pPr>
      <w:r w:rsidRPr="00FD270F">
        <w:rPr>
          <w:rFonts w:cs="David" w:hint="cs"/>
          <w:szCs w:val="24"/>
          <w:rtl/>
        </w:rPr>
        <w:t>שלב</w:t>
      </w:r>
      <w:r w:rsidRPr="00FD270F">
        <w:rPr>
          <w:rFonts w:cs="David"/>
          <w:szCs w:val="24"/>
          <w:rtl/>
        </w:rPr>
        <w:t xml:space="preserve"> ראשון – </w:t>
      </w:r>
      <w:r w:rsidRPr="00065764">
        <w:rPr>
          <w:rFonts w:cs="David" w:hint="cs"/>
          <w:szCs w:val="24"/>
          <w:rtl/>
        </w:rPr>
        <w:t>ההצעות</w:t>
      </w:r>
      <w:r w:rsidRPr="00065764">
        <w:rPr>
          <w:rFonts w:cs="David"/>
          <w:szCs w:val="24"/>
          <w:rtl/>
        </w:rPr>
        <w:t xml:space="preserve"> </w:t>
      </w:r>
      <w:r w:rsidRPr="00065764">
        <w:rPr>
          <w:rFonts w:cs="David" w:hint="cs"/>
          <w:szCs w:val="24"/>
          <w:rtl/>
        </w:rPr>
        <w:t>תיבדקנה</w:t>
      </w:r>
      <w:r w:rsidRPr="00065764">
        <w:rPr>
          <w:rFonts w:cs="David"/>
          <w:szCs w:val="24"/>
          <w:rtl/>
        </w:rPr>
        <w:t xml:space="preserve"> </w:t>
      </w:r>
      <w:r w:rsidRPr="00065764">
        <w:rPr>
          <w:rFonts w:cs="David" w:hint="cs"/>
          <w:szCs w:val="24"/>
          <w:rtl/>
        </w:rPr>
        <w:t>לקביעת</w:t>
      </w:r>
      <w:r w:rsidRPr="00065764">
        <w:rPr>
          <w:rFonts w:cs="David"/>
          <w:szCs w:val="24"/>
          <w:rtl/>
        </w:rPr>
        <w:t xml:space="preserve"> </w:t>
      </w:r>
      <w:r w:rsidRPr="00065764">
        <w:rPr>
          <w:rFonts w:cs="David" w:hint="cs"/>
          <w:szCs w:val="24"/>
          <w:rtl/>
        </w:rPr>
        <w:t>התאמתן</w:t>
      </w:r>
      <w:r w:rsidRPr="00065764">
        <w:rPr>
          <w:rFonts w:cs="David"/>
          <w:szCs w:val="24"/>
          <w:rtl/>
        </w:rPr>
        <w:t xml:space="preserve"> </w:t>
      </w:r>
      <w:r w:rsidRPr="00065764">
        <w:rPr>
          <w:rFonts w:cs="David" w:hint="cs"/>
          <w:szCs w:val="24"/>
          <w:rtl/>
        </w:rPr>
        <w:t>לדרישות</w:t>
      </w:r>
      <w:r w:rsidRPr="00065764">
        <w:rPr>
          <w:rFonts w:cs="David"/>
          <w:szCs w:val="24"/>
          <w:rtl/>
        </w:rPr>
        <w:t xml:space="preserve"> </w:t>
      </w:r>
      <w:r w:rsidRPr="00065764">
        <w:rPr>
          <w:rFonts w:cs="David" w:hint="cs"/>
          <w:szCs w:val="24"/>
          <w:rtl/>
        </w:rPr>
        <w:t>הפורמאליות</w:t>
      </w:r>
      <w:r w:rsidRPr="00065764">
        <w:rPr>
          <w:rFonts w:cs="David"/>
          <w:szCs w:val="24"/>
          <w:rtl/>
        </w:rPr>
        <w:t xml:space="preserve">, ובכלל זה עמידתן בכל התנאים המוקדמים להשתתפות במכרז. </w:t>
      </w:r>
      <w:r w:rsidRPr="00065764">
        <w:rPr>
          <w:rFonts w:cs="David" w:hint="cs"/>
          <w:szCs w:val="24"/>
          <w:rtl/>
        </w:rPr>
        <w:t>בשלב</w:t>
      </w:r>
      <w:r w:rsidRPr="00065764">
        <w:rPr>
          <w:rFonts w:cs="David"/>
          <w:szCs w:val="24"/>
          <w:rtl/>
        </w:rPr>
        <w:t xml:space="preserve"> </w:t>
      </w:r>
      <w:r w:rsidRPr="00065764">
        <w:rPr>
          <w:rFonts w:cs="David" w:hint="cs"/>
          <w:szCs w:val="24"/>
          <w:rtl/>
        </w:rPr>
        <w:t>זה</w:t>
      </w:r>
      <w:r w:rsidRPr="00065764">
        <w:rPr>
          <w:rFonts w:cs="David"/>
          <w:szCs w:val="24"/>
          <w:rtl/>
        </w:rPr>
        <w:t xml:space="preserve"> </w:t>
      </w:r>
      <w:r w:rsidRPr="00065764">
        <w:rPr>
          <w:rFonts w:cs="David" w:hint="cs"/>
          <w:szCs w:val="24"/>
          <w:rtl/>
        </w:rPr>
        <w:t>לא</w:t>
      </w:r>
      <w:r w:rsidRPr="00065764">
        <w:rPr>
          <w:rFonts w:cs="David"/>
          <w:szCs w:val="24"/>
          <w:rtl/>
        </w:rPr>
        <w:t xml:space="preserve"> </w:t>
      </w:r>
      <w:r w:rsidRPr="00065764">
        <w:rPr>
          <w:rFonts w:cs="David" w:hint="cs"/>
          <w:szCs w:val="24"/>
          <w:rtl/>
        </w:rPr>
        <w:t>תפתח</w:t>
      </w:r>
      <w:r w:rsidRPr="00065764">
        <w:rPr>
          <w:rFonts w:cs="David"/>
          <w:szCs w:val="24"/>
          <w:rtl/>
        </w:rPr>
        <w:t xml:space="preserve"> </w:t>
      </w:r>
      <w:r w:rsidRPr="00065764">
        <w:rPr>
          <w:rFonts w:cs="David" w:hint="cs"/>
          <w:szCs w:val="24"/>
          <w:rtl/>
        </w:rPr>
        <w:t>מעטפת</w:t>
      </w:r>
      <w:r w:rsidRPr="00065764">
        <w:rPr>
          <w:rFonts w:cs="David"/>
          <w:szCs w:val="24"/>
          <w:rtl/>
        </w:rPr>
        <w:t xml:space="preserve"> </w:t>
      </w:r>
      <w:r w:rsidRPr="00065764">
        <w:rPr>
          <w:rFonts w:cs="David" w:hint="cs"/>
          <w:szCs w:val="24"/>
          <w:rtl/>
        </w:rPr>
        <w:t>המחיר</w:t>
      </w:r>
      <w:r w:rsidRPr="00065764">
        <w:rPr>
          <w:rFonts w:cs="David"/>
          <w:szCs w:val="24"/>
          <w:rtl/>
        </w:rPr>
        <w:t xml:space="preserve"> </w:t>
      </w:r>
      <w:r w:rsidRPr="00065764">
        <w:rPr>
          <w:rFonts w:cs="David" w:hint="cs"/>
          <w:szCs w:val="24"/>
          <w:rtl/>
        </w:rPr>
        <w:t>והצעת</w:t>
      </w:r>
      <w:r w:rsidRPr="00065764">
        <w:rPr>
          <w:rFonts w:cs="David"/>
          <w:szCs w:val="24"/>
          <w:rtl/>
        </w:rPr>
        <w:t xml:space="preserve"> </w:t>
      </w:r>
      <w:r w:rsidRPr="00065764">
        <w:rPr>
          <w:rFonts w:cs="David" w:hint="cs"/>
          <w:szCs w:val="24"/>
          <w:rtl/>
        </w:rPr>
        <w:t>המחיר</w:t>
      </w:r>
      <w:r w:rsidRPr="00065764">
        <w:rPr>
          <w:rFonts w:cs="David"/>
          <w:szCs w:val="24"/>
          <w:rtl/>
        </w:rPr>
        <w:t xml:space="preserve"> </w:t>
      </w:r>
      <w:r w:rsidRPr="00065764">
        <w:rPr>
          <w:rFonts w:cs="David" w:hint="cs"/>
          <w:szCs w:val="24"/>
          <w:rtl/>
        </w:rPr>
        <w:t>לא</w:t>
      </w:r>
      <w:r w:rsidRPr="00065764">
        <w:rPr>
          <w:rFonts w:cs="David"/>
          <w:szCs w:val="24"/>
          <w:rtl/>
        </w:rPr>
        <w:t xml:space="preserve"> </w:t>
      </w:r>
      <w:r w:rsidRPr="00065764">
        <w:rPr>
          <w:rFonts w:cs="David" w:hint="cs"/>
          <w:szCs w:val="24"/>
          <w:rtl/>
        </w:rPr>
        <w:t>תיבדק</w:t>
      </w:r>
      <w:r w:rsidRPr="00065764">
        <w:rPr>
          <w:rFonts w:cs="David"/>
          <w:szCs w:val="24"/>
          <w:rtl/>
        </w:rPr>
        <w:t>.</w:t>
      </w:r>
    </w:p>
    <w:p w14:paraId="31489CC7" w14:textId="6AF28110" w:rsidR="00515138" w:rsidRPr="00D47EF2" w:rsidRDefault="00515138" w:rsidP="00920AFE">
      <w:pPr>
        <w:numPr>
          <w:ilvl w:val="2"/>
          <w:numId w:val="21"/>
        </w:numPr>
        <w:tabs>
          <w:tab w:val="left" w:pos="509"/>
        </w:tabs>
        <w:spacing w:line="360" w:lineRule="auto"/>
        <w:rPr>
          <w:rFonts w:cs="David"/>
          <w:sz w:val="32"/>
          <w:szCs w:val="24"/>
        </w:rPr>
      </w:pPr>
      <w:r w:rsidRPr="00D47EF2">
        <w:rPr>
          <w:rFonts w:cs="David" w:hint="cs"/>
          <w:szCs w:val="24"/>
          <w:rtl/>
        </w:rPr>
        <w:t>שלב</w:t>
      </w:r>
      <w:r w:rsidRPr="00D47EF2">
        <w:rPr>
          <w:rFonts w:cs="David"/>
          <w:szCs w:val="24"/>
          <w:rtl/>
        </w:rPr>
        <w:t xml:space="preserve"> שני –</w:t>
      </w:r>
      <w:r w:rsidRPr="00D47EF2">
        <w:rPr>
          <w:rFonts w:cs="David" w:hint="cs"/>
          <w:szCs w:val="24"/>
          <w:rtl/>
        </w:rPr>
        <w:t xml:space="preserve"> מציע</w:t>
      </w:r>
      <w:r w:rsidRPr="00D47EF2">
        <w:rPr>
          <w:rFonts w:cs="David"/>
          <w:szCs w:val="24"/>
          <w:rtl/>
        </w:rPr>
        <w:t xml:space="preserve"> </w:t>
      </w:r>
      <w:r w:rsidRPr="00D47EF2">
        <w:rPr>
          <w:rFonts w:cs="David" w:hint="cs"/>
          <w:szCs w:val="24"/>
          <w:rtl/>
        </w:rPr>
        <w:t>אשר</w:t>
      </w:r>
      <w:r w:rsidRPr="00D47EF2">
        <w:rPr>
          <w:rFonts w:cs="David"/>
          <w:szCs w:val="24"/>
          <w:rtl/>
        </w:rPr>
        <w:t xml:space="preserve"> </w:t>
      </w:r>
      <w:r w:rsidRPr="00D47EF2">
        <w:rPr>
          <w:rFonts w:cs="David" w:hint="cs"/>
          <w:szCs w:val="24"/>
          <w:rtl/>
        </w:rPr>
        <w:t>ועדת</w:t>
      </w:r>
      <w:r w:rsidRPr="00D47EF2">
        <w:rPr>
          <w:rFonts w:cs="David"/>
          <w:szCs w:val="24"/>
          <w:rtl/>
        </w:rPr>
        <w:t xml:space="preserve"> </w:t>
      </w:r>
      <w:r w:rsidRPr="00D47EF2">
        <w:rPr>
          <w:rFonts w:cs="David" w:hint="cs"/>
          <w:szCs w:val="24"/>
          <w:rtl/>
        </w:rPr>
        <w:t>המשנה</w:t>
      </w:r>
      <w:r w:rsidRPr="00D47EF2">
        <w:rPr>
          <w:rFonts w:cs="David"/>
          <w:szCs w:val="24"/>
          <w:rtl/>
        </w:rPr>
        <w:t xml:space="preserve"> </w:t>
      </w:r>
      <w:r w:rsidRPr="00D47EF2">
        <w:rPr>
          <w:rFonts w:cs="David" w:hint="cs"/>
          <w:szCs w:val="24"/>
          <w:rtl/>
        </w:rPr>
        <w:t>מצאה</w:t>
      </w:r>
      <w:r w:rsidRPr="00D47EF2">
        <w:rPr>
          <w:rFonts w:cs="David"/>
          <w:szCs w:val="24"/>
          <w:rtl/>
        </w:rPr>
        <w:t xml:space="preserve"> </w:t>
      </w:r>
      <w:r w:rsidRPr="00D47EF2">
        <w:rPr>
          <w:rFonts w:cs="David" w:hint="cs"/>
          <w:szCs w:val="24"/>
          <w:rtl/>
        </w:rPr>
        <w:t>כי</w:t>
      </w:r>
      <w:r w:rsidRPr="00D47EF2">
        <w:rPr>
          <w:rFonts w:cs="David"/>
          <w:szCs w:val="24"/>
          <w:rtl/>
        </w:rPr>
        <w:t xml:space="preserve"> </w:t>
      </w:r>
      <w:r w:rsidRPr="00D47EF2">
        <w:rPr>
          <w:rFonts w:cs="David" w:hint="cs"/>
          <w:szCs w:val="24"/>
          <w:rtl/>
        </w:rPr>
        <w:t>הצעתו</w:t>
      </w:r>
      <w:r w:rsidRPr="00D47EF2">
        <w:rPr>
          <w:rFonts w:cs="David"/>
          <w:szCs w:val="24"/>
          <w:rtl/>
        </w:rPr>
        <w:t xml:space="preserve"> </w:t>
      </w:r>
      <w:r w:rsidRPr="00D47EF2">
        <w:rPr>
          <w:rFonts w:cs="David" w:hint="cs"/>
          <w:szCs w:val="24"/>
          <w:rtl/>
        </w:rPr>
        <w:t>עומדת</w:t>
      </w:r>
      <w:r w:rsidRPr="00D47EF2">
        <w:rPr>
          <w:rFonts w:cs="David"/>
          <w:szCs w:val="24"/>
          <w:rtl/>
        </w:rPr>
        <w:t xml:space="preserve"> </w:t>
      </w:r>
      <w:r w:rsidRPr="00D47EF2">
        <w:rPr>
          <w:rFonts w:cs="David" w:hint="cs"/>
          <w:szCs w:val="24"/>
          <w:rtl/>
        </w:rPr>
        <w:t>בתנאי</w:t>
      </w:r>
      <w:r w:rsidR="00920AFE" w:rsidRPr="00D47EF2">
        <w:rPr>
          <w:rFonts w:cs="David" w:hint="cs"/>
          <w:szCs w:val="24"/>
          <w:rtl/>
        </w:rPr>
        <w:t xml:space="preserve"> הסף</w:t>
      </w:r>
      <w:r w:rsidRPr="00D47EF2">
        <w:rPr>
          <w:rFonts w:cs="David"/>
          <w:szCs w:val="24"/>
          <w:rtl/>
        </w:rPr>
        <w:t xml:space="preserve"> </w:t>
      </w:r>
      <w:r w:rsidRPr="00D47EF2">
        <w:rPr>
          <w:rFonts w:cs="David" w:hint="cs"/>
          <w:szCs w:val="24"/>
          <w:rtl/>
        </w:rPr>
        <w:t>ובדרישות</w:t>
      </w:r>
      <w:r w:rsidRPr="00D47EF2">
        <w:rPr>
          <w:rFonts w:cs="David"/>
          <w:szCs w:val="24"/>
          <w:rtl/>
        </w:rPr>
        <w:t xml:space="preserve"> </w:t>
      </w:r>
      <w:r w:rsidRPr="00D47EF2">
        <w:rPr>
          <w:rFonts w:cs="David" w:hint="cs"/>
          <w:szCs w:val="24"/>
          <w:rtl/>
        </w:rPr>
        <w:t>כמפורט</w:t>
      </w:r>
      <w:r w:rsidRPr="00D47EF2">
        <w:rPr>
          <w:rFonts w:cs="David"/>
          <w:szCs w:val="24"/>
          <w:rtl/>
        </w:rPr>
        <w:t xml:space="preserve"> </w:t>
      </w:r>
      <w:r w:rsidRPr="00D47EF2">
        <w:rPr>
          <w:rFonts w:cs="David" w:hint="cs"/>
          <w:szCs w:val="24"/>
          <w:rtl/>
        </w:rPr>
        <w:t>בשלב</w:t>
      </w:r>
      <w:r w:rsidRPr="00D47EF2">
        <w:rPr>
          <w:rFonts w:cs="David"/>
          <w:szCs w:val="24"/>
          <w:rtl/>
        </w:rPr>
        <w:t xml:space="preserve"> </w:t>
      </w:r>
      <w:r w:rsidRPr="00D47EF2">
        <w:rPr>
          <w:rFonts w:cs="David" w:hint="cs"/>
          <w:szCs w:val="24"/>
          <w:rtl/>
        </w:rPr>
        <w:t>א</w:t>
      </w:r>
      <w:r w:rsidRPr="00D47EF2">
        <w:rPr>
          <w:rFonts w:cs="David"/>
          <w:szCs w:val="24"/>
          <w:rtl/>
        </w:rPr>
        <w:t>',</w:t>
      </w:r>
      <w:r w:rsidRPr="00D47EF2">
        <w:rPr>
          <w:rFonts w:cs="David" w:hint="cs"/>
          <w:sz w:val="32"/>
          <w:szCs w:val="24"/>
          <w:rtl/>
        </w:rPr>
        <w:t xml:space="preserve"> תיבדק הצעתו בהיבט האיכותי ויינתן לו ציון איכות (כמפורט בסעיף </w:t>
      </w:r>
      <w:r w:rsidRPr="00D47EF2">
        <w:rPr>
          <w:rFonts w:cs="David"/>
          <w:sz w:val="32"/>
          <w:szCs w:val="24"/>
          <w:rtl/>
        </w:rPr>
        <w:t>12.1.3.2)</w:t>
      </w:r>
      <w:r w:rsidRPr="00D47EF2">
        <w:rPr>
          <w:rFonts w:cs="David" w:hint="cs"/>
          <w:sz w:val="32"/>
          <w:szCs w:val="24"/>
          <w:rtl/>
        </w:rPr>
        <w:t xml:space="preserve">. </w:t>
      </w:r>
    </w:p>
    <w:p w14:paraId="49B34639" w14:textId="3CBE3C6E" w:rsidR="00515138" w:rsidRPr="009E30DD" w:rsidRDefault="00515138" w:rsidP="00DC4CEB">
      <w:pPr>
        <w:numPr>
          <w:ilvl w:val="2"/>
          <w:numId w:val="21"/>
        </w:numPr>
        <w:tabs>
          <w:tab w:val="left" w:pos="509"/>
        </w:tabs>
        <w:spacing w:line="360" w:lineRule="auto"/>
        <w:rPr>
          <w:rFonts w:cs="David"/>
          <w:sz w:val="32"/>
          <w:szCs w:val="24"/>
        </w:rPr>
      </w:pPr>
      <w:r>
        <w:rPr>
          <w:rFonts w:cs="David" w:hint="cs"/>
          <w:szCs w:val="24"/>
          <w:rtl/>
        </w:rPr>
        <w:t xml:space="preserve">שלב שלישי </w:t>
      </w:r>
      <w:r>
        <w:rPr>
          <w:rFonts w:cs="David"/>
          <w:szCs w:val="24"/>
          <w:rtl/>
        </w:rPr>
        <w:t>–</w:t>
      </w:r>
      <w:r>
        <w:rPr>
          <w:rFonts w:cs="David" w:hint="cs"/>
          <w:szCs w:val="24"/>
          <w:rtl/>
        </w:rPr>
        <w:t xml:space="preserve"> בשלב זה </w:t>
      </w:r>
      <w:r w:rsidRPr="009E30DD">
        <w:rPr>
          <w:rFonts w:cs="David" w:hint="cs"/>
          <w:szCs w:val="24"/>
          <w:rtl/>
        </w:rPr>
        <w:t>תיבדק</w:t>
      </w:r>
      <w:r w:rsidRPr="009E30DD">
        <w:rPr>
          <w:rFonts w:cs="David"/>
          <w:szCs w:val="24"/>
          <w:rtl/>
        </w:rPr>
        <w:t xml:space="preserve"> </w:t>
      </w:r>
      <w:r w:rsidRPr="009E30DD">
        <w:rPr>
          <w:rFonts w:cs="David" w:hint="cs"/>
          <w:szCs w:val="24"/>
          <w:rtl/>
        </w:rPr>
        <w:t>ה</w:t>
      </w:r>
      <w:r>
        <w:rPr>
          <w:rFonts w:cs="David" w:hint="cs"/>
          <w:szCs w:val="24"/>
          <w:rtl/>
        </w:rPr>
        <w:t>הצעה</w:t>
      </w:r>
      <w:r w:rsidRPr="009E30DD">
        <w:rPr>
          <w:rFonts w:cs="David"/>
          <w:szCs w:val="24"/>
          <w:rtl/>
        </w:rPr>
        <w:t xml:space="preserve"> </w:t>
      </w:r>
      <w:r w:rsidRPr="009E30DD">
        <w:rPr>
          <w:rFonts w:cs="David" w:hint="cs"/>
          <w:szCs w:val="24"/>
          <w:rtl/>
        </w:rPr>
        <w:t>בהיבט</w:t>
      </w:r>
      <w:r w:rsidRPr="009E30DD">
        <w:rPr>
          <w:rFonts w:cs="David"/>
          <w:szCs w:val="24"/>
          <w:rtl/>
        </w:rPr>
        <w:t xml:space="preserve"> </w:t>
      </w:r>
      <w:r w:rsidRPr="009E30DD">
        <w:rPr>
          <w:rFonts w:cs="David" w:hint="cs"/>
          <w:szCs w:val="24"/>
          <w:rtl/>
        </w:rPr>
        <w:t>הכלכלי</w:t>
      </w:r>
      <w:r w:rsidRPr="009E30DD">
        <w:rPr>
          <w:rFonts w:cs="David"/>
          <w:szCs w:val="24"/>
          <w:rtl/>
        </w:rPr>
        <w:t xml:space="preserve"> </w:t>
      </w:r>
      <w:r w:rsidRPr="009E30DD">
        <w:rPr>
          <w:rFonts w:cs="David" w:hint="cs"/>
          <w:szCs w:val="24"/>
          <w:rtl/>
        </w:rPr>
        <w:t>ויחושב</w:t>
      </w:r>
      <w:r w:rsidRPr="009E30DD">
        <w:rPr>
          <w:rFonts w:cs="David"/>
          <w:szCs w:val="24"/>
          <w:rtl/>
        </w:rPr>
        <w:t xml:space="preserve"> </w:t>
      </w:r>
      <w:r w:rsidRPr="009E30DD">
        <w:rPr>
          <w:rFonts w:cs="David" w:hint="cs"/>
          <w:szCs w:val="24"/>
          <w:rtl/>
        </w:rPr>
        <w:t>הציון</w:t>
      </w:r>
      <w:r w:rsidRPr="009E30DD">
        <w:rPr>
          <w:rFonts w:cs="David"/>
          <w:szCs w:val="24"/>
          <w:rtl/>
        </w:rPr>
        <w:t xml:space="preserve"> </w:t>
      </w:r>
      <w:r w:rsidRPr="009E30DD">
        <w:rPr>
          <w:rFonts w:cs="David" w:hint="cs"/>
          <w:szCs w:val="24"/>
          <w:rtl/>
        </w:rPr>
        <w:t>המשוקלל</w:t>
      </w:r>
      <w:r w:rsidRPr="009E30DD">
        <w:rPr>
          <w:rFonts w:cs="David"/>
          <w:szCs w:val="24"/>
          <w:rtl/>
        </w:rPr>
        <w:t xml:space="preserve"> </w:t>
      </w:r>
      <w:r w:rsidRPr="009E30DD">
        <w:rPr>
          <w:rFonts w:cs="David" w:hint="cs"/>
          <w:szCs w:val="24"/>
          <w:rtl/>
        </w:rPr>
        <w:t>של</w:t>
      </w:r>
      <w:r w:rsidRPr="009E30DD">
        <w:rPr>
          <w:rFonts w:cs="David"/>
          <w:szCs w:val="24"/>
          <w:rtl/>
        </w:rPr>
        <w:t xml:space="preserve"> </w:t>
      </w:r>
      <w:r w:rsidR="00F70C3C">
        <w:rPr>
          <w:rFonts w:cs="David" w:hint="cs"/>
          <w:szCs w:val="24"/>
          <w:rtl/>
        </w:rPr>
        <w:t>ההצעה</w:t>
      </w:r>
      <w:r w:rsidR="00F70C3C" w:rsidRPr="009E30DD">
        <w:rPr>
          <w:rFonts w:cs="David"/>
          <w:szCs w:val="24"/>
          <w:rtl/>
        </w:rPr>
        <w:t xml:space="preserve"> </w:t>
      </w:r>
      <w:r>
        <w:rPr>
          <w:rFonts w:cs="David" w:hint="cs"/>
          <w:szCs w:val="24"/>
          <w:rtl/>
        </w:rPr>
        <w:t>(ציון כלכלי +ציון איכותי</w:t>
      </w:r>
      <w:r w:rsidR="00481F6F">
        <w:rPr>
          <w:rFonts w:cs="David" w:hint="cs"/>
          <w:szCs w:val="24"/>
          <w:rtl/>
        </w:rPr>
        <w:t>+ ציון פריסה</w:t>
      </w:r>
      <w:r>
        <w:rPr>
          <w:rFonts w:cs="David" w:hint="cs"/>
          <w:szCs w:val="24"/>
          <w:rtl/>
        </w:rPr>
        <w:t xml:space="preserve">) </w:t>
      </w:r>
      <w:r w:rsidRPr="009E30DD">
        <w:rPr>
          <w:rFonts w:cs="David" w:hint="cs"/>
          <w:szCs w:val="24"/>
          <w:rtl/>
        </w:rPr>
        <w:t>בה</w:t>
      </w:r>
      <w:r w:rsidRPr="009E30DD">
        <w:rPr>
          <w:rFonts w:cs="David"/>
          <w:szCs w:val="24"/>
          <w:rtl/>
        </w:rPr>
        <w:t xml:space="preserve">תאם </w:t>
      </w:r>
      <w:r>
        <w:rPr>
          <w:rFonts w:cs="David" w:hint="cs"/>
          <w:szCs w:val="24"/>
          <w:rtl/>
        </w:rPr>
        <w:t>למפורט להלן</w:t>
      </w:r>
      <w:r w:rsidRPr="009E30DD">
        <w:rPr>
          <w:rFonts w:cs="David"/>
          <w:szCs w:val="24"/>
          <w:rtl/>
        </w:rPr>
        <w:t xml:space="preserve"> וביחס לכל סל בנפרד</w:t>
      </w:r>
      <w:r w:rsidR="00F70C3C">
        <w:rPr>
          <w:rFonts w:cs="David" w:hint="cs"/>
          <w:b/>
          <w:bCs/>
          <w:szCs w:val="24"/>
          <w:rtl/>
        </w:rPr>
        <w:t xml:space="preserve"> עבור סלים 1,2,3 עבור סל 4, הבדיקה תעשה עבור הציון הכלכלי + ציון הפריסה בלבד</w:t>
      </w:r>
      <w:r w:rsidRPr="009E30DD">
        <w:rPr>
          <w:rFonts w:cs="David" w:hint="cs"/>
          <w:b/>
          <w:bCs/>
          <w:szCs w:val="24"/>
          <w:rtl/>
        </w:rPr>
        <w:t>:</w:t>
      </w:r>
    </w:p>
    <w:p w14:paraId="7D99E0EE" w14:textId="6921235F" w:rsidR="00515138" w:rsidRPr="009B5158" w:rsidRDefault="00515138" w:rsidP="00DC4CEB">
      <w:pPr>
        <w:numPr>
          <w:ilvl w:val="3"/>
          <w:numId w:val="21"/>
        </w:numPr>
        <w:tabs>
          <w:tab w:val="left" w:pos="509"/>
        </w:tabs>
        <w:spacing w:line="360" w:lineRule="auto"/>
        <w:rPr>
          <w:b/>
          <w:sz w:val="24"/>
          <w:szCs w:val="24"/>
        </w:rPr>
      </w:pPr>
      <w:r>
        <w:rPr>
          <w:rFonts w:cs="David" w:hint="cs"/>
          <w:sz w:val="24"/>
          <w:szCs w:val="24"/>
          <w:rtl/>
          <w:lang w:eastAsia="en-US"/>
        </w:rPr>
        <w:t xml:space="preserve"> </w:t>
      </w:r>
      <w:r w:rsidRPr="00FE03B9">
        <w:rPr>
          <w:rFonts w:cs="David" w:hint="cs"/>
          <w:b/>
          <w:bCs/>
          <w:sz w:val="24"/>
          <w:szCs w:val="24"/>
          <w:rtl/>
          <w:lang w:eastAsia="en-US"/>
        </w:rPr>
        <w:t>רכיב</w:t>
      </w:r>
      <w:r w:rsidRPr="00FE03B9">
        <w:rPr>
          <w:rFonts w:cs="David"/>
          <w:b/>
          <w:bCs/>
          <w:sz w:val="24"/>
          <w:szCs w:val="24"/>
          <w:rtl/>
          <w:lang w:eastAsia="en-US"/>
        </w:rPr>
        <w:t xml:space="preserve"> </w:t>
      </w:r>
      <w:r w:rsidRPr="00FE03B9">
        <w:rPr>
          <w:rFonts w:cs="David" w:hint="cs"/>
          <w:b/>
          <w:bCs/>
          <w:sz w:val="24"/>
          <w:szCs w:val="24"/>
          <w:rtl/>
          <w:lang w:eastAsia="en-US"/>
        </w:rPr>
        <w:t>כלכלי</w:t>
      </w:r>
      <w:r w:rsidRPr="009B5158">
        <w:rPr>
          <w:rFonts w:cs="David"/>
          <w:b/>
          <w:bCs/>
          <w:sz w:val="24"/>
          <w:szCs w:val="24"/>
          <w:rtl/>
          <w:lang w:eastAsia="en-US"/>
        </w:rPr>
        <w:t xml:space="preserve"> (</w:t>
      </w:r>
      <w:r w:rsidR="004861EA">
        <w:rPr>
          <w:rFonts w:cs="David" w:hint="cs"/>
          <w:b/>
          <w:bCs/>
          <w:sz w:val="24"/>
          <w:szCs w:val="24"/>
          <w:rtl/>
          <w:lang w:eastAsia="en-US"/>
        </w:rPr>
        <w:t>80</w:t>
      </w:r>
      <w:r w:rsidRPr="009B5158">
        <w:rPr>
          <w:rFonts w:cs="David"/>
          <w:b/>
          <w:bCs/>
          <w:sz w:val="24"/>
          <w:szCs w:val="24"/>
          <w:rtl/>
          <w:lang w:eastAsia="en-US"/>
        </w:rPr>
        <w:t>% מהציון הסופי):</w:t>
      </w:r>
    </w:p>
    <w:p w14:paraId="1356FDB4" w14:textId="77777777" w:rsidR="00515138" w:rsidRPr="00536D59" w:rsidRDefault="00515138" w:rsidP="00933C45">
      <w:pPr>
        <w:numPr>
          <w:ilvl w:val="4"/>
          <w:numId w:val="21"/>
        </w:numPr>
        <w:tabs>
          <w:tab w:val="left" w:pos="509"/>
        </w:tabs>
        <w:spacing w:line="360" w:lineRule="auto"/>
        <w:rPr>
          <w:rFonts w:cs="David"/>
          <w:sz w:val="24"/>
          <w:szCs w:val="24"/>
          <w:rtl/>
          <w:lang w:eastAsia="en-US"/>
        </w:rPr>
      </w:pPr>
      <w:r w:rsidRPr="00DD3DB3">
        <w:rPr>
          <w:rFonts w:cs="David" w:hint="eastAsia"/>
          <w:sz w:val="24"/>
          <w:szCs w:val="24"/>
          <w:rtl/>
          <w:lang w:eastAsia="en-US"/>
        </w:rPr>
        <w:t>תחילה</w:t>
      </w:r>
      <w:r w:rsidRPr="00DD3DB3">
        <w:rPr>
          <w:rFonts w:cs="David"/>
          <w:sz w:val="24"/>
          <w:szCs w:val="24"/>
          <w:rtl/>
          <w:lang w:eastAsia="en-US"/>
        </w:rPr>
        <w:t xml:space="preserve"> </w:t>
      </w:r>
      <w:r w:rsidRPr="00536D59">
        <w:rPr>
          <w:rFonts w:cs="David" w:hint="eastAsia"/>
          <w:sz w:val="24"/>
          <w:szCs w:val="24"/>
          <w:rtl/>
          <w:lang w:eastAsia="en-US"/>
        </w:rPr>
        <w:t>יסוכמו</w:t>
      </w:r>
      <w:r w:rsidRPr="00536D59">
        <w:rPr>
          <w:rFonts w:cs="David"/>
          <w:sz w:val="24"/>
          <w:szCs w:val="24"/>
          <w:rtl/>
          <w:lang w:eastAsia="en-US"/>
        </w:rPr>
        <w:t xml:space="preserve"> </w:t>
      </w:r>
      <w:r w:rsidRPr="00536D59">
        <w:rPr>
          <w:rFonts w:cs="David" w:hint="eastAsia"/>
          <w:sz w:val="24"/>
          <w:szCs w:val="24"/>
          <w:rtl/>
          <w:lang w:eastAsia="en-US"/>
        </w:rPr>
        <w:t>כל</w:t>
      </w:r>
      <w:r w:rsidRPr="00536D59">
        <w:rPr>
          <w:rFonts w:cs="David"/>
          <w:sz w:val="24"/>
          <w:szCs w:val="24"/>
          <w:rtl/>
          <w:lang w:eastAsia="en-US"/>
        </w:rPr>
        <w:t xml:space="preserve"> </w:t>
      </w:r>
      <w:r w:rsidRPr="00536D59">
        <w:rPr>
          <w:rFonts w:cs="David" w:hint="eastAsia"/>
          <w:sz w:val="24"/>
          <w:szCs w:val="24"/>
          <w:rtl/>
          <w:lang w:eastAsia="en-US"/>
        </w:rPr>
        <w:t>הצעות</w:t>
      </w:r>
      <w:r w:rsidRPr="00536D59">
        <w:rPr>
          <w:rFonts w:cs="David"/>
          <w:sz w:val="24"/>
          <w:szCs w:val="24"/>
          <w:rtl/>
          <w:lang w:eastAsia="en-US"/>
        </w:rPr>
        <w:t xml:space="preserve"> </w:t>
      </w:r>
      <w:r w:rsidRPr="00536D59">
        <w:rPr>
          <w:rFonts w:cs="David" w:hint="eastAsia"/>
          <w:sz w:val="24"/>
          <w:szCs w:val="24"/>
          <w:rtl/>
          <w:lang w:eastAsia="en-US"/>
        </w:rPr>
        <w:t>המחיר</w:t>
      </w:r>
      <w:r w:rsidRPr="00536D59">
        <w:rPr>
          <w:rFonts w:cs="David"/>
          <w:sz w:val="24"/>
          <w:szCs w:val="24"/>
          <w:rtl/>
          <w:lang w:eastAsia="en-US"/>
        </w:rPr>
        <w:t xml:space="preserve"> </w:t>
      </w:r>
      <w:r w:rsidRPr="00536D59">
        <w:rPr>
          <w:rFonts w:cs="David" w:hint="eastAsia"/>
          <w:sz w:val="24"/>
          <w:szCs w:val="24"/>
          <w:rtl/>
          <w:lang w:eastAsia="en-US"/>
        </w:rPr>
        <w:t>של</w:t>
      </w:r>
      <w:r w:rsidRPr="00536D59">
        <w:rPr>
          <w:rFonts w:cs="David"/>
          <w:sz w:val="24"/>
          <w:szCs w:val="24"/>
          <w:rtl/>
          <w:lang w:eastAsia="en-US"/>
        </w:rPr>
        <w:t xml:space="preserve"> </w:t>
      </w:r>
      <w:r w:rsidRPr="00536D59">
        <w:rPr>
          <w:rFonts w:cs="David" w:hint="eastAsia"/>
          <w:sz w:val="24"/>
          <w:szCs w:val="24"/>
          <w:rtl/>
          <w:lang w:eastAsia="en-US"/>
        </w:rPr>
        <w:t>המציע</w:t>
      </w:r>
      <w:r w:rsidRPr="00536D59">
        <w:rPr>
          <w:rFonts w:cs="David"/>
          <w:sz w:val="24"/>
          <w:szCs w:val="24"/>
          <w:rtl/>
          <w:lang w:eastAsia="en-US"/>
        </w:rPr>
        <w:t xml:space="preserve"> ביחס ל"</w:t>
      </w:r>
      <w:r w:rsidRPr="00536D59">
        <w:rPr>
          <w:rFonts w:cs="David" w:hint="eastAsia"/>
          <w:sz w:val="24"/>
          <w:szCs w:val="24"/>
          <w:rtl/>
          <w:lang w:eastAsia="en-US"/>
        </w:rPr>
        <w:t>מחיר</w:t>
      </w:r>
      <w:r w:rsidRPr="00536D59">
        <w:rPr>
          <w:rFonts w:cs="David"/>
          <w:sz w:val="24"/>
          <w:szCs w:val="24"/>
          <w:rtl/>
          <w:lang w:eastAsia="en-US"/>
        </w:rPr>
        <w:t xml:space="preserve"> </w:t>
      </w:r>
      <w:r w:rsidRPr="00536D59">
        <w:rPr>
          <w:rFonts w:cs="David" w:hint="eastAsia"/>
          <w:sz w:val="24"/>
          <w:szCs w:val="24"/>
          <w:rtl/>
          <w:lang w:eastAsia="en-US"/>
        </w:rPr>
        <w:t>כולל</w:t>
      </w:r>
      <w:r w:rsidRPr="00536D59">
        <w:rPr>
          <w:rFonts w:cs="David"/>
          <w:sz w:val="24"/>
          <w:szCs w:val="24"/>
          <w:rtl/>
          <w:lang w:eastAsia="en-US"/>
        </w:rPr>
        <w:t xml:space="preserve"> </w:t>
      </w:r>
      <w:r w:rsidRPr="00536D59">
        <w:rPr>
          <w:rFonts w:cs="David" w:hint="eastAsia"/>
          <w:sz w:val="24"/>
          <w:szCs w:val="24"/>
          <w:rtl/>
          <w:lang w:eastAsia="en-US"/>
        </w:rPr>
        <w:t>של</w:t>
      </w:r>
      <w:r w:rsidRPr="00536D59">
        <w:rPr>
          <w:rFonts w:cs="David"/>
          <w:sz w:val="24"/>
          <w:szCs w:val="24"/>
          <w:rtl/>
          <w:lang w:eastAsia="en-US"/>
        </w:rPr>
        <w:t xml:space="preserve"> </w:t>
      </w:r>
      <w:r w:rsidR="00536D59">
        <w:rPr>
          <w:rFonts w:cs="David" w:hint="cs"/>
          <w:sz w:val="24"/>
          <w:szCs w:val="24"/>
          <w:rtl/>
          <w:lang w:eastAsia="en-US"/>
        </w:rPr>
        <w:t>ה</w:t>
      </w:r>
      <w:r w:rsidRPr="00536D59">
        <w:rPr>
          <w:rFonts w:cs="David" w:hint="eastAsia"/>
          <w:sz w:val="24"/>
          <w:szCs w:val="24"/>
          <w:rtl/>
          <w:lang w:eastAsia="en-US"/>
        </w:rPr>
        <w:t>חביל</w:t>
      </w:r>
      <w:r w:rsidR="00536D59">
        <w:rPr>
          <w:rFonts w:cs="David" w:hint="cs"/>
          <w:sz w:val="24"/>
          <w:szCs w:val="24"/>
          <w:rtl/>
          <w:lang w:eastAsia="en-US"/>
        </w:rPr>
        <w:t>ה</w:t>
      </w:r>
      <w:r w:rsidRPr="00536D59">
        <w:rPr>
          <w:rFonts w:cs="David"/>
          <w:sz w:val="24"/>
          <w:szCs w:val="24"/>
          <w:rtl/>
          <w:lang w:eastAsia="en-US"/>
        </w:rPr>
        <w:t xml:space="preserve"> " לכל דגם רכב, </w:t>
      </w:r>
      <w:r w:rsidRPr="00536D59">
        <w:rPr>
          <w:rFonts w:cs="David" w:hint="eastAsia"/>
          <w:sz w:val="24"/>
          <w:szCs w:val="24"/>
          <w:rtl/>
          <w:lang w:eastAsia="en-US"/>
        </w:rPr>
        <w:t>לכדי</w:t>
      </w:r>
      <w:r w:rsidRPr="00536D59">
        <w:rPr>
          <w:rFonts w:cs="David"/>
          <w:sz w:val="24"/>
          <w:szCs w:val="24"/>
          <w:rtl/>
          <w:lang w:eastAsia="en-US"/>
        </w:rPr>
        <w:t xml:space="preserve"> </w:t>
      </w:r>
      <w:r w:rsidRPr="00536D59">
        <w:rPr>
          <w:rFonts w:cs="David" w:hint="eastAsia"/>
          <w:sz w:val="24"/>
          <w:szCs w:val="24"/>
          <w:rtl/>
          <w:lang w:eastAsia="en-US"/>
        </w:rPr>
        <w:t>תוצאה</w:t>
      </w:r>
      <w:r w:rsidRPr="00536D59">
        <w:rPr>
          <w:rFonts w:cs="David"/>
          <w:sz w:val="24"/>
          <w:szCs w:val="24"/>
          <w:rtl/>
          <w:lang w:eastAsia="en-US"/>
        </w:rPr>
        <w:t xml:space="preserve"> </w:t>
      </w:r>
      <w:r w:rsidRPr="00536D59">
        <w:rPr>
          <w:rFonts w:cs="David" w:hint="eastAsia"/>
          <w:sz w:val="24"/>
          <w:szCs w:val="24"/>
          <w:rtl/>
          <w:lang w:eastAsia="en-US"/>
        </w:rPr>
        <w:t>אחת</w:t>
      </w:r>
      <w:r w:rsidRPr="00536D59">
        <w:rPr>
          <w:rFonts w:cs="David"/>
          <w:sz w:val="24"/>
          <w:szCs w:val="24"/>
          <w:rtl/>
          <w:lang w:eastAsia="en-US"/>
        </w:rPr>
        <w:t>.</w:t>
      </w:r>
    </w:p>
    <w:p w14:paraId="0B4FA3F5" w14:textId="3756E46E" w:rsidR="00515138" w:rsidRPr="00536D59" w:rsidRDefault="00515138" w:rsidP="00DC4CEB">
      <w:pPr>
        <w:numPr>
          <w:ilvl w:val="4"/>
          <w:numId w:val="21"/>
        </w:numPr>
        <w:tabs>
          <w:tab w:val="left" w:pos="509"/>
        </w:tabs>
        <w:spacing w:line="360" w:lineRule="auto"/>
        <w:rPr>
          <w:sz w:val="24"/>
          <w:szCs w:val="24"/>
        </w:rPr>
      </w:pPr>
      <w:r w:rsidRPr="00536D59">
        <w:rPr>
          <w:rFonts w:cs="David" w:hint="eastAsia"/>
          <w:sz w:val="24"/>
          <w:szCs w:val="24"/>
          <w:rtl/>
          <w:lang w:eastAsia="en-US"/>
        </w:rPr>
        <w:t>ההצעה</w:t>
      </w:r>
      <w:r w:rsidRPr="00536D59">
        <w:rPr>
          <w:rFonts w:cs="David"/>
          <w:sz w:val="24"/>
          <w:szCs w:val="24"/>
          <w:rtl/>
          <w:lang w:eastAsia="en-US"/>
        </w:rPr>
        <w:t xml:space="preserve"> </w:t>
      </w:r>
      <w:r w:rsidRPr="00536D59">
        <w:rPr>
          <w:rFonts w:cs="David" w:hint="eastAsia"/>
          <w:sz w:val="24"/>
          <w:szCs w:val="24"/>
          <w:rtl/>
          <w:lang w:eastAsia="en-US"/>
        </w:rPr>
        <w:t>הזולה</w:t>
      </w:r>
      <w:r w:rsidRPr="00536D59">
        <w:rPr>
          <w:rFonts w:cs="David"/>
          <w:sz w:val="24"/>
          <w:szCs w:val="24"/>
          <w:rtl/>
          <w:lang w:eastAsia="en-US"/>
        </w:rPr>
        <w:t xml:space="preserve"> </w:t>
      </w:r>
      <w:r w:rsidRPr="00D47EF2">
        <w:rPr>
          <w:rFonts w:cs="David" w:hint="eastAsia"/>
          <w:sz w:val="24"/>
          <w:szCs w:val="24"/>
          <w:rtl/>
          <w:lang w:eastAsia="en-US"/>
        </w:rPr>
        <w:t>ביותר</w:t>
      </w:r>
      <w:r w:rsidRPr="00D47EF2">
        <w:rPr>
          <w:rFonts w:cs="David"/>
          <w:sz w:val="24"/>
          <w:szCs w:val="24"/>
          <w:rtl/>
          <w:lang w:eastAsia="en-US"/>
        </w:rPr>
        <w:t xml:space="preserve"> </w:t>
      </w:r>
      <w:r w:rsidRPr="00D47EF2">
        <w:rPr>
          <w:rFonts w:cs="David" w:hint="eastAsia"/>
          <w:sz w:val="24"/>
          <w:szCs w:val="24"/>
          <w:rtl/>
          <w:lang w:eastAsia="en-US"/>
        </w:rPr>
        <w:t>על</w:t>
      </w:r>
      <w:r w:rsidRPr="00D47EF2">
        <w:rPr>
          <w:rFonts w:cs="David"/>
          <w:sz w:val="24"/>
          <w:szCs w:val="24"/>
          <w:rtl/>
          <w:lang w:eastAsia="en-US"/>
        </w:rPr>
        <w:t xml:space="preserve"> פי </w:t>
      </w:r>
      <w:r w:rsidRPr="00D47EF2">
        <w:rPr>
          <w:rFonts w:cs="David" w:hint="eastAsia"/>
          <w:sz w:val="24"/>
          <w:szCs w:val="24"/>
          <w:rtl/>
          <w:lang w:eastAsia="en-US"/>
        </w:rPr>
        <w:t>סעיף</w:t>
      </w:r>
      <w:r w:rsidRPr="00D47EF2">
        <w:rPr>
          <w:rFonts w:cs="David"/>
          <w:sz w:val="24"/>
          <w:szCs w:val="24"/>
          <w:rtl/>
          <w:lang w:eastAsia="en-US"/>
        </w:rPr>
        <w:t xml:space="preserve"> 12.1.3.1.1 תקבל ציון</w:t>
      </w:r>
      <w:r w:rsidRPr="00536D59">
        <w:rPr>
          <w:rFonts w:cs="David"/>
          <w:sz w:val="24"/>
          <w:szCs w:val="24"/>
          <w:rtl/>
          <w:lang w:eastAsia="en-US"/>
        </w:rPr>
        <w:t xml:space="preserve"> של 100% </w:t>
      </w:r>
      <w:r w:rsidRPr="00536D59">
        <w:rPr>
          <w:rFonts w:cs="David" w:hint="eastAsia"/>
          <w:sz w:val="24"/>
          <w:szCs w:val="24"/>
          <w:rtl/>
          <w:lang w:eastAsia="en-US"/>
        </w:rPr>
        <w:t>מהרכיב</w:t>
      </w:r>
      <w:r w:rsidRPr="00536D59">
        <w:rPr>
          <w:rFonts w:cs="David"/>
          <w:sz w:val="24"/>
          <w:szCs w:val="24"/>
          <w:rtl/>
          <w:lang w:eastAsia="en-US"/>
        </w:rPr>
        <w:t xml:space="preserve"> הכלכלי (</w:t>
      </w:r>
      <w:r w:rsidR="00BA58F8" w:rsidRPr="00536D59">
        <w:rPr>
          <w:rFonts w:cs="David" w:hint="cs"/>
          <w:sz w:val="24"/>
          <w:szCs w:val="24"/>
          <w:rtl/>
          <w:lang w:eastAsia="en-US"/>
        </w:rPr>
        <w:t>8</w:t>
      </w:r>
      <w:r w:rsidR="00BA58F8">
        <w:rPr>
          <w:rFonts w:cs="David" w:hint="cs"/>
          <w:sz w:val="24"/>
          <w:szCs w:val="24"/>
          <w:rtl/>
          <w:lang w:eastAsia="en-US"/>
        </w:rPr>
        <w:t>0</w:t>
      </w:r>
      <w:r w:rsidRPr="00536D59">
        <w:rPr>
          <w:rFonts w:cs="David"/>
          <w:sz w:val="24"/>
          <w:szCs w:val="24"/>
          <w:rtl/>
          <w:lang w:eastAsia="en-US"/>
        </w:rPr>
        <w:t xml:space="preserve">% </w:t>
      </w:r>
      <w:r w:rsidRPr="00536D59">
        <w:rPr>
          <w:rFonts w:cs="David" w:hint="eastAsia"/>
          <w:sz w:val="24"/>
          <w:szCs w:val="24"/>
          <w:rtl/>
          <w:lang w:eastAsia="en-US"/>
        </w:rPr>
        <w:t>מהציון</w:t>
      </w:r>
      <w:r w:rsidRPr="00536D59">
        <w:rPr>
          <w:rFonts w:cs="David"/>
          <w:sz w:val="24"/>
          <w:szCs w:val="24"/>
          <w:rtl/>
          <w:lang w:eastAsia="en-US"/>
        </w:rPr>
        <w:t xml:space="preserve"> </w:t>
      </w:r>
      <w:r w:rsidRPr="00536D59">
        <w:rPr>
          <w:rFonts w:cs="David" w:hint="eastAsia"/>
          <w:sz w:val="24"/>
          <w:szCs w:val="24"/>
          <w:rtl/>
          <w:lang w:eastAsia="en-US"/>
        </w:rPr>
        <w:t>הכללי</w:t>
      </w:r>
      <w:r w:rsidRPr="00536D59">
        <w:rPr>
          <w:rFonts w:cs="David"/>
          <w:sz w:val="24"/>
          <w:szCs w:val="24"/>
          <w:rtl/>
          <w:lang w:eastAsia="en-US"/>
        </w:rPr>
        <w:t xml:space="preserve">) וכל שאר התוצאות ידורגו באופן יחסי אליה </w:t>
      </w:r>
      <w:r w:rsidRPr="00536D59">
        <w:rPr>
          <w:rFonts w:cs="David" w:hint="eastAsia"/>
          <w:sz w:val="24"/>
          <w:szCs w:val="24"/>
          <w:rtl/>
          <w:lang w:eastAsia="en-US"/>
        </w:rPr>
        <w:t>באופן</w:t>
      </w:r>
      <w:r w:rsidRPr="00536D59">
        <w:rPr>
          <w:rFonts w:cs="David"/>
          <w:sz w:val="24"/>
          <w:szCs w:val="24"/>
          <w:rtl/>
          <w:lang w:eastAsia="en-US"/>
        </w:rPr>
        <w:t xml:space="preserve"> </w:t>
      </w:r>
      <w:r w:rsidRPr="00536D59">
        <w:rPr>
          <w:rFonts w:cs="David" w:hint="eastAsia"/>
          <w:sz w:val="24"/>
          <w:szCs w:val="24"/>
          <w:rtl/>
          <w:lang w:eastAsia="en-US"/>
        </w:rPr>
        <w:t>הבא</w:t>
      </w:r>
      <w:r w:rsidRPr="00536D59">
        <w:rPr>
          <w:rFonts w:cs="David"/>
          <w:sz w:val="24"/>
          <w:szCs w:val="24"/>
          <w:rtl/>
          <w:lang w:eastAsia="en-US"/>
        </w:rPr>
        <w:t>:</w:t>
      </w:r>
    </w:p>
    <w:p w14:paraId="09519F03" w14:textId="77777777" w:rsidR="00515138" w:rsidRPr="009E30DD" w:rsidRDefault="00515138" w:rsidP="00515138">
      <w:pPr>
        <w:ind w:left="2160"/>
        <w:rPr>
          <w:highlight w:val="yellow"/>
          <w:rtl/>
        </w:rPr>
      </w:pPr>
      <w:r w:rsidRPr="009E30DD">
        <w:rPr>
          <w:rFonts w:cs="David"/>
          <w:noProof/>
          <w:sz w:val="24"/>
          <w:szCs w:val="24"/>
          <w:highlight w:val="yellow"/>
          <w:lang w:eastAsia="en-US"/>
        </w:rPr>
        <mc:AlternateContent>
          <mc:Choice Requires="wps">
            <w:drawing>
              <wp:anchor distT="0" distB="0" distL="114300" distR="114300" simplePos="0" relativeHeight="251660288" behindDoc="0" locked="0" layoutInCell="1" allowOverlap="1" wp14:anchorId="53429633" wp14:editId="7C56D3C1">
                <wp:simplePos x="0" y="0"/>
                <wp:positionH relativeFrom="column">
                  <wp:posOffset>967851</wp:posOffset>
                </wp:positionH>
                <wp:positionV relativeFrom="paragraph">
                  <wp:posOffset>97155</wp:posOffset>
                </wp:positionV>
                <wp:extent cx="3939540" cy="685800"/>
                <wp:effectExtent l="0" t="0" r="2286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39540" cy="685800"/>
                        </a:xfrm>
                        <a:prstGeom prst="rect">
                          <a:avLst/>
                        </a:prstGeom>
                        <a:solidFill>
                          <a:srgbClr val="FFFFFF"/>
                        </a:solidFill>
                        <a:ln w="9525">
                          <a:solidFill>
                            <a:srgbClr val="000000"/>
                          </a:solidFill>
                          <a:miter lim="800000"/>
                          <a:headEnd/>
                          <a:tailEnd/>
                        </a:ln>
                      </wps:spPr>
                      <wps:txbx>
                        <w:txbxContent>
                          <w:p w14:paraId="5ED214C0" w14:textId="77777777" w:rsidR="00B0079C" w:rsidRDefault="00B0079C" w:rsidP="00515138">
                            <w:pPr>
                              <w:ind w:left="720"/>
                              <w:rPr>
                                <w:rtl/>
                                <w:lang w:eastAsia="en-US"/>
                              </w:rPr>
                            </w:pPr>
                            <m:oMathPara>
                              <m:oMath>
                                <m:r>
                                  <m:rPr>
                                    <m:sty m:val="p"/>
                                  </m:rPr>
                                  <w:rPr>
                                    <w:rFonts w:ascii="Cambria Math" w:hAnsi="Cambria Math"/>
                                    <w:lang w:eastAsia="en-US"/>
                                  </w:rPr>
                                  <w:br/>
                                </m:r>
                              </m:oMath>
                              <m:oMath>
                                <m:f>
                                  <m:fPr>
                                    <m:ctrlPr>
                                      <w:rPr>
                                        <w:rFonts w:ascii="Cambria Math" w:hAnsi="Cambria Math"/>
                                        <w:lang w:eastAsia="en-US"/>
                                      </w:rPr>
                                    </m:ctrlPr>
                                  </m:fPr>
                                  <m:num>
                                    <m:r>
                                      <m:rPr>
                                        <m:nor/>
                                      </m:rPr>
                                      <w:rPr>
                                        <w:rFonts w:hint="eastAsia"/>
                                        <w:rtl/>
                                        <w:lang w:eastAsia="en-US"/>
                                      </w:rPr>
                                      <m:t>הצעת</m:t>
                                    </m:r>
                                    <m:r>
                                      <m:rPr>
                                        <m:nor/>
                                      </m:rPr>
                                      <w:rPr>
                                        <w:rtl/>
                                        <w:lang w:eastAsia="en-US"/>
                                      </w:rPr>
                                      <m:t xml:space="preserve"> </m:t>
                                    </m:r>
                                    <m:r>
                                      <m:rPr>
                                        <m:nor/>
                                      </m:rPr>
                                      <w:rPr>
                                        <w:rFonts w:hint="eastAsia"/>
                                        <w:rtl/>
                                        <w:lang w:eastAsia="en-US"/>
                                      </w:rPr>
                                      <m:t>המחיר</m:t>
                                    </m:r>
                                    <m:r>
                                      <m:rPr>
                                        <m:nor/>
                                      </m:rPr>
                                      <w:rPr>
                                        <w:rtl/>
                                        <w:lang w:eastAsia="en-US"/>
                                      </w:rPr>
                                      <m:t xml:space="preserve"> </m:t>
                                    </m:r>
                                    <m:r>
                                      <m:rPr>
                                        <m:nor/>
                                      </m:rPr>
                                      <w:rPr>
                                        <w:rFonts w:hint="eastAsia"/>
                                        <w:rtl/>
                                        <w:lang w:eastAsia="en-US"/>
                                      </w:rPr>
                                      <m:t>הזולה</m:t>
                                    </m:r>
                                    <m:r>
                                      <m:rPr>
                                        <m:nor/>
                                      </m:rPr>
                                      <w:rPr>
                                        <w:rtl/>
                                        <w:lang w:eastAsia="en-US"/>
                                      </w:rPr>
                                      <m:t xml:space="preserve"> </m:t>
                                    </m:r>
                                    <m:r>
                                      <m:rPr>
                                        <m:nor/>
                                      </m:rPr>
                                      <w:rPr>
                                        <w:rFonts w:hint="eastAsia"/>
                                        <w:rtl/>
                                        <w:lang w:eastAsia="en-US"/>
                                      </w:rPr>
                                      <m:t>ביותר</m:t>
                                    </m:r>
                                  </m:num>
                                  <m:den>
                                    <m:r>
                                      <m:rPr>
                                        <m:nor/>
                                      </m:rPr>
                                      <w:rPr>
                                        <w:rFonts w:hint="eastAsia"/>
                                        <w:rtl/>
                                        <w:lang w:eastAsia="en-US"/>
                                      </w:rPr>
                                      <m:t>ההצעה</m:t>
                                    </m:r>
                                    <m:r>
                                      <m:rPr>
                                        <m:nor/>
                                      </m:rPr>
                                      <w:rPr>
                                        <w:rtl/>
                                        <w:lang w:eastAsia="en-US"/>
                                      </w:rPr>
                                      <m:t xml:space="preserve"> </m:t>
                                    </m:r>
                                    <m:r>
                                      <m:rPr>
                                        <m:nor/>
                                      </m:rPr>
                                      <w:rPr>
                                        <w:rFonts w:hint="eastAsia"/>
                                        <w:rtl/>
                                        <w:lang w:eastAsia="en-US"/>
                                      </w:rPr>
                                      <m:t>הנבחנת</m:t>
                                    </m:r>
                                  </m:den>
                                </m:f>
                                <m:r>
                                  <w:rPr>
                                    <w:rFonts w:ascii="Cambria Math" w:hAnsi="Cambria Math"/>
                                    <w:lang w:eastAsia="en-US"/>
                                  </w:rPr>
                                  <m:t>×100=</m:t>
                                </m:r>
                                <m:r>
                                  <m:rPr>
                                    <m:nor/>
                                  </m:rPr>
                                  <w:rPr>
                                    <w:rFonts w:ascii="Cambria Math" w:hint="cs"/>
                                    <w:rtl/>
                                    <w:lang w:eastAsia="en-US"/>
                                  </w:rPr>
                                  <m:t>הרכיב</m:t>
                                </m:r>
                                <m:r>
                                  <m:rPr>
                                    <m:nor/>
                                  </m:rPr>
                                  <w:rPr>
                                    <w:rtl/>
                                    <w:lang w:eastAsia="en-US"/>
                                  </w:rPr>
                                  <m:t xml:space="preserve"> </m:t>
                                </m:r>
                                <m:r>
                                  <m:rPr>
                                    <m:nor/>
                                  </m:rPr>
                                  <w:rPr>
                                    <w:rFonts w:hint="cs"/>
                                    <w:rtl/>
                                    <w:lang w:eastAsia="en-US"/>
                                  </w:rPr>
                                  <m:t>הכלכלי</m:t>
                                </m:r>
                              </m:oMath>
                            </m:oMathPara>
                          </w:p>
                          <w:p w14:paraId="3C72FB7E" w14:textId="77777777" w:rsidR="00B0079C" w:rsidRDefault="00B0079C" w:rsidP="0051513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429633" id="_x0000_t202" coordsize="21600,21600" o:spt="202" path="m,l,21600r21600,l21600,xe">
                <v:stroke joinstyle="miter"/>
                <v:path gradientshapeok="t" o:connecttype="rect"/>
              </v:shapetype>
              <v:shape id="תיבת טקסט 2" o:spid="_x0000_s1026" type="#_x0000_t202" style="position:absolute;left:0;text-align:left;margin-left:76.2pt;margin-top:7.65pt;width:310.2pt;height:54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">
                <v:textbox>
                  <w:txbxContent>
                    <w:p w14:paraId="5ED214C0" w14:textId="77777777" w:rsidR="00B0079C" w:rsidRDefault="00B0079C" w:rsidP="00515138">
                      <w:pPr>
                        <w:ind w:left="720"/>
                        <w:rPr>
                          <w:rtl/>
                          <w:lang w:eastAsia="en-US"/>
                        </w:rPr>
                      </w:pPr>
                      <m:oMathPara>
                        <m:oMath>
                          <m:r>
                            <m:rPr>
                              <m:sty m:val="p"/>
                            </m:rPr>
                            <w:rPr>
                              <w:rFonts w:ascii="Cambria Math" w:hAnsi="Cambria Math"/>
                              <w:lang w:eastAsia="en-US"/>
                            </w:rPr>
                            <w:br/>
                          </m:r>
                        </m:oMath>
                        <m:oMath>
                          <m:f>
                            <m:fPr>
                              <m:ctrlPr>
                                <w:rPr>
                                  <w:rFonts w:ascii="Cambria Math" w:hAnsi="Cambria Math"/>
                                  <w:lang w:eastAsia="en-US"/>
                                </w:rPr>
                              </m:ctrlPr>
                            </m:fPr>
                            <m:num>
                              <m:r>
                                <m:rPr>
                                  <m:nor/>
                                </m:rPr>
                                <w:rPr>
                                  <w:rFonts w:hint="eastAsia"/>
                                  <w:rtl/>
                                  <w:lang w:eastAsia="en-US"/>
                                </w:rPr>
                                <m:t>הצעת</m:t>
                              </m:r>
                              <m:r>
                                <m:rPr>
                                  <m:nor/>
                                </m:rPr>
                                <w:rPr>
                                  <w:rtl/>
                                  <w:lang w:eastAsia="en-US"/>
                                </w:rPr>
                                <m:t xml:space="preserve"> </m:t>
                              </m:r>
                              <m:r>
                                <m:rPr>
                                  <m:nor/>
                                </m:rPr>
                                <w:rPr>
                                  <w:rFonts w:hint="eastAsia"/>
                                  <w:rtl/>
                                  <w:lang w:eastAsia="en-US"/>
                                </w:rPr>
                                <m:t>המחיר</m:t>
                              </m:r>
                              <m:r>
                                <m:rPr>
                                  <m:nor/>
                                </m:rPr>
                                <w:rPr>
                                  <w:rtl/>
                                  <w:lang w:eastAsia="en-US"/>
                                </w:rPr>
                                <m:t xml:space="preserve"> </m:t>
                              </m:r>
                              <m:r>
                                <m:rPr>
                                  <m:nor/>
                                </m:rPr>
                                <w:rPr>
                                  <w:rFonts w:hint="eastAsia"/>
                                  <w:rtl/>
                                  <w:lang w:eastAsia="en-US"/>
                                </w:rPr>
                                <m:t>הזולה</m:t>
                              </m:r>
                              <m:r>
                                <m:rPr>
                                  <m:nor/>
                                </m:rPr>
                                <w:rPr>
                                  <w:rtl/>
                                  <w:lang w:eastAsia="en-US"/>
                                </w:rPr>
                                <m:t xml:space="preserve"> </m:t>
                              </m:r>
                              <m:r>
                                <m:rPr>
                                  <m:nor/>
                                </m:rPr>
                                <w:rPr>
                                  <w:rFonts w:hint="eastAsia"/>
                                  <w:rtl/>
                                  <w:lang w:eastAsia="en-US"/>
                                </w:rPr>
                                <m:t>ביותר</m:t>
                              </m:r>
                            </m:num>
                            <m:den>
                              <m:r>
                                <m:rPr>
                                  <m:nor/>
                                </m:rPr>
                                <w:rPr>
                                  <w:rFonts w:hint="eastAsia"/>
                                  <w:rtl/>
                                  <w:lang w:eastAsia="en-US"/>
                                </w:rPr>
                                <m:t>ההצעה</m:t>
                              </m:r>
                              <m:r>
                                <m:rPr>
                                  <m:nor/>
                                </m:rPr>
                                <w:rPr>
                                  <w:rtl/>
                                  <w:lang w:eastAsia="en-US"/>
                                </w:rPr>
                                <m:t xml:space="preserve"> </m:t>
                              </m:r>
                              <m:r>
                                <m:rPr>
                                  <m:nor/>
                                </m:rPr>
                                <w:rPr>
                                  <w:rFonts w:hint="eastAsia"/>
                                  <w:rtl/>
                                  <w:lang w:eastAsia="en-US"/>
                                </w:rPr>
                                <m:t>הנבחנת</m:t>
                              </m:r>
                            </m:den>
                          </m:f>
                          <m:r>
                            <w:rPr>
                              <w:rFonts w:ascii="Cambria Math" w:hAnsi="Cambria Math"/>
                              <w:lang w:eastAsia="en-US"/>
                            </w:rPr>
                            <m:t>×100=</m:t>
                          </m:r>
                          <m:r>
                            <m:rPr>
                              <m:nor/>
                            </m:rPr>
                            <w:rPr>
                              <w:rFonts w:ascii="Cambria Math" w:hint="cs"/>
                              <w:rtl/>
                              <w:lang w:eastAsia="en-US"/>
                            </w:rPr>
                            <m:t>הרכיב</m:t>
                          </m:r>
                          <m:r>
                            <m:rPr>
                              <m:nor/>
                            </m:rPr>
                            <w:rPr>
                              <w:rtl/>
                              <w:lang w:eastAsia="en-US"/>
                            </w:rPr>
                            <m:t xml:space="preserve"> </m:t>
                          </m:r>
                          <m:r>
                            <m:rPr>
                              <m:nor/>
                            </m:rPr>
                            <w:rPr>
                              <w:rFonts w:hint="cs"/>
                              <w:rtl/>
                              <w:lang w:eastAsia="en-US"/>
                            </w:rPr>
                            <m:t>הכלכלי</m:t>
                          </m:r>
                        </m:oMath>
                      </m:oMathPara>
                    </w:p>
                    <w:p w14:paraId="3C72FB7E" w14:textId="77777777" w:rsidR="00B0079C" w:rsidRDefault="00B0079C" w:rsidP="00515138">
                      <w:pPr>
                        <w:rPr>
                          <w:rtl/>
                          <w:cs/>
                        </w:rPr>
                      </w:pPr>
                    </w:p>
                  </w:txbxContent>
                </v:textbox>
              </v:shape>
            </w:pict>
          </mc:Fallback>
        </mc:AlternateContent>
      </w:r>
    </w:p>
    <w:p w14:paraId="1B4DE1A0" w14:textId="77777777" w:rsidR="00515138" w:rsidRPr="009E30DD" w:rsidRDefault="00515138" w:rsidP="00515138">
      <w:pPr>
        <w:ind w:left="2160"/>
        <w:rPr>
          <w:highlight w:val="yellow"/>
          <w:rtl/>
        </w:rPr>
      </w:pPr>
    </w:p>
    <w:p w14:paraId="15D57F0F" w14:textId="77777777" w:rsidR="00515138" w:rsidRPr="009E30DD" w:rsidRDefault="00515138" w:rsidP="00515138">
      <w:pPr>
        <w:rPr>
          <w:bCs/>
          <w:highlight w:val="yellow"/>
          <w:rtl/>
        </w:rPr>
      </w:pPr>
    </w:p>
    <w:p w14:paraId="3A782450" w14:textId="77777777" w:rsidR="00515138" w:rsidRPr="009E30DD" w:rsidRDefault="00515138" w:rsidP="00515138">
      <w:pPr>
        <w:rPr>
          <w:highlight w:val="yellow"/>
          <w:rtl/>
        </w:rPr>
      </w:pPr>
    </w:p>
    <w:p w14:paraId="2E15DDF1" w14:textId="77777777" w:rsidR="00515138" w:rsidRPr="009E30DD" w:rsidRDefault="00515138" w:rsidP="00515138">
      <w:pPr>
        <w:rPr>
          <w:highlight w:val="yellow"/>
          <w:rtl/>
        </w:rPr>
      </w:pPr>
    </w:p>
    <w:p w14:paraId="17F027F7" w14:textId="77777777" w:rsidR="00515138" w:rsidRPr="009E30DD" w:rsidRDefault="00515138" w:rsidP="00933C45">
      <w:pPr>
        <w:pStyle w:val="3"/>
        <w:numPr>
          <w:ilvl w:val="0"/>
          <w:numId w:val="0"/>
        </w:numPr>
        <w:ind w:left="540"/>
        <w:rPr>
          <w:highlight w:val="yellow"/>
          <w:rtl/>
        </w:rPr>
      </w:pPr>
    </w:p>
    <w:p w14:paraId="7339F828" w14:textId="0374A0DE" w:rsidR="00515138" w:rsidRPr="00FE03B9" w:rsidRDefault="00515138" w:rsidP="00DC4CEB">
      <w:pPr>
        <w:numPr>
          <w:ilvl w:val="3"/>
          <w:numId w:val="21"/>
        </w:numPr>
        <w:tabs>
          <w:tab w:val="left" w:pos="509"/>
        </w:tabs>
        <w:spacing w:line="360" w:lineRule="auto"/>
        <w:rPr>
          <w:b/>
          <w:bCs/>
          <w:sz w:val="24"/>
          <w:szCs w:val="24"/>
        </w:rPr>
      </w:pPr>
      <w:r w:rsidRPr="00FE03B9">
        <w:rPr>
          <w:rFonts w:cs="David" w:hint="cs"/>
          <w:b/>
          <w:bCs/>
          <w:sz w:val="24"/>
          <w:szCs w:val="24"/>
          <w:rtl/>
          <w:lang w:eastAsia="en-US"/>
        </w:rPr>
        <w:t>רכיב</w:t>
      </w:r>
      <w:r w:rsidRPr="00FE03B9">
        <w:rPr>
          <w:rFonts w:cs="David"/>
          <w:b/>
          <w:bCs/>
          <w:sz w:val="24"/>
          <w:szCs w:val="24"/>
          <w:rtl/>
          <w:lang w:eastAsia="en-US"/>
        </w:rPr>
        <w:t xml:space="preserve"> </w:t>
      </w:r>
      <w:r w:rsidRPr="00FE03B9">
        <w:rPr>
          <w:rFonts w:cs="David" w:hint="cs"/>
          <w:b/>
          <w:bCs/>
          <w:sz w:val="24"/>
          <w:szCs w:val="24"/>
          <w:rtl/>
          <w:lang w:eastAsia="en-US"/>
        </w:rPr>
        <w:t>איכותי</w:t>
      </w:r>
      <w:r w:rsidRPr="00FE03B9">
        <w:rPr>
          <w:rFonts w:cs="David"/>
          <w:b/>
          <w:bCs/>
          <w:sz w:val="24"/>
          <w:szCs w:val="24"/>
          <w:rtl/>
          <w:lang w:eastAsia="en-US"/>
        </w:rPr>
        <w:t xml:space="preserve"> – (</w:t>
      </w:r>
      <w:r w:rsidR="004861EA">
        <w:rPr>
          <w:rFonts w:cs="David" w:hint="cs"/>
          <w:b/>
          <w:bCs/>
          <w:sz w:val="24"/>
          <w:szCs w:val="24"/>
          <w:rtl/>
          <w:lang w:eastAsia="en-US"/>
        </w:rPr>
        <w:t>15</w:t>
      </w:r>
      <w:r w:rsidRPr="00FE03B9">
        <w:rPr>
          <w:rFonts w:cs="David"/>
          <w:b/>
          <w:bCs/>
          <w:sz w:val="24"/>
          <w:szCs w:val="24"/>
          <w:rtl/>
          <w:lang w:eastAsia="en-US"/>
        </w:rPr>
        <w:t xml:space="preserve">% מהציון הסופי): </w:t>
      </w:r>
    </w:p>
    <w:p w14:paraId="11F21709" w14:textId="7B56A061" w:rsidR="00515138" w:rsidRDefault="00515138" w:rsidP="003112E4">
      <w:pPr>
        <w:numPr>
          <w:ilvl w:val="4"/>
          <w:numId w:val="21"/>
        </w:numPr>
        <w:tabs>
          <w:tab w:val="left" w:pos="509"/>
        </w:tabs>
        <w:spacing w:line="360" w:lineRule="auto"/>
        <w:rPr>
          <w:rFonts w:cs="David"/>
          <w:sz w:val="24"/>
          <w:szCs w:val="24"/>
          <w:lang w:eastAsia="en-US"/>
        </w:rPr>
      </w:pPr>
      <w:r w:rsidRPr="00FE03B9">
        <w:rPr>
          <w:rFonts w:cs="David" w:hint="eastAsia"/>
          <w:sz w:val="24"/>
          <w:szCs w:val="24"/>
          <w:rtl/>
          <w:lang w:eastAsia="en-US"/>
        </w:rPr>
        <w:t>הרכיב</w:t>
      </w:r>
      <w:r w:rsidRPr="00FE03B9">
        <w:rPr>
          <w:rFonts w:cs="David"/>
          <w:sz w:val="24"/>
          <w:szCs w:val="24"/>
          <w:rtl/>
          <w:lang w:eastAsia="en-US"/>
        </w:rPr>
        <w:t xml:space="preserve"> האיכותי של ההצעה </w:t>
      </w:r>
      <w:r w:rsidRPr="00FE03B9">
        <w:rPr>
          <w:rFonts w:cs="David" w:hint="cs"/>
          <w:sz w:val="24"/>
          <w:szCs w:val="24"/>
          <w:rtl/>
          <w:lang w:eastAsia="en-US"/>
        </w:rPr>
        <w:t>י</w:t>
      </w:r>
      <w:r w:rsidRPr="00FE03B9">
        <w:rPr>
          <w:rFonts w:cs="David" w:hint="eastAsia"/>
          <w:sz w:val="24"/>
          <w:szCs w:val="24"/>
          <w:rtl/>
          <w:lang w:eastAsia="en-US"/>
        </w:rPr>
        <w:t>יקבע</w:t>
      </w:r>
      <w:r w:rsidRPr="00FE03B9">
        <w:rPr>
          <w:rFonts w:cs="David"/>
          <w:sz w:val="24"/>
          <w:szCs w:val="24"/>
          <w:rtl/>
          <w:lang w:eastAsia="en-US"/>
        </w:rPr>
        <w:t xml:space="preserve"> </w:t>
      </w:r>
      <w:r w:rsidRPr="00FE03B9">
        <w:rPr>
          <w:rFonts w:cs="David" w:hint="eastAsia"/>
          <w:sz w:val="24"/>
          <w:szCs w:val="24"/>
          <w:rtl/>
          <w:lang w:eastAsia="en-US"/>
        </w:rPr>
        <w:t>על</w:t>
      </w:r>
      <w:r w:rsidRPr="00FE03B9">
        <w:rPr>
          <w:rFonts w:cs="David"/>
          <w:sz w:val="24"/>
          <w:szCs w:val="24"/>
          <w:rtl/>
          <w:lang w:eastAsia="en-US"/>
        </w:rPr>
        <w:t xml:space="preserve"> </w:t>
      </w:r>
      <w:r w:rsidRPr="00FE03B9">
        <w:rPr>
          <w:rFonts w:cs="David" w:hint="eastAsia"/>
          <w:sz w:val="24"/>
          <w:szCs w:val="24"/>
          <w:rtl/>
          <w:lang w:eastAsia="en-US"/>
        </w:rPr>
        <w:t>פי</w:t>
      </w:r>
      <w:r w:rsidRPr="00FE03B9">
        <w:rPr>
          <w:rFonts w:cs="David"/>
          <w:sz w:val="24"/>
          <w:szCs w:val="24"/>
          <w:rtl/>
          <w:lang w:eastAsia="en-US"/>
        </w:rPr>
        <w:t xml:space="preserve"> </w:t>
      </w:r>
      <w:r w:rsidRPr="00FE03B9">
        <w:rPr>
          <w:rFonts w:cs="David" w:hint="eastAsia"/>
          <w:sz w:val="24"/>
          <w:szCs w:val="24"/>
          <w:rtl/>
          <w:lang w:eastAsia="en-US"/>
        </w:rPr>
        <w:t>תקופת</w:t>
      </w:r>
      <w:r w:rsidRPr="00FE03B9">
        <w:rPr>
          <w:rFonts w:cs="David"/>
          <w:sz w:val="24"/>
          <w:szCs w:val="24"/>
          <w:rtl/>
          <w:lang w:eastAsia="en-US"/>
        </w:rPr>
        <w:t xml:space="preserve"> </w:t>
      </w:r>
      <w:r w:rsidRPr="00FE03B9">
        <w:rPr>
          <w:rFonts w:cs="David" w:hint="eastAsia"/>
          <w:sz w:val="24"/>
          <w:szCs w:val="24"/>
          <w:rtl/>
          <w:lang w:eastAsia="en-US"/>
        </w:rPr>
        <w:t>האחריות</w:t>
      </w:r>
      <w:r w:rsidRPr="00FE03B9">
        <w:rPr>
          <w:rFonts w:cs="David"/>
          <w:sz w:val="24"/>
          <w:szCs w:val="24"/>
          <w:rtl/>
          <w:lang w:eastAsia="en-US"/>
        </w:rPr>
        <w:t xml:space="preserve"> </w:t>
      </w:r>
      <w:r w:rsidRPr="00FE03B9">
        <w:rPr>
          <w:rFonts w:cs="David" w:hint="eastAsia"/>
          <w:sz w:val="24"/>
          <w:szCs w:val="24"/>
          <w:rtl/>
          <w:lang w:eastAsia="en-US"/>
        </w:rPr>
        <w:t>שיעניק</w:t>
      </w:r>
      <w:r w:rsidRPr="00FE03B9">
        <w:rPr>
          <w:rFonts w:cs="David"/>
          <w:sz w:val="24"/>
          <w:szCs w:val="24"/>
          <w:rtl/>
          <w:lang w:eastAsia="en-US"/>
        </w:rPr>
        <w:t xml:space="preserve"> </w:t>
      </w:r>
      <w:r w:rsidRPr="00FE03B9">
        <w:rPr>
          <w:rFonts w:cs="David" w:hint="eastAsia"/>
          <w:sz w:val="24"/>
          <w:szCs w:val="24"/>
          <w:rtl/>
          <w:lang w:eastAsia="en-US"/>
        </w:rPr>
        <w:t>המציע</w:t>
      </w:r>
      <w:r w:rsidRPr="00FE03B9">
        <w:rPr>
          <w:rFonts w:cs="David"/>
          <w:sz w:val="24"/>
          <w:szCs w:val="24"/>
          <w:rtl/>
          <w:lang w:eastAsia="en-US"/>
        </w:rPr>
        <w:t xml:space="preserve"> </w:t>
      </w:r>
      <w:r w:rsidRPr="00FE03B9">
        <w:rPr>
          <w:rFonts w:cs="David" w:hint="eastAsia"/>
          <w:sz w:val="24"/>
          <w:szCs w:val="24"/>
          <w:rtl/>
          <w:lang w:eastAsia="en-US"/>
        </w:rPr>
        <w:t>לטובין</w:t>
      </w:r>
      <w:r w:rsidRPr="00FE03B9">
        <w:rPr>
          <w:rFonts w:cs="David"/>
          <w:sz w:val="24"/>
          <w:szCs w:val="24"/>
          <w:rtl/>
          <w:lang w:eastAsia="en-US"/>
        </w:rPr>
        <w:t xml:space="preserve"> </w:t>
      </w:r>
      <w:r w:rsidRPr="00FE03B9">
        <w:rPr>
          <w:rFonts w:cs="David" w:hint="eastAsia"/>
          <w:sz w:val="24"/>
          <w:szCs w:val="24"/>
          <w:rtl/>
          <w:lang w:eastAsia="en-US"/>
        </w:rPr>
        <w:t>שיירכש</w:t>
      </w:r>
      <w:r w:rsidRPr="00FE03B9">
        <w:rPr>
          <w:rFonts w:cs="David"/>
          <w:sz w:val="24"/>
          <w:szCs w:val="24"/>
          <w:rtl/>
          <w:lang w:eastAsia="en-US"/>
        </w:rPr>
        <w:t xml:space="preserve"> </w:t>
      </w:r>
      <w:r w:rsidRPr="00FE03B9">
        <w:rPr>
          <w:rFonts w:cs="David" w:hint="eastAsia"/>
          <w:sz w:val="24"/>
          <w:szCs w:val="24"/>
          <w:rtl/>
          <w:lang w:eastAsia="en-US"/>
        </w:rPr>
        <w:t>במסגרת</w:t>
      </w:r>
      <w:r w:rsidRPr="00FE03B9">
        <w:rPr>
          <w:rFonts w:cs="David"/>
          <w:sz w:val="24"/>
          <w:szCs w:val="24"/>
          <w:rtl/>
          <w:lang w:eastAsia="en-US"/>
        </w:rPr>
        <w:t xml:space="preserve"> </w:t>
      </w:r>
      <w:r w:rsidR="003112E4">
        <w:rPr>
          <w:rFonts w:cs="David" w:hint="eastAsia"/>
          <w:sz w:val="24"/>
          <w:szCs w:val="24"/>
          <w:rtl/>
          <w:lang w:eastAsia="en-US"/>
        </w:rPr>
        <w:t>המכר</w:t>
      </w:r>
      <w:r w:rsidR="003112E4">
        <w:rPr>
          <w:rFonts w:cs="David" w:hint="cs"/>
          <w:sz w:val="24"/>
          <w:szCs w:val="24"/>
          <w:rtl/>
          <w:lang w:eastAsia="en-US"/>
        </w:rPr>
        <w:t xml:space="preserve">ז  </w:t>
      </w:r>
    </w:p>
    <w:p w14:paraId="42572779" w14:textId="7C9448D2" w:rsidR="00E8295A" w:rsidRPr="00BF49AF" w:rsidRDefault="00E8295A" w:rsidP="00AE5C14">
      <w:pPr>
        <w:tabs>
          <w:tab w:val="left" w:pos="509"/>
        </w:tabs>
        <w:spacing w:line="360" w:lineRule="auto"/>
        <w:ind w:left="3420"/>
        <w:rPr>
          <w:rFonts w:ascii="David" w:hAnsi="David"/>
          <w:caps/>
          <w:highlight w:val="yellow"/>
        </w:rPr>
      </w:pPr>
    </w:p>
    <w:p w14:paraId="1C8B91B7" w14:textId="134F97D9" w:rsidR="00230D8C" w:rsidRPr="00D47EF2" w:rsidRDefault="00515138" w:rsidP="00DC4CEB">
      <w:pPr>
        <w:pStyle w:val="a2"/>
        <w:numPr>
          <w:ilvl w:val="4"/>
          <w:numId w:val="21"/>
        </w:numPr>
        <w:rPr>
          <w:rFonts w:eastAsia="Times New Roman"/>
        </w:rPr>
      </w:pPr>
      <w:r w:rsidRPr="00D47EF2">
        <w:rPr>
          <w:rFonts w:hint="cs"/>
          <w:rtl/>
        </w:rPr>
        <w:t>ההצעה</w:t>
      </w:r>
      <w:r w:rsidRPr="00D47EF2">
        <w:rPr>
          <w:rtl/>
        </w:rPr>
        <w:t xml:space="preserve"> </w:t>
      </w:r>
      <w:r w:rsidRPr="00D47EF2">
        <w:rPr>
          <w:rFonts w:hint="cs"/>
          <w:rtl/>
        </w:rPr>
        <w:t>שתקבל</w:t>
      </w:r>
      <w:r w:rsidRPr="00D47EF2">
        <w:rPr>
          <w:rtl/>
        </w:rPr>
        <w:t xml:space="preserve"> </w:t>
      </w:r>
      <w:r w:rsidRPr="00D47EF2">
        <w:rPr>
          <w:rFonts w:hint="cs"/>
          <w:rtl/>
        </w:rPr>
        <w:t>את</w:t>
      </w:r>
      <w:r w:rsidRPr="00D47EF2">
        <w:rPr>
          <w:rtl/>
        </w:rPr>
        <w:t xml:space="preserve"> </w:t>
      </w:r>
      <w:r w:rsidRPr="00D47EF2">
        <w:rPr>
          <w:rFonts w:hint="cs"/>
          <w:rtl/>
        </w:rPr>
        <w:t>התוצאה</w:t>
      </w:r>
      <w:r w:rsidRPr="00D47EF2">
        <w:rPr>
          <w:rtl/>
        </w:rPr>
        <w:t xml:space="preserve"> </w:t>
      </w:r>
      <w:r w:rsidRPr="00D47EF2">
        <w:rPr>
          <w:rFonts w:hint="cs"/>
          <w:rtl/>
        </w:rPr>
        <w:t>הגבוהה</w:t>
      </w:r>
      <w:r w:rsidRPr="00D47EF2">
        <w:rPr>
          <w:rtl/>
        </w:rPr>
        <w:t xml:space="preserve"> </w:t>
      </w:r>
      <w:r w:rsidRPr="00D47EF2">
        <w:rPr>
          <w:rFonts w:hint="cs"/>
          <w:rtl/>
        </w:rPr>
        <w:t>ביותר</w:t>
      </w:r>
      <w:r w:rsidRPr="00D47EF2">
        <w:rPr>
          <w:rtl/>
        </w:rPr>
        <w:t xml:space="preserve"> </w:t>
      </w:r>
      <w:r w:rsidRPr="00D47EF2">
        <w:rPr>
          <w:rFonts w:hint="cs"/>
          <w:rtl/>
        </w:rPr>
        <w:t>בסעיף</w:t>
      </w:r>
      <w:r w:rsidRPr="00D47EF2">
        <w:rPr>
          <w:rtl/>
        </w:rPr>
        <w:t xml:space="preserve"> 12.1.3.2.1, </w:t>
      </w:r>
      <w:r w:rsidRPr="00D47EF2">
        <w:rPr>
          <w:rFonts w:hint="eastAsia"/>
          <w:rtl/>
        </w:rPr>
        <w:t>קרי</w:t>
      </w:r>
      <w:r w:rsidRPr="00D47EF2">
        <w:rPr>
          <w:rFonts w:hint="cs"/>
          <w:rtl/>
        </w:rPr>
        <w:t xml:space="preserve">, כי תקופת האחריות תהא התקופה הארוכה ביותר, </w:t>
      </w:r>
      <w:r w:rsidRPr="00D47EF2">
        <w:rPr>
          <w:rtl/>
        </w:rPr>
        <w:t xml:space="preserve">ציון של </w:t>
      </w:r>
      <w:r w:rsidR="00BA58F8" w:rsidRPr="00D47EF2">
        <w:rPr>
          <w:rFonts w:hint="cs"/>
          <w:rtl/>
        </w:rPr>
        <w:t>100</w:t>
      </w:r>
      <w:r w:rsidRPr="00D47EF2">
        <w:rPr>
          <w:rtl/>
        </w:rPr>
        <w:t xml:space="preserve">% </w:t>
      </w:r>
      <w:r w:rsidRPr="00D47EF2">
        <w:rPr>
          <w:rFonts w:hint="cs"/>
          <w:rtl/>
        </w:rPr>
        <w:t>מהרכיב</w:t>
      </w:r>
      <w:r w:rsidRPr="00D47EF2">
        <w:rPr>
          <w:rtl/>
        </w:rPr>
        <w:t xml:space="preserve"> ה</w:t>
      </w:r>
      <w:r w:rsidRPr="00D47EF2">
        <w:rPr>
          <w:rFonts w:hint="cs"/>
          <w:rtl/>
        </w:rPr>
        <w:t>איכותי</w:t>
      </w:r>
      <w:r w:rsidRPr="00D47EF2">
        <w:rPr>
          <w:rtl/>
        </w:rPr>
        <w:t xml:space="preserve"> (</w:t>
      </w:r>
      <w:r w:rsidR="00BA58F8" w:rsidRPr="00D47EF2">
        <w:rPr>
          <w:rFonts w:hint="cs"/>
          <w:rtl/>
        </w:rPr>
        <w:t>15</w:t>
      </w:r>
      <w:r w:rsidRPr="00D47EF2">
        <w:rPr>
          <w:rtl/>
        </w:rPr>
        <w:t xml:space="preserve">% </w:t>
      </w:r>
      <w:r w:rsidR="0048439E" w:rsidRPr="00D47EF2">
        <w:rPr>
          <w:rFonts w:hint="cs"/>
          <w:rtl/>
        </w:rPr>
        <w:t>מ</w:t>
      </w:r>
      <w:r w:rsidR="00BA58F8" w:rsidRPr="00D47EF2">
        <w:rPr>
          <w:rFonts w:hint="cs"/>
          <w:rtl/>
        </w:rPr>
        <w:t>ה</w:t>
      </w:r>
      <w:r w:rsidR="0048439E" w:rsidRPr="00D47EF2">
        <w:rPr>
          <w:rFonts w:hint="cs"/>
          <w:rtl/>
        </w:rPr>
        <w:t>ציון ה</w:t>
      </w:r>
      <w:r w:rsidR="00BA58F8" w:rsidRPr="00D47EF2">
        <w:rPr>
          <w:rFonts w:hint="cs"/>
          <w:rtl/>
        </w:rPr>
        <w:t>כללי</w:t>
      </w:r>
      <w:r w:rsidR="00230D8C" w:rsidRPr="00D47EF2">
        <w:rPr>
          <w:rFonts w:hint="cs"/>
          <w:rtl/>
        </w:rPr>
        <w:t xml:space="preserve">, </w:t>
      </w:r>
      <w:r w:rsidR="00230D8C" w:rsidRPr="00D47EF2">
        <w:rPr>
          <w:rFonts w:eastAsia="Times New Roman"/>
          <w:rtl/>
        </w:rPr>
        <w:t>וכל שאר התוצאות ידורגו באופן יחסי אליה באופן הבא</w:t>
      </w:r>
      <w:r w:rsidR="00230D8C" w:rsidRPr="00D47EF2">
        <w:rPr>
          <w:rFonts w:eastAsia="Times New Roman" w:hint="cs"/>
          <w:rtl/>
        </w:rPr>
        <w:t>, כפי שמופיע בטבלה לעיל.</w:t>
      </w:r>
    </w:p>
    <w:p w14:paraId="28459CEE" w14:textId="1E76C684" w:rsidR="00957E5B" w:rsidRDefault="00957E5B" w:rsidP="00AE5C14">
      <w:pPr>
        <w:pStyle w:val="a2"/>
        <w:ind w:left="1080"/>
        <w:rPr>
          <w:rFonts w:eastAsia="Times New Roman"/>
          <w:rtl/>
        </w:rPr>
      </w:pPr>
      <w:r w:rsidRPr="009E30DD">
        <w:rPr>
          <w:noProof/>
          <w:highlight w:val="yellow"/>
        </w:rPr>
        <mc:AlternateContent>
          <mc:Choice Requires="wps">
            <w:drawing>
              <wp:anchor distT="0" distB="0" distL="114300" distR="114300" simplePos="0" relativeHeight="251661312" behindDoc="0" locked="0" layoutInCell="1" allowOverlap="1" wp14:anchorId="7234868E" wp14:editId="4DAA727F">
                <wp:simplePos x="0" y="0"/>
                <wp:positionH relativeFrom="column">
                  <wp:posOffset>98425</wp:posOffset>
                </wp:positionH>
                <wp:positionV relativeFrom="paragraph">
                  <wp:posOffset>215900</wp:posOffset>
                </wp:positionV>
                <wp:extent cx="4427220" cy="685800"/>
                <wp:effectExtent l="0" t="0" r="11430" b="1905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27220" cy="685800"/>
                        </a:xfrm>
                        <a:prstGeom prst="rect">
                          <a:avLst/>
                        </a:prstGeom>
                        <a:solidFill>
                          <a:srgbClr val="FFFFFF"/>
                        </a:solidFill>
                        <a:ln w="9525">
                          <a:solidFill>
                            <a:srgbClr val="000000"/>
                          </a:solidFill>
                          <a:miter lim="800000"/>
                          <a:headEnd/>
                          <a:tailEnd/>
                        </a:ln>
                      </wps:spPr>
                      <wps:txbx>
                        <w:txbxContent>
                          <w:p w14:paraId="4876AC8E" w14:textId="323A3C9E" w:rsidR="00B0079C" w:rsidRDefault="00B0079C" w:rsidP="00957E5B">
                            <w:pPr>
                              <w:ind w:left="720"/>
                              <w:rPr>
                                <w:rtl/>
                                <w:lang w:eastAsia="en-US"/>
                              </w:rPr>
                            </w:pPr>
                            <m:oMathPara>
                              <m:oMath>
                                <m:r>
                                  <m:rPr>
                                    <m:sty m:val="p"/>
                                  </m:rPr>
                                  <w:rPr>
                                    <w:rFonts w:ascii="Cambria Math" w:hAnsi="Cambria Math"/>
                                    <w:lang w:eastAsia="en-US"/>
                                  </w:rPr>
                                  <w:br/>
                                </m:r>
                              </m:oMath>
                              <m:oMath>
                                <m:f>
                                  <m:fPr>
                                    <m:ctrlPr>
                                      <w:rPr>
                                        <w:rFonts w:ascii="Cambria Math" w:hAnsi="Cambria Math"/>
                                        <w:lang w:eastAsia="en-US"/>
                                      </w:rPr>
                                    </m:ctrlPr>
                                  </m:fPr>
                                  <m:num>
                                    <m:r>
                                      <m:rPr>
                                        <m:nor/>
                                      </m:rPr>
                                      <w:rPr>
                                        <w:rFonts w:hint="eastAsia"/>
                                        <w:rtl/>
                                        <w:lang w:eastAsia="en-US"/>
                                      </w:rPr>
                                      <m:t>ה</m:t>
                                    </m:r>
                                    <m:r>
                                      <m:rPr>
                                        <m:nor/>
                                      </m:rPr>
                                      <w:rPr>
                                        <w:rFonts w:hint="cs"/>
                                        <w:rtl/>
                                        <w:lang w:eastAsia="en-US"/>
                                      </w:rPr>
                                      <m:t>הצעה הנבחנת</m:t>
                                    </m:r>
                                  </m:num>
                                  <m:den>
                                    <m:r>
                                      <m:rPr>
                                        <m:nor/>
                                      </m:rPr>
                                      <w:rPr>
                                        <w:rFonts w:ascii="Cambria Math" w:hint="cs"/>
                                        <w:rtl/>
                                        <w:lang w:eastAsia="en-US"/>
                                      </w:rPr>
                                      <m:t>הצעת האחריות הגבוהה ביותר</m:t>
                                    </m:r>
                                    <m:r>
                                      <w:rPr>
                                        <w:rFonts w:ascii="Cambria Math" w:hAnsi="Cambria Math"/>
                                        <w:lang w:eastAsia="en-US"/>
                                      </w:rPr>
                                      <m:t xml:space="preserve"> </m:t>
                                    </m:r>
                                  </m:den>
                                </m:f>
                                <m:r>
                                  <w:rPr>
                                    <w:rFonts w:ascii="Cambria Math" w:hAnsi="Cambria Math"/>
                                    <w:lang w:eastAsia="en-US"/>
                                  </w:rPr>
                                  <m:t xml:space="preserve">×100= </m:t>
                                </m:r>
                                <m:r>
                                  <m:rPr>
                                    <m:nor/>
                                  </m:rPr>
                                  <w:rPr>
                                    <w:rFonts w:ascii="Cambria Math" w:hint="cs"/>
                                    <w:rtl/>
                                    <w:lang w:eastAsia="en-US"/>
                                  </w:rPr>
                                  <m:t>הרכיב</m:t>
                                </m:r>
                                <m:r>
                                  <m:rPr>
                                    <m:nor/>
                                  </m:rPr>
                                  <w:rPr>
                                    <w:rtl/>
                                    <w:lang w:eastAsia="en-US"/>
                                  </w:rPr>
                                  <m:t xml:space="preserve"> </m:t>
                                </m:r>
                                <m:r>
                                  <m:rPr>
                                    <m:nor/>
                                  </m:rPr>
                                  <w:rPr>
                                    <w:rFonts w:hint="cs"/>
                                    <w:rtl/>
                                    <w:lang w:eastAsia="en-US"/>
                                  </w:rPr>
                                  <m:t>האיכותי</m:t>
                                </m:r>
                              </m:oMath>
                            </m:oMathPara>
                          </w:p>
                          <w:p w14:paraId="0BC6963C" w14:textId="77777777" w:rsidR="00B0079C" w:rsidRDefault="00B0079C" w:rsidP="0051513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4868E" id="_x0000_s1027" type="#_x0000_t202" style="position:absolute;left:0;text-align:left;margin-left:7.75pt;margin-top:17pt;width:348.6pt;height:5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">
                <v:textbox>
                  <w:txbxContent>
                    <w:p w14:paraId="4876AC8E" w14:textId="323A3C9E" w:rsidR="00B0079C" w:rsidRDefault="00B0079C" w:rsidP="00957E5B">
                      <w:pPr>
                        <w:ind w:left="720"/>
                        <w:rPr>
                          <w:rtl/>
                          <w:lang w:eastAsia="en-US"/>
                        </w:rPr>
                      </w:pPr>
                      <m:oMathPara>
                        <m:oMath>
                          <m:r>
                            <m:rPr>
                              <m:sty m:val="p"/>
                            </m:rPr>
                            <w:rPr>
                              <w:rFonts w:ascii="Cambria Math" w:hAnsi="Cambria Math"/>
                              <w:lang w:eastAsia="en-US"/>
                            </w:rPr>
                            <w:br/>
                          </m:r>
                        </m:oMath>
                        <m:oMath>
                          <m:f>
                            <m:fPr>
                              <m:ctrlPr>
                                <w:rPr>
                                  <w:rFonts w:ascii="Cambria Math" w:hAnsi="Cambria Math"/>
                                  <w:lang w:eastAsia="en-US"/>
                                </w:rPr>
                              </m:ctrlPr>
                            </m:fPr>
                            <m:num>
                              <m:r>
                                <m:rPr>
                                  <m:nor/>
                                </m:rPr>
                                <w:rPr>
                                  <w:rFonts w:hint="eastAsia"/>
                                  <w:rtl/>
                                  <w:lang w:eastAsia="en-US"/>
                                </w:rPr>
                                <m:t>ה</m:t>
                              </m:r>
                              <m:r>
                                <m:rPr>
                                  <m:nor/>
                                </m:rPr>
                                <w:rPr>
                                  <w:rFonts w:hint="cs"/>
                                  <w:rtl/>
                                  <w:lang w:eastAsia="en-US"/>
                                </w:rPr>
                                <m:t>הצעה הנבחנת</m:t>
                              </m:r>
                            </m:num>
                            <m:den>
                              <m:r>
                                <m:rPr>
                                  <m:nor/>
                                </m:rPr>
                                <w:rPr>
                                  <w:rFonts w:ascii="Cambria Math" w:hint="cs"/>
                                  <w:rtl/>
                                  <w:lang w:eastAsia="en-US"/>
                                </w:rPr>
                                <m:t>הצעת האחריות הגבוהה ביותר</m:t>
                              </m:r>
                              <m:r>
                                <w:rPr>
                                  <w:rFonts w:ascii="Cambria Math" w:hAnsi="Cambria Math"/>
                                  <w:lang w:eastAsia="en-US"/>
                                </w:rPr>
                                <m:t xml:space="preserve"> </m:t>
                              </m:r>
                            </m:den>
                          </m:f>
                          <m:r>
                            <w:rPr>
                              <w:rFonts w:ascii="Cambria Math" w:hAnsi="Cambria Math"/>
                              <w:lang w:eastAsia="en-US"/>
                            </w:rPr>
                            <m:t xml:space="preserve">×100= </m:t>
                          </m:r>
                          <m:r>
                            <m:rPr>
                              <m:nor/>
                            </m:rPr>
                            <w:rPr>
                              <w:rFonts w:ascii="Cambria Math" w:hint="cs"/>
                              <w:rtl/>
                              <w:lang w:eastAsia="en-US"/>
                            </w:rPr>
                            <m:t>הרכיב</m:t>
                          </m:r>
                          <m:r>
                            <m:rPr>
                              <m:nor/>
                            </m:rPr>
                            <w:rPr>
                              <w:rtl/>
                              <w:lang w:eastAsia="en-US"/>
                            </w:rPr>
                            <m:t xml:space="preserve"> </m:t>
                          </m:r>
                          <m:r>
                            <m:rPr>
                              <m:nor/>
                            </m:rPr>
                            <w:rPr>
                              <w:rFonts w:hint="cs"/>
                              <w:rtl/>
                              <w:lang w:eastAsia="en-US"/>
                            </w:rPr>
                            <m:t>האיכותי</m:t>
                          </m:r>
                        </m:oMath>
                      </m:oMathPara>
                    </w:p>
                    <w:p w14:paraId="0BC6963C" w14:textId="77777777" w:rsidR="00B0079C" w:rsidRDefault="00B0079C" w:rsidP="00515138">
                      <w:pPr>
                        <w:rPr>
                          <w:rtl/>
                          <w:cs/>
                        </w:rPr>
                      </w:pPr>
                    </w:p>
                  </w:txbxContent>
                </v:textbox>
              </v:shape>
            </w:pict>
          </mc:Fallback>
        </mc:AlternateContent>
      </w:r>
    </w:p>
    <w:p w14:paraId="073D4F40" w14:textId="77777777" w:rsidR="00957E5B" w:rsidRDefault="00957E5B" w:rsidP="00AE5C14">
      <w:pPr>
        <w:pStyle w:val="a2"/>
        <w:ind w:left="1080"/>
        <w:rPr>
          <w:rFonts w:eastAsia="Times New Roman"/>
          <w:rtl/>
        </w:rPr>
      </w:pPr>
    </w:p>
    <w:p w14:paraId="56160E6F" w14:textId="77777777" w:rsidR="00957E5B" w:rsidRDefault="00957E5B" w:rsidP="00AE5C14">
      <w:pPr>
        <w:pStyle w:val="a2"/>
        <w:ind w:left="1080"/>
        <w:rPr>
          <w:rFonts w:eastAsia="Times New Roman"/>
          <w:rtl/>
        </w:rPr>
      </w:pPr>
    </w:p>
    <w:p w14:paraId="27349D68" w14:textId="77777777" w:rsidR="00957E5B" w:rsidRDefault="00957E5B" w:rsidP="00AE5C14">
      <w:pPr>
        <w:pStyle w:val="a2"/>
        <w:ind w:left="1080"/>
        <w:rPr>
          <w:rFonts w:eastAsia="Times New Roman"/>
          <w:rtl/>
        </w:rPr>
      </w:pPr>
    </w:p>
    <w:p w14:paraId="1EF742FD" w14:textId="77777777" w:rsidR="00957E5B" w:rsidRPr="00230D8C" w:rsidRDefault="00957E5B" w:rsidP="00AE5C14">
      <w:pPr>
        <w:pStyle w:val="a2"/>
        <w:ind w:left="1080"/>
        <w:rPr>
          <w:rFonts w:eastAsia="Times New Roman"/>
          <w:rtl/>
        </w:rPr>
      </w:pPr>
    </w:p>
    <w:p w14:paraId="0F6A7B88" w14:textId="0EF28A9A" w:rsidR="00515138" w:rsidRPr="00DD3DB3" w:rsidRDefault="00230D8C" w:rsidP="00CB1E98">
      <w:pPr>
        <w:numPr>
          <w:ilvl w:val="4"/>
          <w:numId w:val="21"/>
        </w:numPr>
        <w:tabs>
          <w:tab w:val="left" w:pos="509"/>
        </w:tabs>
        <w:spacing w:line="360" w:lineRule="auto"/>
        <w:rPr>
          <w:sz w:val="24"/>
          <w:szCs w:val="24"/>
          <w:rtl/>
        </w:rPr>
      </w:pPr>
      <w:r>
        <w:rPr>
          <w:rFonts w:cs="David" w:hint="cs"/>
          <w:sz w:val="24"/>
          <w:szCs w:val="24"/>
          <w:rtl/>
          <w:lang w:eastAsia="en-US"/>
        </w:rPr>
        <w:t>לציון זה יתווסף מרכיב הפריסה,</w:t>
      </w:r>
      <w:r w:rsidR="00515138" w:rsidRPr="00FE03B9">
        <w:rPr>
          <w:rFonts w:cs="David"/>
          <w:sz w:val="24"/>
          <w:szCs w:val="24"/>
          <w:rtl/>
          <w:lang w:eastAsia="en-US"/>
        </w:rPr>
        <w:t xml:space="preserve"> </w:t>
      </w:r>
      <w:r w:rsidR="0048439E">
        <w:rPr>
          <w:rFonts w:cs="David" w:hint="cs"/>
          <w:sz w:val="24"/>
          <w:szCs w:val="24"/>
          <w:rtl/>
          <w:lang w:eastAsia="en-US"/>
        </w:rPr>
        <w:t>מציע שיגיש תחנות שרות נוספות יקבל 1% על כל תחנה נוספת ועד 5%</w:t>
      </w:r>
      <w:r>
        <w:rPr>
          <w:rFonts w:cs="David" w:hint="cs"/>
          <w:sz w:val="24"/>
          <w:szCs w:val="24"/>
          <w:rtl/>
          <w:lang w:eastAsia="en-US"/>
        </w:rPr>
        <w:t xml:space="preserve"> מק</w:t>
      </w:r>
      <w:r w:rsidR="0048439E">
        <w:rPr>
          <w:rFonts w:cs="David" w:hint="cs"/>
          <w:sz w:val="24"/>
          <w:szCs w:val="24"/>
          <w:rtl/>
          <w:lang w:eastAsia="en-US"/>
        </w:rPr>
        <w:t xml:space="preserve">סימום </w:t>
      </w:r>
      <w:r>
        <w:rPr>
          <w:rFonts w:cs="David" w:hint="cs"/>
          <w:sz w:val="24"/>
          <w:szCs w:val="24"/>
          <w:rtl/>
          <w:lang w:eastAsia="en-US"/>
        </w:rPr>
        <w:t xml:space="preserve">. </w:t>
      </w:r>
    </w:p>
    <w:p w14:paraId="46DD2306" w14:textId="6F2B180D" w:rsidR="00515138" w:rsidRPr="009D6515" w:rsidRDefault="00515138" w:rsidP="00933C45">
      <w:pPr>
        <w:numPr>
          <w:ilvl w:val="3"/>
          <w:numId w:val="21"/>
        </w:numPr>
        <w:tabs>
          <w:tab w:val="left" w:pos="509"/>
        </w:tabs>
        <w:spacing w:line="360" w:lineRule="auto"/>
        <w:rPr>
          <w:sz w:val="24"/>
          <w:szCs w:val="24"/>
        </w:rPr>
      </w:pPr>
      <w:r w:rsidRPr="009D6515">
        <w:rPr>
          <w:rFonts w:cs="David" w:hint="cs"/>
          <w:b/>
          <w:bCs/>
          <w:sz w:val="24"/>
          <w:szCs w:val="24"/>
          <w:rtl/>
          <w:lang w:eastAsia="en-US"/>
        </w:rPr>
        <w:t>הציון</w:t>
      </w:r>
      <w:r w:rsidRPr="009D6515">
        <w:rPr>
          <w:rFonts w:cs="David"/>
          <w:b/>
          <w:bCs/>
          <w:sz w:val="24"/>
          <w:szCs w:val="24"/>
          <w:rtl/>
          <w:lang w:eastAsia="en-US"/>
        </w:rPr>
        <w:t xml:space="preserve"> </w:t>
      </w:r>
      <w:r w:rsidRPr="009D6515">
        <w:rPr>
          <w:rFonts w:cs="David" w:hint="cs"/>
          <w:b/>
          <w:bCs/>
          <w:sz w:val="24"/>
          <w:szCs w:val="24"/>
          <w:rtl/>
          <w:lang w:eastAsia="en-US"/>
        </w:rPr>
        <w:t>הכולל</w:t>
      </w:r>
      <w:r w:rsidRPr="009D6515">
        <w:rPr>
          <w:rFonts w:cs="David"/>
          <w:b/>
          <w:bCs/>
          <w:sz w:val="24"/>
          <w:szCs w:val="24"/>
          <w:rtl/>
          <w:lang w:eastAsia="en-US"/>
        </w:rPr>
        <w:t xml:space="preserve"> = </w:t>
      </w:r>
      <w:r w:rsidRPr="009D6515">
        <w:rPr>
          <w:rFonts w:cs="David" w:hint="cs"/>
          <w:b/>
          <w:bCs/>
          <w:sz w:val="24"/>
          <w:szCs w:val="24"/>
          <w:rtl/>
          <w:lang w:eastAsia="en-US"/>
        </w:rPr>
        <w:t>רכיב</w:t>
      </w:r>
      <w:r w:rsidRPr="009D6515">
        <w:rPr>
          <w:rFonts w:cs="David"/>
          <w:b/>
          <w:bCs/>
          <w:sz w:val="24"/>
          <w:szCs w:val="24"/>
          <w:rtl/>
          <w:lang w:eastAsia="en-US"/>
        </w:rPr>
        <w:t xml:space="preserve"> </w:t>
      </w:r>
      <w:r w:rsidRPr="009D6515">
        <w:rPr>
          <w:rFonts w:cs="David" w:hint="cs"/>
          <w:b/>
          <w:bCs/>
          <w:sz w:val="24"/>
          <w:szCs w:val="24"/>
          <w:rtl/>
          <w:lang w:eastAsia="en-US"/>
        </w:rPr>
        <w:t>כלכלי</w:t>
      </w:r>
      <w:r w:rsidRPr="009D6515">
        <w:rPr>
          <w:rFonts w:cs="David"/>
          <w:b/>
          <w:bCs/>
          <w:sz w:val="24"/>
          <w:szCs w:val="24"/>
          <w:rtl/>
          <w:lang w:eastAsia="en-US"/>
        </w:rPr>
        <w:t xml:space="preserve"> + </w:t>
      </w:r>
      <w:r w:rsidRPr="009D6515">
        <w:rPr>
          <w:rFonts w:cs="David" w:hint="cs"/>
          <w:b/>
          <w:bCs/>
          <w:sz w:val="24"/>
          <w:szCs w:val="24"/>
          <w:rtl/>
          <w:lang w:eastAsia="en-US"/>
        </w:rPr>
        <w:t>רכיב</w:t>
      </w:r>
      <w:r w:rsidRPr="009D6515">
        <w:rPr>
          <w:rFonts w:cs="David"/>
          <w:b/>
          <w:bCs/>
          <w:sz w:val="24"/>
          <w:szCs w:val="24"/>
          <w:rtl/>
          <w:lang w:eastAsia="en-US"/>
        </w:rPr>
        <w:t xml:space="preserve"> </w:t>
      </w:r>
      <w:r w:rsidRPr="009D6515">
        <w:rPr>
          <w:rFonts w:cs="David" w:hint="cs"/>
          <w:b/>
          <w:bCs/>
          <w:sz w:val="24"/>
          <w:szCs w:val="24"/>
          <w:rtl/>
          <w:lang w:eastAsia="en-US"/>
        </w:rPr>
        <w:t>איכותי</w:t>
      </w:r>
      <w:r w:rsidR="00957E5B">
        <w:rPr>
          <w:rFonts w:cs="David" w:hint="cs"/>
          <w:b/>
          <w:bCs/>
          <w:sz w:val="24"/>
          <w:szCs w:val="24"/>
          <w:rtl/>
          <w:lang w:eastAsia="en-US"/>
        </w:rPr>
        <w:t xml:space="preserve"> + תוספת ציון לפריסת תחנות  שירות</w:t>
      </w:r>
      <w:r w:rsidRPr="009D6515">
        <w:rPr>
          <w:rFonts w:cs="David"/>
          <w:b/>
          <w:bCs/>
          <w:sz w:val="24"/>
          <w:szCs w:val="24"/>
          <w:rtl/>
          <w:lang w:eastAsia="en-US"/>
        </w:rPr>
        <w:t>.</w:t>
      </w:r>
    </w:p>
    <w:p w14:paraId="7111FEB4" w14:textId="5A65407E" w:rsidR="00A31BC9" w:rsidRPr="00A31BC9" w:rsidRDefault="00515138" w:rsidP="00A31BC9">
      <w:pPr>
        <w:numPr>
          <w:ilvl w:val="3"/>
          <w:numId w:val="21"/>
        </w:numPr>
        <w:tabs>
          <w:tab w:val="left" w:pos="509"/>
        </w:tabs>
        <w:spacing w:line="360" w:lineRule="auto"/>
        <w:rPr>
          <w:rFonts w:cs="David"/>
          <w:sz w:val="24"/>
          <w:szCs w:val="24"/>
          <w:lang w:eastAsia="en-US"/>
        </w:rPr>
      </w:pPr>
      <w:r>
        <w:rPr>
          <w:rFonts w:cs="David" w:hint="cs"/>
          <w:sz w:val="24"/>
          <w:szCs w:val="24"/>
          <w:rtl/>
          <w:lang w:eastAsia="en-US"/>
        </w:rPr>
        <w:lastRenderedPageBreak/>
        <w:t xml:space="preserve"> </w:t>
      </w:r>
      <w:r w:rsidRPr="009D6515">
        <w:rPr>
          <w:rFonts w:cs="David" w:hint="eastAsia"/>
          <w:sz w:val="24"/>
          <w:szCs w:val="24"/>
          <w:rtl/>
          <w:lang w:eastAsia="en-US"/>
        </w:rPr>
        <w:t>שלב</w:t>
      </w:r>
      <w:r w:rsidRPr="009D6515">
        <w:rPr>
          <w:rFonts w:cs="David"/>
          <w:sz w:val="24"/>
          <w:szCs w:val="24"/>
          <w:rtl/>
          <w:lang w:eastAsia="en-US"/>
        </w:rPr>
        <w:t xml:space="preserve"> </w:t>
      </w:r>
      <w:r w:rsidRPr="009D6515">
        <w:rPr>
          <w:rFonts w:cs="David" w:hint="eastAsia"/>
          <w:sz w:val="24"/>
          <w:szCs w:val="24"/>
          <w:rtl/>
          <w:lang w:eastAsia="en-US"/>
        </w:rPr>
        <w:t>אחרון</w:t>
      </w:r>
      <w:r w:rsidRPr="009D6515">
        <w:rPr>
          <w:rFonts w:cs="David"/>
          <w:sz w:val="24"/>
          <w:szCs w:val="24"/>
          <w:rtl/>
          <w:lang w:eastAsia="en-US"/>
        </w:rPr>
        <w:t xml:space="preserve"> - </w:t>
      </w:r>
      <w:r w:rsidRPr="009D6515">
        <w:rPr>
          <w:rFonts w:cs="David" w:hint="eastAsia"/>
          <w:sz w:val="24"/>
          <w:szCs w:val="24"/>
          <w:rtl/>
          <w:lang w:eastAsia="en-US"/>
        </w:rPr>
        <w:t>בחירת</w:t>
      </w:r>
      <w:r w:rsidRPr="009D6515">
        <w:rPr>
          <w:rFonts w:cs="David"/>
          <w:sz w:val="24"/>
          <w:szCs w:val="24"/>
          <w:rtl/>
          <w:lang w:eastAsia="en-US"/>
        </w:rPr>
        <w:t xml:space="preserve"> </w:t>
      </w:r>
      <w:r w:rsidRPr="009D6515">
        <w:rPr>
          <w:rFonts w:cs="David" w:hint="eastAsia"/>
          <w:sz w:val="24"/>
          <w:szCs w:val="24"/>
          <w:rtl/>
          <w:lang w:eastAsia="en-US"/>
        </w:rPr>
        <w:t>הזוכה</w:t>
      </w:r>
      <w:r w:rsidRPr="009D6515">
        <w:rPr>
          <w:rFonts w:cs="David"/>
          <w:sz w:val="24"/>
          <w:szCs w:val="24"/>
          <w:rtl/>
          <w:lang w:eastAsia="en-US"/>
        </w:rPr>
        <w:t xml:space="preserve"> - </w:t>
      </w:r>
      <w:r w:rsidRPr="009D6515">
        <w:rPr>
          <w:rFonts w:cs="David" w:hint="eastAsia"/>
          <w:sz w:val="24"/>
          <w:szCs w:val="24"/>
          <w:rtl/>
          <w:lang w:eastAsia="en-US"/>
        </w:rPr>
        <w:t>הציון</w:t>
      </w:r>
      <w:r w:rsidRPr="009D6515">
        <w:rPr>
          <w:rFonts w:cs="David"/>
          <w:sz w:val="24"/>
          <w:szCs w:val="24"/>
          <w:rtl/>
          <w:lang w:eastAsia="en-US"/>
        </w:rPr>
        <w:t xml:space="preserve"> </w:t>
      </w:r>
      <w:r w:rsidRPr="009D6515">
        <w:rPr>
          <w:rFonts w:cs="David" w:hint="eastAsia"/>
          <w:sz w:val="24"/>
          <w:szCs w:val="24"/>
          <w:rtl/>
          <w:lang w:eastAsia="en-US"/>
        </w:rPr>
        <w:t>הכולל</w:t>
      </w:r>
      <w:r w:rsidRPr="009D6515">
        <w:rPr>
          <w:rFonts w:cs="David"/>
          <w:sz w:val="24"/>
          <w:szCs w:val="24"/>
          <w:rtl/>
          <w:lang w:eastAsia="en-US"/>
        </w:rPr>
        <w:t xml:space="preserve"> </w:t>
      </w:r>
      <w:r w:rsidRPr="009D6515">
        <w:rPr>
          <w:rFonts w:cs="David" w:hint="eastAsia"/>
          <w:sz w:val="24"/>
          <w:szCs w:val="24"/>
          <w:rtl/>
          <w:lang w:eastAsia="en-US"/>
        </w:rPr>
        <w:t>של</w:t>
      </w:r>
      <w:r w:rsidRPr="009D6515">
        <w:rPr>
          <w:rFonts w:cs="David"/>
          <w:sz w:val="24"/>
          <w:szCs w:val="24"/>
          <w:rtl/>
          <w:lang w:eastAsia="en-US"/>
        </w:rPr>
        <w:t xml:space="preserve"> </w:t>
      </w:r>
      <w:r w:rsidRPr="009D6515">
        <w:rPr>
          <w:rFonts w:cs="David" w:hint="eastAsia"/>
          <w:sz w:val="24"/>
          <w:szCs w:val="24"/>
          <w:rtl/>
          <w:lang w:eastAsia="en-US"/>
        </w:rPr>
        <w:t>כל</w:t>
      </w:r>
      <w:r w:rsidRPr="009D6515">
        <w:rPr>
          <w:rFonts w:cs="David"/>
          <w:sz w:val="24"/>
          <w:szCs w:val="24"/>
          <w:rtl/>
          <w:lang w:eastAsia="en-US"/>
        </w:rPr>
        <w:t xml:space="preserve"> </w:t>
      </w:r>
      <w:r w:rsidRPr="009D6515">
        <w:rPr>
          <w:rFonts w:cs="David" w:hint="eastAsia"/>
          <w:sz w:val="24"/>
          <w:szCs w:val="24"/>
          <w:rtl/>
          <w:lang w:eastAsia="en-US"/>
        </w:rPr>
        <w:t>אחת</w:t>
      </w:r>
      <w:r w:rsidRPr="009D6515">
        <w:rPr>
          <w:rFonts w:cs="David"/>
          <w:sz w:val="24"/>
          <w:szCs w:val="24"/>
          <w:rtl/>
          <w:lang w:eastAsia="en-US"/>
        </w:rPr>
        <w:t xml:space="preserve"> </w:t>
      </w:r>
      <w:r w:rsidRPr="009D6515">
        <w:rPr>
          <w:rFonts w:cs="David" w:hint="eastAsia"/>
          <w:sz w:val="24"/>
          <w:szCs w:val="24"/>
          <w:rtl/>
          <w:lang w:eastAsia="en-US"/>
        </w:rPr>
        <w:t>מההצעות</w:t>
      </w:r>
      <w:r w:rsidRPr="009D6515">
        <w:rPr>
          <w:rFonts w:cs="David"/>
          <w:sz w:val="24"/>
          <w:szCs w:val="24"/>
          <w:rtl/>
          <w:lang w:eastAsia="en-US"/>
        </w:rPr>
        <w:t xml:space="preserve"> </w:t>
      </w:r>
      <w:r w:rsidRPr="009D6515">
        <w:rPr>
          <w:rFonts w:cs="David" w:hint="eastAsia"/>
          <w:sz w:val="24"/>
          <w:szCs w:val="24"/>
          <w:rtl/>
          <w:lang w:eastAsia="en-US"/>
        </w:rPr>
        <w:t>יורכב</w:t>
      </w:r>
      <w:r w:rsidRPr="009D6515">
        <w:rPr>
          <w:rFonts w:cs="David"/>
          <w:sz w:val="24"/>
          <w:szCs w:val="24"/>
          <w:rtl/>
          <w:lang w:eastAsia="en-US"/>
        </w:rPr>
        <w:t xml:space="preserve"> </w:t>
      </w:r>
      <w:r w:rsidRPr="009D6515">
        <w:rPr>
          <w:rFonts w:cs="David" w:hint="eastAsia"/>
          <w:sz w:val="24"/>
          <w:szCs w:val="24"/>
          <w:rtl/>
          <w:lang w:eastAsia="en-US"/>
        </w:rPr>
        <w:t>מסך</w:t>
      </w:r>
      <w:r w:rsidRPr="009D6515">
        <w:rPr>
          <w:rFonts w:cs="David"/>
          <w:sz w:val="24"/>
          <w:szCs w:val="24"/>
          <w:rtl/>
          <w:lang w:eastAsia="en-US"/>
        </w:rPr>
        <w:t xml:space="preserve"> </w:t>
      </w:r>
      <w:r w:rsidRPr="009D6515">
        <w:rPr>
          <w:rFonts w:cs="David" w:hint="eastAsia"/>
          <w:sz w:val="24"/>
          <w:szCs w:val="24"/>
          <w:rtl/>
          <w:lang w:eastAsia="en-US"/>
        </w:rPr>
        <w:t>הציונים</w:t>
      </w:r>
      <w:r w:rsidRPr="009D6515">
        <w:rPr>
          <w:rFonts w:cs="David"/>
          <w:sz w:val="24"/>
          <w:szCs w:val="24"/>
          <w:rtl/>
          <w:lang w:eastAsia="en-US"/>
        </w:rPr>
        <w:t xml:space="preserve"> </w:t>
      </w:r>
      <w:r w:rsidRPr="009D6515">
        <w:rPr>
          <w:rFonts w:cs="David" w:hint="eastAsia"/>
          <w:sz w:val="24"/>
          <w:szCs w:val="24"/>
          <w:rtl/>
          <w:lang w:eastAsia="en-US"/>
        </w:rPr>
        <w:t>שיינתנו</w:t>
      </w:r>
      <w:r w:rsidRPr="009D6515">
        <w:rPr>
          <w:rFonts w:cs="David"/>
          <w:sz w:val="24"/>
          <w:szCs w:val="24"/>
          <w:rtl/>
          <w:lang w:eastAsia="en-US"/>
        </w:rPr>
        <w:t xml:space="preserve"> </w:t>
      </w:r>
      <w:r w:rsidRPr="009D6515">
        <w:rPr>
          <w:rFonts w:cs="David" w:hint="eastAsia"/>
          <w:sz w:val="24"/>
          <w:szCs w:val="24"/>
          <w:rtl/>
          <w:lang w:eastAsia="en-US"/>
        </w:rPr>
        <w:t>ל</w:t>
      </w:r>
      <w:r w:rsidRPr="009D6515">
        <w:rPr>
          <w:rFonts w:cs="David" w:hint="cs"/>
          <w:sz w:val="24"/>
          <w:szCs w:val="24"/>
          <w:rtl/>
          <w:lang w:eastAsia="en-US"/>
        </w:rPr>
        <w:t>רכיב הכלכלי ולרכיב האיכותי</w:t>
      </w:r>
      <w:r w:rsidRPr="009D6515">
        <w:rPr>
          <w:rFonts w:cs="David"/>
          <w:sz w:val="24"/>
          <w:szCs w:val="24"/>
          <w:rtl/>
          <w:lang w:eastAsia="en-US"/>
        </w:rPr>
        <w:t xml:space="preserve"> כאמור לעיל, בהתאם למשקלן היחסי. מציע שקיבל את הניקוד הכולל הגבוה ביותר בשלב זה יהיה הזוכה בהליך זה.</w:t>
      </w:r>
      <w:r w:rsidR="00A31BC9" w:rsidRPr="00A31BC9">
        <w:rPr>
          <w:rFonts w:eastAsiaTheme="minorHAnsi" w:cs="David" w:hint="cs"/>
          <w:sz w:val="24"/>
          <w:szCs w:val="24"/>
          <w:rtl/>
          <w:lang w:eastAsia="en-US"/>
        </w:rPr>
        <w:t xml:space="preserve"> </w:t>
      </w:r>
      <w:r w:rsidR="00A31BC9" w:rsidRPr="00A31BC9">
        <w:rPr>
          <w:rFonts w:cs="David" w:hint="cs"/>
          <w:sz w:val="24"/>
          <w:szCs w:val="24"/>
          <w:rtl/>
          <w:lang w:eastAsia="en-US"/>
        </w:rPr>
        <w:t xml:space="preserve">המזמין רשאי לבחור יותר מהצעה זוכה אחת, בהתאם לדירוגן לפי </w:t>
      </w:r>
      <w:r w:rsidR="00A31BC9" w:rsidRPr="00A31BC9">
        <w:rPr>
          <w:rFonts w:cs="David" w:hint="eastAsia"/>
          <w:sz w:val="24"/>
          <w:szCs w:val="24"/>
          <w:rtl/>
          <w:lang w:eastAsia="en-US"/>
        </w:rPr>
        <w:t>הציון</w:t>
      </w:r>
      <w:r w:rsidR="00A31BC9" w:rsidRPr="00A31BC9">
        <w:rPr>
          <w:rFonts w:cs="David"/>
          <w:sz w:val="24"/>
          <w:szCs w:val="24"/>
          <w:rtl/>
          <w:lang w:eastAsia="en-US"/>
        </w:rPr>
        <w:t xml:space="preserve"> </w:t>
      </w:r>
      <w:r w:rsidR="00A31BC9" w:rsidRPr="00A31BC9">
        <w:rPr>
          <w:rFonts w:cs="David" w:hint="cs"/>
          <w:sz w:val="24"/>
          <w:szCs w:val="24"/>
          <w:rtl/>
          <w:lang w:eastAsia="en-US"/>
        </w:rPr>
        <w:t>הסופי</w:t>
      </w:r>
      <w:r w:rsidR="00A31BC9" w:rsidRPr="00A31BC9">
        <w:rPr>
          <w:rFonts w:cs="David"/>
          <w:sz w:val="24"/>
          <w:szCs w:val="24"/>
          <w:rtl/>
          <w:lang w:eastAsia="en-US"/>
        </w:rPr>
        <w:t>.</w:t>
      </w:r>
    </w:p>
    <w:p w14:paraId="59005E37" w14:textId="4B172AAF" w:rsidR="00373D6D" w:rsidRPr="00933C45" w:rsidRDefault="00515138" w:rsidP="00933C45">
      <w:pPr>
        <w:numPr>
          <w:ilvl w:val="3"/>
          <w:numId w:val="21"/>
        </w:numPr>
        <w:tabs>
          <w:tab w:val="left" w:pos="509"/>
        </w:tabs>
        <w:spacing w:line="360" w:lineRule="auto"/>
        <w:rPr>
          <w:rFonts w:cs="David"/>
          <w:sz w:val="24"/>
          <w:szCs w:val="24"/>
          <w:rtl/>
          <w:lang w:eastAsia="en-US"/>
        </w:rPr>
      </w:pPr>
      <w:r>
        <w:rPr>
          <w:rFonts w:cs="David" w:hint="cs"/>
          <w:sz w:val="24"/>
          <w:szCs w:val="24"/>
          <w:rtl/>
          <w:lang w:eastAsia="en-US"/>
        </w:rPr>
        <w:t xml:space="preserve"> אם </w:t>
      </w:r>
      <w:r w:rsidRPr="00FD270F">
        <w:rPr>
          <w:rFonts w:cs="David"/>
          <w:sz w:val="24"/>
          <w:szCs w:val="24"/>
          <w:rtl/>
          <w:lang w:eastAsia="en-US"/>
        </w:rPr>
        <w:t xml:space="preserve">לאחר שקלול התוצאות, שתי הצעות או יותר </w:t>
      </w:r>
      <w:r w:rsidRPr="00915EAC">
        <w:rPr>
          <w:rFonts w:cs="David"/>
          <w:sz w:val="24"/>
          <w:szCs w:val="24"/>
          <w:rtl/>
          <w:lang w:eastAsia="en-US"/>
        </w:rPr>
        <w:t xml:space="preserve">קיבלו </w:t>
      </w:r>
      <w:r w:rsidRPr="00FD270F">
        <w:rPr>
          <w:rFonts w:cs="David"/>
          <w:sz w:val="24"/>
          <w:szCs w:val="24"/>
          <w:rtl/>
          <w:lang w:eastAsia="en-US"/>
        </w:rPr>
        <w:t xml:space="preserve">תוצאה משוקללת זהה שהיא התוצאה הגבוהה ביותר, ואחת מן ההצעות היא של עסק </w:t>
      </w:r>
      <w:r w:rsidRPr="00FD270F">
        <w:rPr>
          <w:rFonts w:cs="David" w:hint="eastAsia"/>
          <w:sz w:val="24"/>
          <w:szCs w:val="24"/>
          <w:rtl/>
          <w:lang w:eastAsia="en-US"/>
        </w:rPr>
        <w:t>ש</w:t>
      </w:r>
      <w:r w:rsidRPr="00FD270F">
        <w:rPr>
          <w:rFonts w:cs="David"/>
          <w:sz w:val="24"/>
          <w:szCs w:val="24"/>
          <w:rtl/>
          <w:lang w:eastAsia="en-US"/>
        </w:rPr>
        <w:t xml:space="preserve">בשליטת אישה, תיבחר ההצעה האמורה כזוכה במכרז, ובלבד שצורף לה, בעת הגשתה, אישור ותצהיר, </w:t>
      </w:r>
      <w:r w:rsidRPr="00FD270F">
        <w:rPr>
          <w:rFonts w:cs="David" w:hint="eastAsia"/>
          <w:sz w:val="24"/>
          <w:szCs w:val="24"/>
          <w:rtl/>
          <w:lang w:eastAsia="en-US"/>
        </w:rPr>
        <w:t>לפי</w:t>
      </w:r>
      <w:r w:rsidRPr="00FD270F">
        <w:rPr>
          <w:rFonts w:cs="David"/>
          <w:sz w:val="24"/>
          <w:szCs w:val="24"/>
          <w:rtl/>
          <w:lang w:eastAsia="en-US"/>
        </w:rPr>
        <w:t xml:space="preserve"> </w:t>
      </w:r>
      <w:r w:rsidRPr="00FD270F">
        <w:rPr>
          <w:rFonts w:cs="David" w:hint="eastAsia"/>
          <w:sz w:val="24"/>
          <w:szCs w:val="24"/>
          <w:rtl/>
          <w:lang w:eastAsia="en-US"/>
        </w:rPr>
        <w:t>סעיף</w:t>
      </w:r>
      <w:r w:rsidRPr="00FD270F">
        <w:rPr>
          <w:rFonts w:cs="David"/>
          <w:sz w:val="24"/>
          <w:szCs w:val="24"/>
          <w:rtl/>
          <w:lang w:eastAsia="en-US"/>
        </w:rPr>
        <w:t xml:space="preserve"> 2ב </w:t>
      </w:r>
      <w:r w:rsidRPr="00FD270F">
        <w:rPr>
          <w:rFonts w:cs="David" w:hint="eastAsia"/>
          <w:sz w:val="24"/>
          <w:szCs w:val="24"/>
          <w:rtl/>
          <w:lang w:eastAsia="en-US"/>
        </w:rPr>
        <w:t>לחוק</w:t>
      </w:r>
      <w:r w:rsidRPr="00FD270F">
        <w:rPr>
          <w:rFonts w:cs="David"/>
          <w:sz w:val="24"/>
          <w:szCs w:val="24"/>
          <w:rtl/>
          <w:lang w:eastAsia="en-US"/>
        </w:rPr>
        <w:t xml:space="preserve"> </w:t>
      </w:r>
      <w:r w:rsidRPr="00FD270F">
        <w:rPr>
          <w:rFonts w:cs="David" w:hint="eastAsia"/>
          <w:sz w:val="24"/>
          <w:szCs w:val="24"/>
          <w:rtl/>
          <w:lang w:eastAsia="en-US"/>
        </w:rPr>
        <w:t>חובת</w:t>
      </w:r>
      <w:r w:rsidRPr="00FD270F">
        <w:rPr>
          <w:rFonts w:cs="David"/>
          <w:sz w:val="24"/>
          <w:szCs w:val="24"/>
          <w:rtl/>
          <w:lang w:eastAsia="en-US"/>
        </w:rPr>
        <w:t xml:space="preserve"> </w:t>
      </w:r>
      <w:r w:rsidRPr="00FD270F">
        <w:rPr>
          <w:rFonts w:cs="David" w:hint="eastAsia"/>
          <w:sz w:val="24"/>
          <w:szCs w:val="24"/>
          <w:rtl/>
          <w:lang w:eastAsia="en-US"/>
        </w:rPr>
        <w:t>המכרזים</w:t>
      </w:r>
      <w:r w:rsidRPr="00FD270F">
        <w:rPr>
          <w:rFonts w:cs="David"/>
          <w:sz w:val="24"/>
          <w:szCs w:val="24"/>
          <w:rtl/>
          <w:lang w:eastAsia="en-US"/>
        </w:rPr>
        <w:t xml:space="preserve">, </w:t>
      </w:r>
      <w:r w:rsidRPr="00FD270F">
        <w:rPr>
          <w:rFonts w:cs="David" w:hint="eastAsia"/>
          <w:sz w:val="24"/>
          <w:szCs w:val="24"/>
          <w:rtl/>
          <w:lang w:eastAsia="en-US"/>
        </w:rPr>
        <w:t>התשנ</w:t>
      </w:r>
      <w:r w:rsidRPr="00FD270F">
        <w:rPr>
          <w:rFonts w:cs="David"/>
          <w:sz w:val="24"/>
          <w:szCs w:val="24"/>
          <w:rtl/>
          <w:lang w:eastAsia="en-US"/>
        </w:rPr>
        <w:t>"ב-1992. אם אף אחת מההצעות אינה עסק שבשליטת אישה, תיערך הגרלה בין ההצעות</w:t>
      </w:r>
      <w:r>
        <w:rPr>
          <w:rFonts w:cs="David" w:hint="cs"/>
          <w:sz w:val="24"/>
          <w:szCs w:val="24"/>
          <w:rtl/>
          <w:lang w:eastAsia="en-US"/>
        </w:rPr>
        <w:t>.</w:t>
      </w:r>
    </w:p>
    <w:p w14:paraId="7E2B4A1B" w14:textId="77777777" w:rsidR="00373D6D" w:rsidRDefault="00373D6D" w:rsidP="00373D6D">
      <w:pPr>
        <w:tabs>
          <w:tab w:val="left" w:pos="509"/>
        </w:tabs>
        <w:spacing w:line="360" w:lineRule="auto"/>
        <w:rPr>
          <w:rFonts w:cs="David"/>
          <w:sz w:val="24"/>
          <w:szCs w:val="24"/>
          <w:rtl/>
          <w:lang w:eastAsia="en-US"/>
        </w:rPr>
      </w:pPr>
    </w:p>
    <w:p w14:paraId="5DC6DDC0" w14:textId="77777777" w:rsidR="00515138" w:rsidRPr="00933C45" w:rsidRDefault="00515138" w:rsidP="00933C45">
      <w:pPr>
        <w:pStyle w:val="3"/>
        <w:rPr>
          <w:rFonts w:eastAsia="Times New Roman"/>
        </w:rPr>
      </w:pPr>
      <w:r w:rsidRPr="00933C45">
        <w:rPr>
          <w:rFonts w:eastAsia="Times New Roman" w:hint="cs"/>
          <w:rtl/>
        </w:rPr>
        <w:t>מסמכים</w:t>
      </w:r>
      <w:r w:rsidRPr="00933C45">
        <w:rPr>
          <w:rFonts w:eastAsia="Times New Roman"/>
          <w:rtl/>
        </w:rPr>
        <w:t xml:space="preserve"> ואישורים שיידרשו מהזוכה </w:t>
      </w:r>
    </w:p>
    <w:p w14:paraId="3135F6FA" w14:textId="77777777"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Pr>
      </w:pPr>
      <w:r w:rsidRPr="00FD270F">
        <w:rPr>
          <w:rFonts w:hint="cs"/>
          <w:b w:val="0"/>
          <w:bCs w:val="0"/>
          <w:sz w:val="24"/>
          <w:szCs w:val="24"/>
          <w:rtl/>
        </w:rPr>
        <w:t>בתוך</w:t>
      </w:r>
      <w:r w:rsidRPr="00FD270F">
        <w:rPr>
          <w:b w:val="0"/>
          <w:bCs w:val="0"/>
          <w:sz w:val="24"/>
          <w:szCs w:val="24"/>
          <w:rtl/>
        </w:rPr>
        <w:t xml:space="preserve"> 30 ימי </w:t>
      </w:r>
      <w:r w:rsidRPr="00D47EF2">
        <w:rPr>
          <w:b w:val="0"/>
          <w:bCs w:val="0"/>
          <w:sz w:val="24"/>
          <w:szCs w:val="24"/>
          <w:rtl/>
        </w:rPr>
        <w:t xml:space="preserve">עבודה מיום קבלת ההודעה על הזכייה, ימציא הזוכה למזמין עותק חתום של הסכם </w:t>
      </w:r>
      <w:r w:rsidRPr="00D47EF2">
        <w:rPr>
          <w:rFonts w:hint="cs"/>
          <w:b w:val="0"/>
          <w:bCs w:val="0"/>
          <w:sz w:val="24"/>
          <w:szCs w:val="24"/>
          <w:rtl/>
        </w:rPr>
        <w:t>ההתקשרות</w:t>
      </w:r>
      <w:r w:rsidRPr="00D47EF2">
        <w:rPr>
          <w:b w:val="0"/>
          <w:bCs w:val="0"/>
          <w:sz w:val="24"/>
          <w:szCs w:val="24"/>
          <w:rtl/>
        </w:rPr>
        <w:t xml:space="preserve"> המצורף כנספח </w:t>
      </w:r>
      <w:r w:rsidRPr="00D47EF2">
        <w:rPr>
          <w:rFonts w:hint="eastAsia"/>
          <w:b w:val="0"/>
          <w:bCs w:val="0"/>
          <w:sz w:val="24"/>
          <w:szCs w:val="24"/>
          <w:rtl/>
        </w:rPr>
        <w:t>י</w:t>
      </w:r>
      <w:r w:rsidRPr="00D47EF2">
        <w:rPr>
          <w:b w:val="0"/>
          <w:bCs w:val="0"/>
          <w:sz w:val="24"/>
          <w:szCs w:val="24"/>
          <w:rtl/>
        </w:rPr>
        <w:t xml:space="preserve">' </w:t>
      </w:r>
      <w:r w:rsidRPr="00D47EF2">
        <w:rPr>
          <w:rFonts w:hint="cs"/>
          <w:b w:val="0"/>
          <w:bCs w:val="0"/>
          <w:sz w:val="24"/>
          <w:szCs w:val="24"/>
          <w:rtl/>
        </w:rPr>
        <w:t>לחוברת</w:t>
      </w:r>
      <w:r w:rsidRPr="00D47EF2">
        <w:rPr>
          <w:b w:val="0"/>
          <w:bCs w:val="0"/>
          <w:sz w:val="24"/>
          <w:szCs w:val="24"/>
          <w:rtl/>
        </w:rPr>
        <w:t xml:space="preserve"> </w:t>
      </w:r>
      <w:r w:rsidRPr="00D47EF2">
        <w:rPr>
          <w:rFonts w:hint="cs"/>
          <w:b w:val="0"/>
          <w:bCs w:val="0"/>
          <w:sz w:val="24"/>
          <w:szCs w:val="24"/>
          <w:rtl/>
        </w:rPr>
        <w:t>המכרז</w:t>
      </w:r>
      <w:r w:rsidRPr="009D6515">
        <w:rPr>
          <w:b w:val="0"/>
          <w:bCs w:val="0"/>
          <w:sz w:val="24"/>
          <w:szCs w:val="24"/>
          <w:rtl/>
        </w:rPr>
        <w:t>. ה</w:t>
      </w:r>
      <w:r w:rsidRPr="009D6515">
        <w:rPr>
          <w:rFonts w:hint="cs"/>
          <w:b w:val="0"/>
          <w:bCs w:val="0"/>
          <w:sz w:val="24"/>
          <w:szCs w:val="24"/>
          <w:rtl/>
        </w:rPr>
        <w:t>זוכה</w:t>
      </w:r>
      <w:r w:rsidRPr="00FD270F">
        <w:rPr>
          <w:b w:val="0"/>
          <w:bCs w:val="0"/>
          <w:sz w:val="24"/>
          <w:szCs w:val="24"/>
          <w:rtl/>
        </w:rPr>
        <w:t xml:space="preserve"> </w:t>
      </w:r>
      <w:r w:rsidRPr="00FD270F">
        <w:rPr>
          <w:rFonts w:hint="cs"/>
          <w:b w:val="0"/>
          <w:bCs w:val="0"/>
          <w:sz w:val="24"/>
          <w:szCs w:val="24"/>
          <w:rtl/>
        </w:rPr>
        <w:t>יחתום</w:t>
      </w:r>
      <w:r w:rsidRPr="00FD270F">
        <w:rPr>
          <w:b w:val="0"/>
          <w:bCs w:val="0"/>
          <w:sz w:val="24"/>
          <w:szCs w:val="24"/>
          <w:rtl/>
        </w:rPr>
        <w:t xml:space="preserve"> </w:t>
      </w:r>
      <w:r w:rsidRPr="00FD270F">
        <w:rPr>
          <w:rFonts w:hint="cs"/>
          <w:b w:val="0"/>
          <w:bCs w:val="0"/>
          <w:sz w:val="24"/>
          <w:szCs w:val="24"/>
          <w:rtl/>
        </w:rPr>
        <w:t>על</w:t>
      </w:r>
      <w:r w:rsidRPr="00FD270F">
        <w:rPr>
          <w:b w:val="0"/>
          <w:bCs w:val="0"/>
          <w:sz w:val="24"/>
          <w:szCs w:val="24"/>
          <w:rtl/>
        </w:rPr>
        <w:t xml:space="preserve"> </w:t>
      </w:r>
      <w:r w:rsidRPr="00FD270F">
        <w:rPr>
          <w:rFonts w:hint="cs"/>
          <w:b w:val="0"/>
          <w:bCs w:val="0"/>
          <w:sz w:val="24"/>
          <w:szCs w:val="24"/>
          <w:rtl/>
        </w:rPr>
        <w:t>הסכם</w:t>
      </w:r>
      <w:r w:rsidRPr="00FD270F">
        <w:rPr>
          <w:b w:val="0"/>
          <w:bCs w:val="0"/>
          <w:sz w:val="24"/>
          <w:szCs w:val="24"/>
          <w:rtl/>
        </w:rPr>
        <w:t xml:space="preserve"> </w:t>
      </w:r>
      <w:r w:rsidRPr="00FD270F">
        <w:rPr>
          <w:rFonts w:hint="cs"/>
          <w:b w:val="0"/>
          <w:bCs w:val="0"/>
          <w:sz w:val="24"/>
          <w:szCs w:val="24"/>
          <w:rtl/>
        </w:rPr>
        <w:t>ההתקשרות</w:t>
      </w:r>
      <w:r w:rsidRPr="00FD270F">
        <w:rPr>
          <w:b w:val="0"/>
          <w:bCs w:val="0"/>
          <w:sz w:val="24"/>
          <w:szCs w:val="24"/>
          <w:rtl/>
        </w:rPr>
        <w:t xml:space="preserve"> </w:t>
      </w:r>
      <w:r w:rsidRPr="00FD270F">
        <w:rPr>
          <w:rFonts w:hint="cs"/>
          <w:b w:val="0"/>
          <w:bCs w:val="0"/>
          <w:sz w:val="24"/>
          <w:szCs w:val="24"/>
          <w:rtl/>
        </w:rPr>
        <w:t>המצורף</w:t>
      </w:r>
      <w:r w:rsidRPr="00FD270F">
        <w:rPr>
          <w:b w:val="0"/>
          <w:bCs w:val="0"/>
          <w:sz w:val="24"/>
          <w:szCs w:val="24"/>
          <w:rtl/>
        </w:rPr>
        <w:t xml:space="preserve"> למכרז כמות שהוא </w:t>
      </w:r>
      <w:r w:rsidRPr="00FD270F">
        <w:rPr>
          <w:rFonts w:hint="cs"/>
          <w:b w:val="0"/>
          <w:bCs w:val="0"/>
          <w:sz w:val="24"/>
          <w:szCs w:val="24"/>
          <w:rtl/>
        </w:rPr>
        <w:t>וההסכם</w:t>
      </w:r>
      <w:r w:rsidRPr="00FD270F">
        <w:rPr>
          <w:b w:val="0"/>
          <w:bCs w:val="0"/>
          <w:sz w:val="24"/>
          <w:szCs w:val="24"/>
          <w:rtl/>
        </w:rPr>
        <w:t xml:space="preserve"> </w:t>
      </w:r>
      <w:r w:rsidRPr="00FD270F">
        <w:rPr>
          <w:rFonts w:hint="cs"/>
          <w:b w:val="0"/>
          <w:bCs w:val="0"/>
          <w:sz w:val="24"/>
          <w:szCs w:val="24"/>
          <w:rtl/>
        </w:rPr>
        <w:t>יהווה</w:t>
      </w:r>
      <w:r w:rsidRPr="00FD270F">
        <w:rPr>
          <w:b w:val="0"/>
          <w:bCs w:val="0"/>
          <w:sz w:val="24"/>
          <w:szCs w:val="24"/>
          <w:rtl/>
        </w:rPr>
        <w:t xml:space="preserve"> </w:t>
      </w:r>
      <w:r w:rsidRPr="00FD270F">
        <w:rPr>
          <w:rFonts w:hint="cs"/>
          <w:b w:val="0"/>
          <w:bCs w:val="0"/>
          <w:sz w:val="24"/>
          <w:szCs w:val="24"/>
          <w:rtl/>
        </w:rPr>
        <w:t>חלק</w:t>
      </w:r>
      <w:r w:rsidRPr="00FD270F">
        <w:rPr>
          <w:b w:val="0"/>
          <w:bCs w:val="0"/>
          <w:sz w:val="24"/>
          <w:szCs w:val="24"/>
          <w:rtl/>
        </w:rPr>
        <w:t xml:space="preserve"> </w:t>
      </w:r>
      <w:r w:rsidRPr="00FD270F">
        <w:rPr>
          <w:rFonts w:hint="cs"/>
          <w:b w:val="0"/>
          <w:bCs w:val="0"/>
          <w:sz w:val="24"/>
          <w:szCs w:val="24"/>
          <w:rtl/>
        </w:rPr>
        <w:t>בלתי</w:t>
      </w:r>
      <w:r w:rsidRPr="00FD270F">
        <w:rPr>
          <w:b w:val="0"/>
          <w:bCs w:val="0"/>
          <w:sz w:val="24"/>
          <w:szCs w:val="24"/>
          <w:rtl/>
        </w:rPr>
        <w:t xml:space="preserve"> </w:t>
      </w:r>
      <w:r w:rsidRPr="00FD270F">
        <w:rPr>
          <w:rFonts w:hint="cs"/>
          <w:b w:val="0"/>
          <w:bCs w:val="0"/>
          <w:sz w:val="24"/>
          <w:szCs w:val="24"/>
          <w:rtl/>
        </w:rPr>
        <w:t>נפרד</w:t>
      </w:r>
      <w:r w:rsidRPr="00FD270F">
        <w:rPr>
          <w:b w:val="0"/>
          <w:bCs w:val="0"/>
          <w:sz w:val="24"/>
          <w:szCs w:val="24"/>
          <w:rtl/>
        </w:rPr>
        <w:t xml:space="preserve"> </w:t>
      </w:r>
      <w:r w:rsidRPr="00FD270F">
        <w:rPr>
          <w:rFonts w:hint="cs"/>
          <w:b w:val="0"/>
          <w:bCs w:val="0"/>
          <w:sz w:val="24"/>
          <w:szCs w:val="24"/>
          <w:rtl/>
        </w:rPr>
        <w:t>מהצעתו</w:t>
      </w:r>
      <w:r w:rsidRPr="00466E64">
        <w:rPr>
          <w:sz w:val="24"/>
          <w:szCs w:val="24"/>
          <w:rtl/>
        </w:rPr>
        <w:t>.</w:t>
      </w:r>
      <w:r>
        <w:rPr>
          <w:rFonts w:hint="cs"/>
          <w:sz w:val="24"/>
          <w:szCs w:val="24"/>
          <w:rtl/>
        </w:rPr>
        <w:t xml:space="preserve"> </w:t>
      </w:r>
    </w:p>
    <w:p w14:paraId="7E50A1B1" w14:textId="5757151D" w:rsidR="00515138" w:rsidRPr="009D6515"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6247A6">
        <w:rPr>
          <w:rFonts w:hint="cs"/>
          <w:sz w:val="24"/>
          <w:szCs w:val="24"/>
          <w:rtl/>
        </w:rPr>
        <w:t>ערבות</w:t>
      </w:r>
      <w:r w:rsidRPr="006247A6">
        <w:rPr>
          <w:sz w:val="24"/>
          <w:szCs w:val="24"/>
          <w:rtl/>
        </w:rPr>
        <w:t xml:space="preserve"> </w:t>
      </w:r>
      <w:r w:rsidRPr="006247A6">
        <w:rPr>
          <w:rFonts w:hint="cs"/>
          <w:sz w:val="24"/>
          <w:szCs w:val="24"/>
          <w:rtl/>
        </w:rPr>
        <w:t>ביצוע</w:t>
      </w:r>
      <w:r w:rsidR="00957E5B">
        <w:rPr>
          <w:rFonts w:hint="cs"/>
          <w:b w:val="0"/>
          <w:bCs w:val="0"/>
          <w:sz w:val="24"/>
          <w:szCs w:val="24"/>
          <w:rtl/>
        </w:rPr>
        <w:t xml:space="preserve"> לסלים 1 ו-2</w:t>
      </w:r>
      <w:r w:rsidRPr="009D6515">
        <w:rPr>
          <w:b w:val="0"/>
          <w:bCs w:val="0"/>
          <w:sz w:val="24"/>
          <w:szCs w:val="24"/>
          <w:rtl/>
        </w:rPr>
        <w:t xml:space="preserve"> –</w:t>
      </w:r>
      <w:r w:rsidRPr="00FD270F">
        <w:rPr>
          <w:b w:val="0"/>
          <w:bCs w:val="0"/>
          <w:sz w:val="24"/>
          <w:szCs w:val="24"/>
          <w:rtl/>
        </w:rPr>
        <w:t xml:space="preserve"> </w:t>
      </w:r>
    </w:p>
    <w:p w14:paraId="76581170" w14:textId="77777777" w:rsidR="00515138" w:rsidRDefault="00515138" w:rsidP="00515138">
      <w:pPr>
        <w:pStyle w:val="2"/>
        <w:widowControl/>
        <w:tabs>
          <w:tab w:val="left" w:pos="434"/>
          <w:tab w:val="left" w:pos="8313"/>
        </w:tabs>
        <w:overflowPunct w:val="0"/>
        <w:autoSpaceDE w:val="0"/>
        <w:autoSpaceDN w:val="0"/>
        <w:adjustRightInd w:val="0"/>
        <w:spacing w:before="0"/>
        <w:ind w:left="1080"/>
        <w:textAlignment w:val="baseline"/>
        <w:rPr>
          <w:sz w:val="24"/>
          <w:szCs w:val="24"/>
          <w:rtl/>
        </w:rPr>
      </w:pPr>
      <w:r w:rsidRPr="00FD270F">
        <w:rPr>
          <w:rFonts w:hint="cs"/>
          <w:b w:val="0"/>
          <w:bCs w:val="0"/>
          <w:sz w:val="24"/>
          <w:szCs w:val="24"/>
          <w:rtl/>
        </w:rPr>
        <w:t>עם</w:t>
      </w:r>
      <w:r w:rsidRPr="00FD270F">
        <w:rPr>
          <w:b w:val="0"/>
          <w:bCs w:val="0"/>
          <w:sz w:val="24"/>
          <w:szCs w:val="24"/>
          <w:rtl/>
        </w:rPr>
        <w:t xml:space="preserve"> </w:t>
      </w:r>
      <w:r w:rsidRPr="00FD270F">
        <w:rPr>
          <w:rFonts w:hint="cs"/>
          <w:b w:val="0"/>
          <w:bCs w:val="0"/>
          <w:sz w:val="24"/>
          <w:szCs w:val="24"/>
          <w:rtl/>
        </w:rPr>
        <w:t>המצאת</w:t>
      </w:r>
      <w:r w:rsidRPr="00FD270F">
        <w:rPr>
          <w:b w:val="0"/>
          <w:bCs w:val="0"/>
          <w:sz w:val="24"/>
          <w:szCs w:val="24"/>
          <w:rtl/>
        </w:rPr>
        <w:t xml:space="preserve"> </w:t>
      </w:r>
      <w:r>
        <w:rPr>
          <w:rFonts w:hint="cs"/>
          <w:b w:val="0"/>
          <w:bCs w:val="0"/>
          <w:sz w:val="24"/>
          <w:szCs w:val="24"/>
          <w:rtl/>
        </w:rPr>
        <w:t>ההסכם</w:t>
      </w:r>
      <w:r w:rsidRPr="00FD270F">
        <w:rPr>
          <w:b w:val="0"/>
          <w:bCs w:val="0"/>
          <w:sz w:val="24"/>
          <w:szCs w:val="24"/>
          <w:rtl/>
        </w:rPr>
        <w:t xml:space="preserve"> </w:t>
      </w:r>
      <w:r w:rsidRPr="00FD270F">
        <w:rPr>
          <w:rFonts w:hint="cs"/>
          <w:b w:val="0"/>
          <w:bCs w:val="0"/>
          <w:sz w:val="24"/>
          <w:szCs w:val="24"/>
          <w:rtl/>
        </w:rPr>
        <w:t>החתום</w:t>
      </w:r>
      <w:r w:rsidRPr="00FD270F">
        <w:rPr>
          <w:b w:val="0"/>
          <w:bCs w:val="0"/>
          <w:sz w:val="24"/>
          <w:szCs w:val="24"/>
          <w:rtl/>
        </w:rPr>
        <w:t xml:space="preserve"> </w:t>
      </w:r>
      <w:r w:rsidRPr="00FD270F">
        <w:rPr>
          <w:rFonts w:hint="cs"/>
          <w:b w:val="0"/>
          <w:bCs w:val="0"/>
          <w:sz w:val="24"/>
          <w:szCs w:val="24"/>
          <w:rtl/>
        </w:rPr>
        <w:t>לידי</w:t>
      </w:r>
      <w:r w:rsidRPr="00FD270F">
        <w:rPr>
          <w:b w:val="0"/>
          <w:bCs w:val="0"/>
          <w:sz w:val="24"/>
          <w:szCs w:val="24"/>
          <w:rtl/>
        </w:rPr>
        <w:t xml:space="preserve"> </w:t>
      </w:r>
      <w:r w:rsidRPr="00FD270F">
        <w:rPr>
          <w:rFonts w:hint="cs"/>
          <w:b w:val="0"/>
          <w:bCs w:val="0"/>
          <w:sz w:val="24"/>
          <w:szCs w:val="24"/>
          <w:rtl/>
        </w:rPr>
        <w:t>המזמין</w:t>
      </w:r>
      <w:r w:rsidRPr="00FD270F">
        <w:rPr>
          <w:b w:val="0"/>
          <w:bCs w:val="0"/>
          <w:sz w:val="24"/>
          <w:szCs w:val="24"/>
          <w:rtl/>
        </w:rPr>
        <w:t xml:space="preserve"> (ובתוך 30 </w:t>
      </w:r>
      <w:r w:rsidRPr="00FD270F">
        <w:rPr>
          <w:rFonts w:hint="cs"/>
          <w:b w:val="0"/>
          <w:bCs w:val="0"/>
          <w:sz w:val="24"/>
          <w:szCs w:val="24"/>
          <w:rtl/>
        </w:rPr>
        <w:t>ימי</w:t>
      </w:r>
      <w:r w:rsidRPr="00FD270F">
        <w:rPr>
          <w:b w:val="0"/>
          <w:bCs w:val="0"/>
          <w:sz w:val="24"/>
          <w:szCs w:val="24"/>
          <w:rtl/>
        </w:rPr>
        <w:t xml:space="preserve"> </w:t>
      </w:r>
      <w:r w:rsidRPr="00FD270F">
        <w:rPr>
          <w:rFonts w:hint="cs"/>
          <w:b w:val="0"/>
          <w:bCs w:val="0"/>
          <w:sz w:val="24"/>
          <w:szCs w:val="24"/>
          <w:rtl/>
        </w:rPr>
        <w:t>עבודה</w:t>
      </w:r>
      <w:r w:rsidRPr="00FD270F">
        <w:rPr>
          <w:b w:val="0"/>
          <w:bCs w:val="0"/>
          <w:sz w:val="24"/>
          <w:szCs w:val="24"/>
          <w:rtl/>
        </w:rPr>
        <w:t xml:space="preserve"> </w:t>
      </w:r>
      <w:r w:rsidRPr="00FD270F">
        <w:rPr>
          <w:rFonts w:hint="cs"/>
          <w:b w:val="0"/>
          <w:bCs w:val="0"/>
          <w:sz w:val="24"/>
          <w:szCs w:val="24"/>
          <w:rtl/>
        </w:rPr>
        <w:t>מיום</w:t>
      </w:r>
      <w:r w:rsidRPr="00FD270F">
        <w:rPr>
          <w:b w:val="0"/>
          <w:bCs w:val="0"/>
          <w:sz w:val="24"/>
          <w:szCs w:val="24"/>
          <w:rtl/>
        </w:rPr>
        <w:t xml:space="preserve"> </w:t>
      </w:r>
      <w:r w:rsidRPr="00FD270F">
        <w:rPr>
          <w:rFonts w:hint="cs"/>
          <w:b w:val="0"/>
          <w:bCs w:val="0"/>
          <w:sz w:val="24"/>
          <w:szCs w:val="24"/>
          <w:rtl/>
        </w:rPr>
        <w:t>קבלת</w:t>
      </w:r>
      <w:r w:rsidRPr="00FD270F">
        <w:rPr>
          <w:b w:val="0"/>
          <w:bCs w:val="0"/>
          <w:sz w:val="24"/>
          <w:szCs w:val="24"/>
          <w:rtl/>
        </w:rPr>
        <w:t xml:space="preserve"> </w:t>
      </w:r>
      <w:r w:rsidRPr="00FD270F">
        <w:rPr>
          <w:rFonts w:hint="cs"/>
          <w:b w:val="0"/>
          <w:bCs w:val="0"/>
          <w:sz w:val="24"/>
          <w:szCs w:val="24"/>
          <w:rtl/>
        </w:rPr>
        <w:t>ההודעה</w:t>
      </w:r>
      <w:r w:rsidRPr="00FD270F">
        <w:rPr>
          <w:b w:val="0"/>
          <w:bCs w:val="0"/>
          <w:sz w:val="24"/>
          <w:szCs w:val="24"/>
          <w:rtl/>
        </w:rPr>
        <w:t xml:space="preserve"> </w:t>
      </w:r>
      <w:r w:rsidRPr="00FD270F">
        <w:rPr>
          <w:rFonts w:hint="cs"/>
          <w:b w:val="0"/>
          <w:bCs w:val="0"/>
          <w:sz w:val="24"/>
          <w:szCs w:val="24"/>
          <w:rtl/>
        </w:rPr>
        <w:t>על</w:t>
      </w:r>
      <w:r w:rsidRPr="00FD270F">
        <w:rPr>
          <w:b w:val="0"/>
          <w:bCs w:val="0"/>
          <w:sz w:val="24"/>
          <w:szCs w:val="24"/>
          <w:rtl/>
        </w:rPr>
        <w:t xml:space="preserve"> </w:t>
      </w:r>
      <w:r w:rsidRPr="00FD270F">
        <w:rPr>
          <w:rFonts w:hint="cs"/>
          <w:b w:val="0"/>
          <w:bCs w:val="0"/>
          <w:sz w:val="24"/>
          <w:szCs w:val="24"/>
          <w:rtl/>
        </w:rPr>
        <w:t>הזכייה</w:t>
      </w:r>
      <w:r w:rsidRPr="00FD270F">
        <w:rPr>
          <w:b w:val="0"/>
          <w:bCs w:val="0"/>
          <w:sz w:val="24"/>
          <w:szCs w:val="24"/>
          <w:rtl/>
        </w:rPr>
        <w:t xml:space="preserve">), יידרש </w:t>
      </w:r>
      <w:r w:rsidRPr="00FD270F">
        <w:rPr>
          <w:rFonts w:hint="cs"/>
          <w:b w:val="0"/>
          <w:bCs w:val="0"/>
          <w:sz w:val="24"/>
          <w:szCs w:val="24"/>
          <w:rtl/>
        </w:rPr>
        <w:t>הזוכה</w:t>
      </w:r>
      <w:r w:rsidRPr="00FD270F">
        <w:rPr>
          <w:b w:val="0"/>
          <w:bCs w:val="0"/>
          <w:sz w:val="24"/>
          <w:szCs w:val="24"/>
          <w:rtl/>
        </w:rPr>
        <w:t xml:space="preserve"> במכרז להפקיד ערבות בנקאית או ערבות של מבטח כמשמעותו בחוק הפיקוח על עסקי ביטוח, </w:t>
      </w:r>
      <w:r w:rsidRPr="00FD270F">
        <w:rPr>
          <w:rFonts w:hint="cs"/>
          <w:b w:val="0"/>
          <w:bCs w:val="0"/>
          <w:sz w:val="24"/>
          <w:szCs w:val="24"/>
          <w:rtl/>
        </w:rPr>
        <w:t>התשמ</w:t>
      </w:r>
      <w:r w:rsidRPr="00FD270F">
        <w:rPr>
          <w:b w:val="0"/>
          <w:bCs w:val="0"/>
          <w:sz w:val="24"/>
          <w:szCs w:val="24"/>
          <w:rtl/>
        </w:rPr>
        <w:t>"א- 1981,</w:t>
      </w:r>
      <w:r>
        <w:rPr>
          <w:rFonts w:hint="cs"/>
          <w:b w:val="0"/>
          <w:bCs w:val="0"/>
          <w:sz w:val="24"/>
          <w:szCs w:val="24"/>
          <w:rtl/>
        </w:rPr>
        <w:t xml:space="preserve"> </w:t>
      </w:r>
      <w:r w:rsidRPr="00FD270F">
        <w:rPr>
          <w:b w:val="0"/>
          <w:bCs w:val="0"/>
          <w:sz w:val="24"/>
          <w:szCs w:val="24"/>
          <w:rtl/>
        </w:rPr>
        <w:t>אוטונומית</w:t>
      </w:r>
      <w:r>
        <w:rPr>
          <w:rFonts w:hint="cs"/>
          <w:b w:val="0"/>
          <w:bCs w:val="0"/>
          <w:sz w:val="24"/>
          <w:szCs w:val="24"/>
          <w:rtl/>
        </w:rPr>
        <w:t>,</w:t>
      </w:r>
      <w:r w:rsidRPr="00FD270F">
        <w:rPr>
          <w:b w:val="0"/>
          <w:bCs w:val="0"/>
          <w:sz w:val="24"/>
          <w:szCs w:val="24"/>
          <w:rtl/>
        </w:rPr>
        <w:t xml:space="preserve"> בלתי מותנית ובלתי מוגבלת בתנאים, לפקודת מינהל </w:t>
      </w:r>
      <w:r w:rsidRPr="00FD270F">
        <w:rPr>
          <w:rFonts w:hint="cs"/>
          <w:b w:val="0"/>
          <w:bCs w:val="0"/>
          <w:sz w:val="24"/>
          <w:szCs w:val="24"/>
          <w:rtl/>
        </w:rPr>
        <w:t>הרכב</w:t>
      </w:r>
      <w:r w:rsidRPr="00FD270F">
        <w:rPr>
          <w:b w:val="0"/>
          <w:bCs w:val="0"/>
          <w:sz w:val="24"/>
          <w:szCs w:val="24"/>
          <w:rtl/>
        </w:rPr>
        <w:t xml:space="preserve"> הממשלתי, משרד האוצר כ</w:t>
      </w:r>
      <w:r w:rsidRPr="00FD270F">
        <w:rPr>
          <w:rFonts w:hint="cs"/>
          <w:b w:val="0"/>
          <w:bCs w:val="0"/>
          <w:sz w:val="24"/>
          <w:szCs w:val="24"/>
          <w:rtl/>
        </w:rPr>
        <w:t>דלהלן</w:t>
      </w:r>
      <w:r>
        <w:rPr>
          <w:rFonts w:hint="cs"/>
          <w:b w:val="0"/>
          <w:bCs w:val="0"/>
          <w:sz w:val="24"/>
          <w:szCs w:val="24"/>
          <w:rtl/>
        </w:rPr>
        <w:t xml:space="preserve"> </w:t>
      </w:r>
    </w:p>
    <w:p w14:paraId="2BA1E58F" w14:textId="77777777" w:rsidR="00515138" w:rsidRPr="00746C24" w:rsidRDefault="00515138" w:rsidP="00933C45">
      <w:pPr>
        <w:numPr>
          <w:ilvl w:val="2"/>
          <w:numId w:val="21"/>
        </w:numPr>
        <w:tabs>
          <w:tab w:val="left" w:pos="509"/>
        </w:tabs>
        <w:spacing w:line="360" w:lineRule="auto"/>
        <w:rPr>
          <w:b/>
          <w:sz w:val="24"/>
          <w:szCs w:val="24"/>
          <w:rtl/>
        </w:rPr>
      </w:pPr>
      <w:r>
        <w:rPr>
          <w:rFonts w:cs="David" w:hint="cs"/>
          <w:sz w:val="24"/>
          <w:szCs w:val="24"/>
          <w:rtl/>
          <w:lang w:eastAsia="en-US"/>
        </w:rPr>
        <w:t xml:space="preserve"> </w:t>
      </w:r>
      <w:r w:rsidRPr="00FD270F">
        <w:rPr>
          <w:rFonts w:cs="David"/>
          <w:szCs w:val="24"/>
          <w:rtl/>
        </w:rPr>
        <w:t>בסך</w:t>
      </w:r>
      <w:r w:rsidRPr="00FD270F">
        <w:rPr>
          <w:rFonts w:cs="David"/>
          <w:sz w:val="24"/>
          <w:szCs w:val="24"/>
          <w:rtl/>
          <w:lang w:eastAsia="en-US"/>
        </w:rPr>
        <w:t xml:space="preserve"> של </w:t>
      </w:r>
      <w:r w:rsidR="0075283D">
        <w:rPr>
          <w:rFonts w:cs="David" w:hint="cs"/>
          <w:sz w:val="24"/>
          <w:szCs w:val="24"/>
          <w:rtl/>
          <w:lang w:eastAsia="en-US"/>
        </w:rPr>
        <w:t>62,500</w:t>
      </w:r>
      <w:r w:rsidRPr="00FD270F">
        <w:rPr>
          <w:rFonts w:cs="David"/>
          <w:sz w:val="24"/>
          <w:szCs w:val="24"/>
          <w:rtl/>
          <w:lang w:eastAsia="en-US"/>
        </w:rPr>
        <w:t xml:space="preserve"> ₪ </w:t>
      </w:r>
      <w:r w:rsidRPr="00FD270F">
        <w:rPr>
          <w:rFonts w:cs="David" w:hint="cs"/>
          <w:sz w:val="24"/>
          <w:szCs w:val="24"/>
          <w:rtl/>
          <w:lang w:eastAsia="en-US"/>
        </w:rPr>
        <w:t>עבור</w:t>
      </w:r>
      <w:r w:rsidRPr="00FD270F">
        <w:rPr>
          <w:rFonts w:cs="David"/>
          <w:sz w:val="24"/>
          <w:szCs w:val="24"/>
          <w:rtl/>
          <w:lang w:eastAsia="en-US"/>
        </w:rPr>
        <w:t xml:space="preserve"> </w:t>
      </w:r>
      <w:r w:rsidRPr="00FD270F">
        <w:rPr>
          <w:rFonts w:cs="David" w:hint="cs"/>
          <w:sz w:val="24"/>
          <w:szCs w:val="24"/>
          <w:rtl/>
          <w:lang w:eastAsia="en-US"/>
        </w:rPr>
        <w:t>זכייה</w:t>
      </w:r>
      <w:r w:rsidRPr="00FD270F">
        <w:rPr>
          <w:rFonts w:cs="David"/>
          <w:sz w:val="24"/>
          <w:szCs w:val="24"/>
          <w:rtl/>
          <w:lang w:eastAsia="en-US"/>
        </w:rPr>
        <w:t xml:space="preserve"> </w:t>
      </w:r>
      <w:r w:rsidRPr="00FD270F">
        <w:rPr>
          <w:rFonts w:cs="David" w:hint="cs"/>
          <w:sz w:val="24"/>
          <w:szCs w:val="24"/>
          <w:rtl/>
          <w:lang w:eastAsia="en-US"/>
        </w:rPr>
        <w:t>בסל</w:t>
      </w:r>
      <w:r w:rsidRPr="00FD270F">
        <w:rPr>
          <w:rFonts w:cs="David"/>
          <w:sz w:val="24"/>
          <w:szCs w:val="24"/>
          <w:rtl/>
          <w:lang w:eastAsia="en-US"/>
        </w:rPr>
        <w:t xml:space="preserve"> 1</w:t>
      </w:r>
      <w:r w:rsidRPr="00746C24">
        <w:rPr>
          <w:rFonts w:hint="cs"/>
          <w:b/>
          <w:bCs/>
          <w:sz w:val="24"/>
          <w:szCs w:val="24"/>
          <w:rtl/>
        </w:rPr>
        <w:t>.</w:t>
      </w:r>
      <w:r>
        <w:rPr>
          <w:rFonts w:hint="cs"/>
          <w:b/>
          <w:bCs/>
          <w:sz w:val="24"/>
          <w:szCs w:val="24"/>
          <w:rtl/>
        </w:rPr>
        <w:t xml:space="preserve"> </w:t>
      </w:r>
    </w:p>
    <w:p w14:paraId="7CF059C4" w14:textId="77777777" w:rsidR="00515138" w:rsidRDefault="00515138" w:rsidP="00933C45">
      <w:pPr>
        <w:numPr>
          <w:ilvl w:val="2"/>
          <w:numId w:val="21"/>
        </w:numPr>
        <w:tabs>
          <w:tab w:val="left" w:pos="509"/>
        </w:tabs>
        <w:spacing w:line="360" w:lineRule="auto"/>
        <w:rPr>
          <w:rFonts w:cs="David"/>
          <w:sz w:val="24"/>
          <w:szCs w:val="24"/>
          <w:lang w:eastAsia="en-US"/>
        </w:rPr>
      </w:pPr>
      <w:r w:rsidRPr="0024291C">
        <w:rPr>
          <w:rFonts w:cs="David" w:hint="cs"/>
          <w:sz w:val="24"/>
          <w:szCs w:val="24"/>
          <w:rtl/>
          <w:lang w:eastAsia="en-US"/>
        </w:rPr>
        <w:t>בסך</w:t>
      </w:r>
      <w:r w:rsidRPr="0024291C">
        <w:rPr>
          <w:rFonts w:cs="David"/>
          <w:sz w:val="24"/>
          <w:szCs w:val="24"/>
          <w:rtl/>
          <w:lang w:eastAsia="en-US"/>
        </w:rPr>
        <w:t xml:space="preserve"> </w:t>
      </w:r>
      <w:r w:rsidRPr="0024291C">
        <w:rPr>
          <w:rFonts w:cs="David" w:hint="cs"/>
          <w:sz w:val="24"/>
          <w:szCs w:val="24"/>
          <w:rtl/>
          <w:lang w:eastAsia="en-US"/>
        </w:rPr>
        <w:t>של</w:t>
      </w:r>
      <w:r w:rsidRPr="0024291C">
        <w:rPr>
          <w:rFonts w:cs="David"/>
          <w:sz w:val="24"/>
          <w:szCs w:val="24"/>
          <w:rtl/>
          <w:lang w:eastAsia="en-US"/>
        </w:rPr>
        <w:t xml:space="preserve">  </w:t>
      </w:r>
      <w:r w:rsidR="0075283D">
        <w:rPr>
          <w:rFonts w:cs="David" w:hint="cs"/>
          <w:sz w:val="24"/>
          <w:szCs w:val="24"/>
          <w:rtl/>
          <w:lang w:eastAsia="en-US"/>
        </w:rPr>
        <w:t>17,500</w:t>
      </w:r>
      <w:r w:rsidRPr="0024291C">
        <w:rPr>
          <w:rFonts w:cs="David"/>
          <w:sz w:val="24"/>
          <w:szCs w:val="24"/>
          <w:rtl/>
          <w:lang w:eastAsia="en-US"/>
        </w:rPr>
        <w:t xml:space="preserve"> </w:t>
      </w:r>
      <w:r w:rsidRPr="0024291C">
        <w:rPr>
          <w:rFonts w:cs="David" w:hint="cs"/>
          <w:sz w:val="24"/>
          <w:szCs w:val="24"/>
          <w:rtl/>
          <w:lang w:eastAsia="en-US"/>
        </w:rPr>
        <w:t>₪</w:t>
      </w:r>
      <w:r w:rsidRPr="0024291C">
        <w:rPr>
          <w:rFonts w:cs="David"/>
          <w:sz w:val="24"/>
          <w:szCs w:val="24"/>
          <w:rtl/>
          <w:lang w:eastAsia="en-US"/>
        </w:rPr>
        <w:t xml:space="preserve"> </w:t>
      </w:r>
      <w:r w:rsidRPr="0024291C">
        <w:rPr>
          <w:rFonts w:cs="David" w:hint="cs"/>
          <w:sz w:val="24"/>
          <w:szCs w:val="24"/>
          <w:rtl/>
          <w:lang w:eastAsia="en-US"/>
        </w:rPr>
        <w:t>עבור</w:t>
      </w:r>
      <w:r w:rsidRPr="0024291C">
        <w:rPr>
          <w:rFonts w:cs="David"/>
          <w:sz w:val="24"/>
          <w:szCs w:val="24"/>
          <w:rtl/>
          <w:lang w:eastAsia="en-US"/>
        </w:rPr>
        <w:t xml:space="preserve"> </w:t>
      </w:r>
      <w:r w:rsidRPr="0024291C">
        <w:rPr>
          <w:rFonts w:cs="David" w:hint="cs"/>
          <w:sz w:val="24"/>
          <w:szCs w:val="24"/>
          <w:rtl/>
          <w:lang w:eastAsia="en-US"/>
        </w:rPr>
        <w:t>זכייה</w:t>
      </w:r>
      <w:r w:rsidRPr="0024291C">
        <w:rPr>
          <w:rFonts w:cs="David"/>
          <w:sz w:val="24"/>
          <w:szCs w:val="24"/>
          <w:rtl/>
          <w:lang w:eastAsia="en-US"/>
        </w:rPr>
        <w:t xml:space="preserve"> </w:t>
      </w:r>
      <w:r w:rsidRPr="0024291C">
        <w:rPr>
          <w:rFonts w:cs="David" w:hint="cs"/>
          <w:sz w:val="24"/>
          <w:szCs w:val="24"/>
          <w:rtl/>
          <w:lang w:eastAsia="en-US"/>
        </w:rPr>
        <w:t>בסל</w:t>
      </w:r>
      <w:r w:rsidRPr="0024291C">
        <w:rPr>
          <w:rFonts w:cs="David"/>
          <w:sz w:val="24"/>
          <w:szCs w:val="24"/>
          <w:rtl/>
          <w:lang w:eastAsia="en-US"/>
        </w:rPr>
        <w:t xml:space="preserve"> 2</w:t>
      </w:r>
      <w:r w:rsidRPr="0024291C">
        <w:rPr>
          <w:rFonts w:cs="David" w:hint="cs"/>
          <w:sz w:val="24"/>
          <w:szCs w:val="24"/>
          <w:rtl/>
          <w:lang w:eastAsia="en-US"/>
        </w:rPr>
        <w:t xml:space="preserve">. </w:t>
      </w:r>
    </w:p>
    <w:p w14:paraId="2BB0A499" w14:textId="0AE207AD" w:rsidR="007B3159" w:rsidRPr="0024291C" w:rsidRDefault="007B3159" w:rsidP="002554DA">
      <w:pPr>
        <w:numPr>
          <w:ilvl w:val="2"/>
          <w:numId w:val="21"/>
        </w:numPr>
        <w:tabs>
          <w:tab w:val="left" w:pos="509"/>
        </w:tabs>
        <w:spacing w:line="360" w:lineRule="auto"/>
        <w:rPr>
          <w:rFonts w:cs="David"/>
          <w:sz w:val="24"/>
          <w:szCs w:val="24"/>
          <w:rtl/>
          <w:lang w:eastAsia="en-US"/>
        </w:rPr>
      </w:pPr>
      <w:r>
        <w:rPr>
          <w:rFonts w:cs="David" w:hint="cs"/>
          <w:sz w:val="24"/>
          <w:szCs w:val="24"/>
          <w:rtl/>
          <w:lang w:eastAsia="en-US"/>
        </w:rPr>
        <w:t>לסלים 3,4 אין צורך בערבויות.</w:t>
      </w:r>
    </w:p>
    <w:p w14:paraId="32A746BE" w14:textId="77777777" w:rsidR="00515138" w:rsidRPr="00D47EF2" w:rsidRDefault="006247A6" w:rsidP="00933C45">
      <w:pPr>
        <w:numPr>
          <w:ilvl w:val="2"/>
          <w:numId w:val="21"/>
        </w:numPr>
        <w:tabs>
          <w:tab w:val="left" w:pos="509"/>
        </w:tabs>
        <w:spacing w:line="360" w:lineRule="auto"/>
        <w:rPr>
          <w:sz w:val="24"/>
          <w:szCs w:val="24"/>
        </w:rPr>
      </w:pPr>
      <w:r w:rsidRPr="0075283D">
        <w:rPr>
          <w:rFonts w:cs="David" w:hint="cs"/>
          <w:sz w:val="24"/>
          <w:szCs w:val="24"/>
          <w:rtl/>
          <w:lang w:eastAsia="en-US"/>
        </w:rPr>
        <w:t>הערבות תהיה</w:t>
      </w:r>
      <w:r w:rsidR="00515138" w:rsidRPr="0075283D">
        <w:rPr>
          <w:rFonts w:cs="David"/>
          <w:sz w:val="24"/>
          <w:szCs w:val="24"/>
          <w:rtl/>
          <w:lang w:eastAsia="en-US"/>
        </w:rPr>
        <w:t xml:space="preserve"> צמוד</w:t>
      </w:r>
      <w:r w:rsidRPr="0075283D">
        <w:rPr>
          <w:rFonts w:cs="David" w:hint="cs"/>
          <w:sz w:val="24"/>
          <w:szCs w:val="24"/>
          <w:rtl/>
          <w:lang w:eastAsia="en-US"/>
        </w:rPr>
        <w:t>ה</w:t>
      </w:r>
      <w:r w:rsidR="00515138" w:rsidRPr="0075283D">
        <w:rPr>
          <w:rFonts w:cs="David"/>
          <w:sz w:val="24"/>
          <w:szCs w:val="24"/>
          <w:rtl/>
          <w:lang w:eastAsia="en-US"/>
        </w:rPr>
        <w:t xml:space="preserve"> למדד המחירים לצרכן הידוע במועד חתימת ההסכם </w:t>
      </w:r>
      <w:r w:rsidRPr="0075283D">
        <w:rPr>
          <w:rFonts w:cs="David" w:hint="cs"/>
          <w:szCs w:val="24"/>
          <w:rtl/>
          <w:lang w:eastAsia="en-US"/>
        </w:rPr>
        <w:t>הסכומים</w:t>
      </w:r>
      <w:r w:rsidRPr="0075283D">
        <w:rPr>
          <w:rFonts w:cs="David"/>
          <w:sz w:val="24"/>
          <w:szCs w:val="24"/>
          <w:rtl/>
          <w:lang w:eastAsia="en-US"/>
        </w:rPr>
        <w:t xml:space="preserve"> </w:t>
      </w:r>
      <w:r w:rsidRPr="0075283D">
        <w:rPr>
          <w:rFonts w:cs="David"/>
          <w:szCs w:val="24"/>
          <w:rtl/>
        </w:rPr>
        <w:t>יכללו</w:t>
      </w:r>
      <w:r w:rsidRPr="0075283D">
        <w:rPr>
          <w:rFonts w:cs="David"/>
          <w:sz w:val="24"/>
          <w:szCs w:val="24"/>
          <w:rtl/>
          <w:lang w:eastAsia="en-US"/>
        </w:rPr>
        <w:t xml:space="preserve"> מע"מ, </w:t>
      </w:r>
      <w:r w:rsidR="00515138" w:rsidRPr="0075283D">
        <w:rPr>
          <w:rFonts w:cs="David" w:hint="cs"/>
          <w:sz w:val="24"/>
          <w:szCs w:val="24"/>
          <w:rtl/>
          <w:lang w:eastAsia="en-US"/>
        </w:rPr>
        <w:t>ויהיו</w:t>
      </w:r>
      <w:r w:rsidR="00515138" w:rsidRPr="0075283D">
        <w:rPr>
          <w:rFonts w:cs="David"/>
          <w:sz w:val="24"/>
          <w:szCs w:val="24"/>
          <w:rtl/>
          <w:lang w:eastAsia="en-US"/>
        </w:rPr>
        <w:t xml:space="preserve"> </w:t>
      </w:r>
      <w:r w:rsidR="00515138" w:rsidRPr="0075283D">
        <w:rPr>
          <w:rFonts w:cs="David" w:hint="cs"/>
          <w:sz w:val="24"/>
          <w:szCs w:val="24"/>
          <w:rtl/>
          <w:lang w:eastAsia="en-US"/>
        </w:rPr>
        <w:t>בתוקף</w:t>
      </w:r>
      <w:r w:rsidR="00515138" w:rsidRPr="0075283D">
        <w:rPr>
          <w:rFonts w:cs="David"/>
          <w:sz w:val="24"/>
          <w:szCs w:val="24"/>
          <w:rtl/>
          <w:lang w:eastAsia="en-US"/>
        </w:rPr>
        <w:t xml:space="preserve"> </w:t>
      </w:r>
      <w:r w:rsidR="00515138" w:rsidRPr="0075283D">
        <w:rPr>
          <w:rFonts w:cs="David" w:hint="cs"/>
          <w:sz w:val="24"/>
          <w:szCs w:val="24"/>
          <w:rtl/>
          <w:lang w:eastAsia="en-US"/>
        </w:rPr>
        <w:t>עד</w:t>
      </w:r>
      <w:r w:rsidR="00515138" w:rsidRPr="0075283D">
        <w:rPr>
          <w:rFonts w:cs="David"/>
          <w:sz w:val="24"/>
          <w:szCs w:val="24"/>
          <w:rtl/>
          <w:lang w:eastAsia="en-US"/>
        </w:rPr>
        <w:t xml:space="preserve"> </w:t>
      </w:r>
      <w:r w:rsidR="00515138" w:rsidRPr="0075283D">
        <w:rPr>
          <w:rFonts w:cs="David" w:hint="cs"/>
          <w:sz w:val="24"/>
          <w:szCs w:val="24"/>
          <w:rtl/>
          <w:lang w:eastAsia="en-US"/>
        </w:rPr>
        <w:t>לתקופה</w:t>
      </w:r>
      <w:r w:rsidR="00515138" w:rsidRPr="0075283D">
        <w:rPr>
          <w:rFonts w:cs="David"/>
          <w:sz w:val="24"/>
          <w:szCs w:val="24"/>
          <w:rtl/>
          <w:lang w:eastAsia="en-US"/>
        </w:rPr>
        <w:t xml:space="preserve"> </w:t>
      </w:r>
      <w:r w:rsidR="00515138" w:rsidRPr="0075283D">
        <w:rPr>
          <w:rFonts w:cs="David" w:hint="cs"/>
          <w:sz w:val="24"/>
          <w:szCs w:val="24"/>
          <w:rtl/>
          <w:lang w:eastAsia="en-US"/>
        </w:rPr>
        <w:t>של</w:t>
      </w:r>
      <w:r w:rsidR="00515138" w:rsidRPr="0075283D">
        <w:rPr>
          <w:rFonts w:cs="David"/>
          <w:sz w:val="24"/>
          <w:szCs w:val="24"/>
          <w:rtl/>
          <w:lang w:eastAsia="en-US"/>
        </w:rPr>
        <w:t xml:space="preserve"> </w:t>
      </w:r>
      <w:r w:rsidR="00515138" w:rsidRPr="0075283D">
        <w:rPr>
          <w:rFonts w:cs="David" w:hint="cs"/>
          <w:sz w:val="24"/>
          <w:szCs w:val="24"/>
          <w:rtl/>
          <w:lang w:eastAsia="en-US"/>
        </w:rPr>
        <w:t>שנתיים</w:t>
      </w:r>
      <w:r w:rsidR="00515138" w:rsidRPr="0075283D">
        <w:rPr>
          <w:rFonts w:cs="David"/>
          <w:sz w:val="24"/>
          <w:szCs w:val="24"/>
          <w:rtl/>
          <w:lang w:eastAsia="en-US"/>
        </w:rPr>
        <w:t xml:space="preserve"> </w:t>
      </w:r>
      <w:r w:rsidR="00515138" w:rsidRPr="0075283D">
        <w:rPr>
          <w:rFonts w:cs="David" w:hint="cs"/>
          <w:sz w:val="24"/>
          <w:szCs w:val="24"/>
          <w:rtl/>
          <w:lang w:eastAsia="en-US"/>
        </w:rPr>
        <w:t>ו</w:t>
      </w:r>
      <w:r w:rsidR="00515138" w:rsidRPr="0075283D">
        <w:rPr>
          <w:rFonts w:cs="David"/>
          <w:sz w:val="24"/>
          <w:szCs w:val="24"/>
          <w:rtl/>
          <w:lang w:eastAsia="en-US"/>
        </w:rPr>
        <w:t xml:space="preserve">-60 </w:t>
      </w:r>
      <w:r w:rsidR="00515138" w:rsidRPr="0075283D">
        <w:rPr>
          <w:rFonts w:cs="David" w:hint="cs"/>
          <w:sz w:val="24"/>
          <w:szCs w:val="24"/>
          <w:rtl/>
          <w:lang w:eastAsia="en-US"/>
        </w:rPr>
        <w:t>ימים</w:t>
      </w:r>
      <w:r w:rsidR="00515138" w:rsidRPr="0075283D">
        <w:rPr>
          <w:rFonts w:cs="David"/>
          <w:sz w:val="24"/>
          <w:szCs w:val="24"/>
          <w:rtl/>
          <w:lang w:eastAsia="en-US"/>
        </w:rPr>
        <w:t xml:space="preserve"> </w:t>
      </w:r>
      <w:r w:rsidR="00515138" w:rsidRPr="0075283D">
        <w:rPr>
          <w:rFonts w:cs="David" w:hint="cs"/>
          <w:sz w:val="24"/>
          <w:szCs w:val="24"/>
          <w:rtl/>
          <w:lang w:eastAsia="en-US"/>
        </w:rPr>
        <w:t>מיום</w:t>
      </w:r>
      <w:r w:rsidR="00515138" w:rsidRPr="0075283D">
        <w:rPr>
          <w:rFonts w:cs="David"/>
          <w:sz w:val="24"/>
          <w:szCs w:val="24"/>
          <w:rtl/>
          <w:lang w:eastAsia="en-US"/>
        </w:rPr>
        <w:t xml:space="preserve"> </w:t>
      </w:r>
      <w:r w:rsidR="00515138" w:rsidRPr="0075283D">
        <w:rPr>
          <w:rFonts w:cs="David" w:hint="cs"/>
          <w:sz w:val="24"/>
          <w:szCs w:val="24"/>
          <w:rtl/>
          <w:lang w:eastAsia="en-US"/>
        </w:rPr>
        <w:t>החתימה</w:t>
      </w:r>
      <w:r w:rsidR="00515138" w:rsidRPr="0075283D">
        <w:rPr>
          <w:rFonts w:cs="David"/>
          <w:sz w:val="24"/>
          <w:szCs w:val="24"/>
          <w:rtl/>
          <w:lang w:eastAsia="en-US"/>
        </w:rPr>
        <w:t xml:space="preserve"> (להלן: "ערבות </w:t>
      </w:r>
      <w:r w:rsidR="00515138" w:rsidRPr="00D47EF2">
        <w:rPr>
          <w:rFonts w:cs="David" w:hint="cs"/>
          <w:sz w:val="24"/>
          <w:szCs w:val="24"/>
          <w:rtl/>
          <w:lang w:eastAsia="en-US"/>
        </w:rPr>
        <w:t>ביצוע</w:t>
      </w:r>
      <w:r w:rsidR="00515138" w:rsidRPr="00D47EF2">
        <w:rPr>
          <w:rFonts w:cs="David"/>
          <w:sz w:val="24"/>
          <w:szCs w:val="24"/>
          <w:rtl/>
          <w:lang w:eastAsia="en-US"/>
        </w:rPr>
        <w:t xml:space="preserve">"). </w:t>
      </w:r>
      <w:r w:rsidR="00515138" w:rsidRPr="00D47EF2">
        <w:rPr>
          <w:rFonts w:cs="David" w:hint="cs"/>
          <w:sz w:val="24"/>
          <w:szCs w:val="24"/>
          <w:rtl/>
          <w:lang w:eastAsia="en-US"/>
        </w:rPr>
        <w:t>ערבות</w:t>
      </w:r>
      <w:r w:rsidR="00515138" w:rsidRPr="00D47EF2">
        <w:rPr>
          <w:rFonts w:cs="David"/>
          <w:sz w:val="24"/>
          <w:szCs w:val="24"/>
          <w:rtl/>
          <w:lang w:eastAsia="en-US"/>
        </w:rPr>
        <w:t xml:space="preserve"> </w:t>
      </w:r>
      <w:r w:rsidR="00515138" w:rsidRPr="00D47EF2">
        <w:rPr>
          <w:rFonts w:cs="David" w:hint="cs"/>
          <w:sz w:val="24"/>
          <w:szCs w:val="24"/>
          <w:rtl/>
          <w:lang w:eastAsia="en-US"/>
        </w:rPr>
        <w:t>הביצוע</w:t>
      </w:r>
      <w:r w:rsidR="00515138" w:rsidRPr="00D47EF2">
        <w:rPr>
          <w:rFonts w:cs="David"/>
          <w:sz w:val="24"/>
          <w:szCs w:val="24"/>
          <w:rtl/>
          <w:lang w:eastAsia="en-US"/>
        </w:rPr>
        <w:t xml:space="preserve"> </w:t>
      </w:r>
      <w:r w:rsidR="00515138" w:rsidRPr="00D47EF2">
        <w:rPr>
          <w:rFonts w:cs="David" w:hint="cs"/>
          <w:sz w:val="24"/>
          <w:szCs w:val="24"/>
          <w:rtl/>
          <w:lang w:eastAsia="en-US"/>
        </w:rPr>
        <w:t>תשמש</w:t>
      </w:r>
      <w:r w:rsidR="00515138" w:rsidRPr="00D47EF2">
        <w:rPr>
          <w:rFonts w:cs="David"/>
          <w:sz w:val="24"/>
          <w:szCs w:val="24"/>
          <w:rtl/>
          <w:lang w:eastAsia="en-US"/>
        </w:rPr>
        <w:t xml:space="preserve"> </w:t>
      </w:r>
      <w:r w:rsidR="00515138" w:rsidRPr="00D47EF2">
        <w:rPr>
          <w:rFonts w:cs="David" w:hint="cs"/>
          <w:sz w:val="24"/>
          <w:szCs w:val="24"/>
          <w:rtl/>
          <w:lang w:eastAsia="en-US"/>
        </w:rPr>
        <w:t>להבטחת</w:t>
      </w:r>
      <w:r w:rsidR="00515138" w:rsidRPr="00D47EF2">
        <w:rPr>
          <w:rFonts w:cs="David"/>
          <w:sz w:val="24"/>
          <w:szCs w:val="24"/>
          <w:rtl/>
          <w:lang w:eastAsia="en-US"/>
        </w:rPr>
        <w:t xml:space="preserve"> </w:t>
      </w:r>
      <w:r w:rsidR="00515138" w:rsidRPr="00D47EF2">
        <w:rPr>
          <w:rFonts w:cs="David" w:hint="cs"/>
          <w:sz w:val="24"/>
          <w:szCs w:val="24"/>
          <w:rtl/>
          <w:lang w:eastAsia="en-US"/>
        </w:rPr>
        <w:t>קיום</w:t>
      </w:r>
      <w:r w:rsidR="00515138" w:rsidRPr="00D47EF2">
        <w:rPr>
          <w:rFonts w:cs="David"/>
          <w:sz w:val="24"/>
          <w:szCs w:val="24"/>
          <w:rtl/>
          <w:lang w:eastAsia="en-US"/>
        </w:rPr>
        <w:t xml:space="preserve"> </w:t>
      </w:r>
      <w:r w:rsidR="00515138" w:rsidRPr="00D47EF2">
        <w:rPr>
          <w:rFonts w:cs="David" w:hint="cs"/>
          <w:sz w:val="24"/>
          <w:szCs w:val="24"/>
          <w:rtl/>
          <w:lang w:eastAsia="en-US"/>
        </w:rPr>
        <w:t>מלוא</w:t>
      </w:r>
      <w:r w:rsidR="00515138" w:rsidRPr="00D47EF2">
        <w:rPr>
          <w:rFonts w:cs="David"/>
          <w:sz w:val="24"/>
          <w:szCs w:val="24"/>
          <w:rtl/>
          <w:lang w:eastAsia="en-US"/>
        </w:rPr>
        <w:t xml:space="preserve"> </w:t>
      </w:r>
      <w:r w:rsidR="00515138" w:rsidRPr="00D47EF2">
        <w:rPr>
          <w:rFonts w:cs="David" w:hint="cs"/>
          <w:sz w:val="24"/>
          <w:szCs w:val="24"/>
          <w:rtl/>
          <w:lang w:eastAsia="en-US"/>
        </w:rPr>
        <w:t>התחייבויות</w:t>
      </w:r>
      <w:r w:rsidR="00515138" w:rsidRPr="00D47EF2">
        <w:rPr>
          <w:rFonts w:cs="David"/>
          <w:sz w:val="24"/>
          <w:szCs w:val="24"/>
          <w:rtl/>
          <w:lang w:eastAsia="en-US"/>
        </w:rPr>
        <w:t xml:space="preserve"> </w:t>
      </w:r>
      <w:r w:rsidR="00515138" w:rsidRPr="00D47EF2">
        <w:rPr>
          <w:rFonts w:cs="David" w:hint="cs"/>
          <w:sz w:val="24"/>
          <w:szCs w:val="24"/>
          <w:rtl/>
          <w:lang w:eastAsia="en-US"/>
        </w:rPr>
        <w:t>הספק</w:t>
      </w:r>
      <w:r w:rsidR="00515138" w:rsidRPr="00D47EF2">
        <w:rPr>
          <w:rFonts w:cs="David"/>
          <w:sz w:val="24"/>
          <w:szCs w:val="24"/>
          <w:rtl/>
          <w:lang w:eastAsia="en-US"/>
        </w:rPr>
        <w:t xml:space="preserve"> </w:t>
      </w:r>
      <w:r w:rsidR="00515138" w:rsidRPr="00D47EF2">
        <w:rPr>
          <w:rFonts w:cs="David" w:hint="cs"/>
          <w:sz w:val="24"/>
          <w:szCs w:val="24"/>
          <w:rtl/>
          <w:lang w:eastAsia="en-US"/>
        </w:rPr>
        <w:t>על</w:t>
      </w:r>
      <w:r w:rsidR="00515138" w:rsidRPr="00D47EF2">
        <w:rPr>
          <w:rFonts w:cs="David"/>
          <w:sz w:val="24"/>
          <w:szCs w:val="24"/>
          <w:rtl/>
          <w:lang w:eastAsia="en-US"/>
        </w:rPr>
        <w:t xml:space="preserve"> </w:t>
      </w:r>
      <w:r w:rsidR="00515138" w:rsidRPr="00D47EF2">
        <w:rPr>
          <w:rFonts w:cs="David" w:hint="cs"/>
          <w:sz w:val="24"/>
          <w:szCs w:val="24"/>
          <w:rtl/>
          <w:lang w:eastAsia="en-US"/>
        </w:rPr>
        <w:t>פי</w:t>
      </w:r>
      <w:r w:rsidR="00515138" w:rsidRPr="00D47EF2">
        <w:rPr>
          <w:rFonts w:cs="David"/>
          <w:sz w:val="24"/>
          <w:szCs w:val="24"/>
          <w:rtl/>
          <w:lang w:eastAsia="en-US"/>
        </w:rPr>
        <w:t xml:space="preserve"> </w:t>
      </w:r>
      <w:r w:rsidR="00515138" w:rsidRPr="00D47EF2">
        <w:rPr>
          <w:rFonts w:cs="David" w:hint="cs"/>
          <w:sz w:val="24"/>
          <w:szCs w:val="24"/>
          <w:rtl/>
          <w:lang w:eastAsia="en-US"/>
        </w:rPr>
        <w:t>הסכם</w:t>
      </w:r>
      <w:r w:rsidR="00515138" w:rsidRPr="00D47EF2">
        <w:rPr>
          <w:rFonts w:cs="David"/>
          <w:sz w:val="24"/>
          <w:szCs w:val="24"/>
          <w:rtl/>
          <w:lang w:eastAsia="en-US"/>
        </w:rPr>
        <w:t xml:space="preserve"> </w:t>
      </w:r>
      <w:r w:rsidR="00515138" w:rsidRPr="00D47EF2">
        <w:rPr>
          <w:rFonts w:cs="David" w:hint="cs"/>
          <w:sz w:val="24"/>
          <w:szCs w:val="24"/>
          <w:rtl/>
          <w:lang w:eastAsia="en-US"/>
        </w:rPr>
        <w:t>זה</w:t>
      </w:r>
      <w:r w:rsidR="00515138" w:rsidRPr="00D47EF2">
        <w:rPr>
          <w:rFonts w:cs="David"/>
          <w:sz w:val="24"/>
          <w:szCs w:val="24"/>
          <w:rtl/>
          <w:lang w:eastAsia="en-US"/>
        </w:rPr>
        <w:t xml:space="preserve">. </w:t>
      </w:r>
      <w:r w:rsidR="00515138" w:rsidRPr="00D47EF2">
        <w:rPr>
          <w:rFonts w:cs="David" w:hint="cs"/>
          <w:sz w:val="24"/>
          <w:szCs w:val="24"/>
          <w:rtl/>
          <w:lang w:eastAsia="en-US"/>
        </w:rPr>
        <w:t>הערבות</w:t>
      </w:r>
      <w:r w:rsidR="00515138" w:rsidRPr="00D47EF2">
        <w:rPr>
          <w:rFonts w:cs="David"/>
          <w:sz w:val="24"/>
          <w:szCs w:val="24"/>
          <w:rtl/>
          <w:lang w:eastAsia="en-US"/>
        </w:rPr>
        <w:t xml:space="preserve"> </w:t>
      </w:r>
      <w:r w:rsidR="00515138" w:rsidRPr="00D47EF2">
        <w:rPr>
          <w:rFonts w:cs="David" w:hint="cs"/>
          <w:sz w:val="24"/>
          <w:szCs w:val="24"/>
          <w:rtl/>
          <w:lang w:eastAsia="en-US"/>
        </w:rPr>
        <w:t>תוגש</w:t>
      </w:r>
      <w:r w:rsidR="00515138" w:rsidRPr="00D47EF2">
        <w:rPr>
          <w:rFonts w:cs="David"/>
          <w:sz w:val="24"/>
          <w:szCs w:val="24"/>
          <w:rtl/>
          <w:lang w:eastAsia="en-US"/>
        </w:rPr>
        <w:t xml:space="preserve"> </w:t>
      </w:r>
      <w:r w:rsidR="00515138" w:rsidRPr="00D47EF2">
        <w:rPr>
          <w:rFonts w:cs="David" w:hint="cs"/>
          <w:sz w:val="24"/>
          <w:szCs w:val="24"/>
          <w:rtl/>
          <w:lang w:eastAsia="en-US"/>
        </w:rPr>
        <w:t>בנוסח</w:t>
      </w:r>
      <w:r w:rsidR="00515138" w:rsidRPr="00D47EF2">
        <w:rPr>
          <w:rFonts w:cs="David"/>
          <w:sz w:val="24"/>
          <w:szCs w:val="24"/>
          <w:rtl/>
          <w:lang w:eastAsia="en-US"/>
        </w:rPr>
        <w:t xml:space="preserve"> </w:t>
      </w:r>
      <w:r w:rsidR="00515138" w:rsidRPr="00D47EF2">
        <w:rPr>
          <w:rFonts w:cs="David" w:hint="cs"/>
          <w:sz w:val="24"/>
          <w:szCs w:val="24"/>
          <w:rtl/>
          <w:lang w:eastAsia="en-US"/>
        </w:rPr>
        <w:t>המצ</w:t>
      </w:r>
      <w:r w:rsidR="00515138" w:rsidRPr="00D47EF2">
        <w:rPr>
          <w:rFonts w:cs="David"/>
          <w:sz w:val="24"/>
          <w:szCs w:val="24"/>
          <w:rtl/>
          <w:lang w:eastAsia="en-US"/>
        </w:rPr>
        <w:t xml:space="preserve">"ב </w:t>
      </w:r>
      <w:r w:rsidR="00515138" w:rsidRPr="00D47EF2">
        <w:rPr>
          <w:rFonts w:cs="David" w:hint="cs"/>
          <w:sz w:val="24"/>
          <w:szCs w:val="24"/>
          <w:rtl/>
          <w:lang w:eastAsia="en-US"/>
        </w:rPr>
        <w:t>כנספח</w:t>
      </w:r>
      <w:r w:rsidR="00515138" w:rsidRPr="00D47EF2">
        <w:rPr>
          <w:rFonts w:cs="David"/>
          <w:sz w:val="24"/>
          <w:szCs w:val="24"/>
          <w:rtl/>
          <w:lang w:eastAsia="en-US"/>
        </w:rPr>
        <w:t xml:space="preserve"> </w:t>
      </w:r>
      <w:r w:rsidR="00515138" w:rsidRPr="00D47EF2">
        <w:rPr>
          <w:rFonts w:cs="David" w:hint="eastAsia"/>
          <w:sz w:val="24"/>
          <w:szCs w:val="24"/>
          <w:rtl/>
          <w:lang w:eastAsia="en-US"/>
        </w:rPr>
        <w:t>ח</w:t>
      </w:r>
      <w:r w:rsidR="00515138" w:rsidRPr="00D47EF2">
        <w:rPr>
          <w:rFonts w:cs="David"/>
          <w:sz w:val="24"/>
          <w:szCs w:val="24"/>
          <w:rtl/>
          <w:lang w:eastAsia="en-US"/>
        </w:rPr>
        <w:t>'.</w:t>
      </w:r>
    </w:p>
    <w:p w14:paraId="5651B399" w14:textId="77777777" w:rsidR="00515138" w:rsidRPr="00D47EF2" w:rsidRDefault="00515138" w:rsidP="00933C45">
      <w:pPr>
        <w:numPr>
          <w:ilvl w:val="2"/>
          <w:numId w:val="21"/>
        </w:numPr>
        <w:tabs>
          <w:tab w:val="left" w:pos="509"/>
        </w:tabs>
        <w:spacing w:line="360" w:lineRule="auto"/>
        <w:rPr>
          <w:rFonts w:cs="David"/>
          <w:sz w:val="24"/>
          <w:szCs w:val="24"/>
          <w:lang w:eastAsia="en-US"/>
        </w:rPr>
      </w:pPr>
      <w:r w:rsidRPr="00D47EF2">
        <w:rPr>
          <w:rFonts w:cs="David" w:hint="cs"/>
          <w:sz w:val="24"/>
          <w:szCs w:val="24"/>
          <w:rtl/>
          <w:lang w:eastAsia="en-US"/>
        </w:rPr>
        <w:t>במידה</w:t>
      </w:r>
      <w:r w:rsidRPr="00D47EF2">
        <w:rPr>
          <w:rFonts w:cs="David"/>
          <w:sz w:val="24"/>
          <w:szCs w:val="24"/>
          <w:rtl/>
          <w:lang w:eastAsia="en-US"/>
        </w:rPr>
        <w:t xml:space="preserve"> </w:t>
      </w:r>
      <w:r w:rsidRPr="00D47EF2">
        <w:rPr>
          <w:rFonts w:cs="David" w:hint="cs"/>
          <w:sz w:val="24"/>
          <w:szCs w:val="24"/>
          <w:rtl/>
          <w:lang w:eastAsia="en-US"/>
        </w:rPr>
        <w:t>והסכם</w:t>
      </w:r>
      <w:r w:rsidRPr="00D47EF2">
        <w:rPr>
          <w:rFonts w:cs="David"/>
          <w:sz w:val="24"/>
          <w:szCs w:val="24"/>
          <w:rtl/>
          <w:lang w:eastAsia="en-US"/>
        </w:rPr>
        <w:t xml:space="preserve"> </w:t>
      </w:r>
      <w:r w:rsidRPr="00D47EF2">
        <w:rPr>
          <w:rFonts w:cs="David" w:hint="cs"/>
          <w:sz w:val="24"/>
          <w:szCs w:val="24"/>
          <w:rtl/>
          <w:lang w:eastAsia="en-US"/>
        </w:rPr>
        <w:t>זה</w:t>
      </w:r>
      <w:r w:rsidRPr="00D47EF2">
        <w:rPr>
          <w:rFonts w:cs="David"/>
          <w:sz w:val="24"/>
          <w:szCs w:val="24"/>
          <w:rtl/>
          <w:lang w:eastAsia="en-US"/>
        </w:rPr>
        <w:t xml:space="preserve"> יוארך על פי האופציה </w:t>
      </w:r>
      <w:r w:rsidRPr="00D47EF2">
        <w:rPr>
          <w:rFonts w:cs="David" w:hint="cs"/>
          <w:sz w:val="24"/>
          <w:szCs w:val="24"/>
          <w:rtl/>
          <w:lang w:eastAsia="en-US"/>
        </w:rPr>
        <w:t>שבידי</w:t>
      </w:r>
      <w:r w:rsidRPr="00D47EF2">
        <w:rPr>
          <w:rFonts w:cs="David"/>
          <w:sz w:val="24"/>
          <w:szCs w:val="24"/>
          <w:rtl/>
          <w:lang w:eastAsia="en-US"/>
        </w:rPr>
        <w:t xml:space="preserve"> </w:t>
      </w:r>
      <w:r w:rsidRPr="00D47EF2">
        <w:rPr>
          <w:rFonts w:cs="David" w:hint="cs"/>
          <w:sz w:val="24"/>
          <w:szCs w:val="24"/>
          <w:rtl/>
          <w:lang w:eastAsia="en-US"/>
        </w:rPr>
        <w:t>המזמין</w:t>
      </w:r>
      <w:r w:rsidRPr="00D47EF2">
        <w:rPr>
          <w:rFonts w:cs="David"/>
          <w:sz w:val="24"/>
          <w:szCs w:val="24"/>
          <w:rtl/>
          <w:lang w:eastAsia="en-US"/>
        </w:rPr>
        <w:t xml:space="preserve"> </w:t>
      </w:r>
      <w:r w:rsidRPr="00D47EF2">
        <w:rPr>
          <w:rFonts w:cs="David" w:hint="cs"/>
          <w:sz w:val="24"/>
          <w:szCs w:val="24"/>
          <w:rtl/>
          <w:lang w:eastAsia="en-US"/>
        </w:rPr>
        <w:t>לפי</w:t>
      </w:r>
      <w:r w:rsidRPr="00D47EF2">
        <w:rPr>
          <w:rFonts w:cs="David"/>
          <w:sz w:val="24"/>
          <w:szCs w:val="24"/>
          <w:rtl/>
          <w:lang w:eastAsia="en-US"/>
        </w:rPr>
        <w:t xml:space="preserve"> סעיף 3</w:t>
      </w:r>
      <w:r w:rsidRPr="00D47EF2">
        <w:rPr>
          <w:rFonts w:cs="David" w:hint="cs"/>
          <w:sz w:val="24"/>
          <w:szCs w:val="24"/>
          <w:rtl/>
          <w:lang w:eastAsia="en-US"/>
        </w:rPr>
        <w:t>.</w:t>
      </w:r>
      <w:r w:rsidRPr="00D47EF2">
        <w:rPr>
          <w:rFonts w:cs="David"/>
          <w:sz w:val="24"/>
          <w:szCs w:val="24"/>
          <w:rtl/>
          <w:lang w:eastAsia="en-US"/>
        </w:rPr>
        <w:t xml:space="preserve">5 </w:t>
      </w:r>
      <w:r w:rsidRPr="00D47EF2">
        <w:rPr>
          <w:rFonts w:cs="David" w:hint="cs"/>
          <w:sz w:val="24"/>
          <w:szCs w:val="24"/>
          <w:rtl/>
          <w:lang w:eastAsia="en-US"/>
        </w:rPr>
        <w:t>מתחייב</w:t>
      </w:r>
      <w:r w:rsidRPr="00D47EF2">
        <w:rPr>
          <w:rFonts w:cs="David"/>
          <w:sz w:val="24"/>
          <w:szCs w:val="24"/>
          <w:rtl/>
          <w:lang w:eastAsia="en-US"/>
        </w:rPr>
        <w:t xml:space="preserve"> </w:t>
      </w:r>
      <w:r w:rsidRPr="00D47EF2">
        <w:rPr>
          <w:rFonts w:cs="David" w:hint="cs"/>
          <w:sz w:val="24"/>
          <w:szCs w:val="24"/>
          <w:rtl/>
          <w:lang w:eastAsia="en-US"/>
        </w:rPr>
        <w:t>הזוכה</w:t>
      </w:r>
      <w:r w:rsidRPr="00D47EF2">
        <w:rPr>
          <w:rFonts w:cs="David"/>
          <w:sz w:val="24"/>
          <w:szCs w:val="24"/>
          <w:rtl/>
          <w:lang w:eastAsia="en-US"/>
        </w:rPr>
        <w:t xml:space="preserve"> </w:t>
      </w:r>
      <w:r w:rsidRPr="00D47EF2">
        <w:rPr>
          <w:rFonts w:cs="David" w:hint="cs"/>
          <w:sz w:val="24"/>
          <w:szCs w:val="24"/>
          <w:rtl/>
          <w:lang w:eastAsia="en-US"/>
        </w:rPr>
        <w:t>להאריך</w:t>
      </w:r>
      <w:r w:rsidRPr="00D47EF2">
        <w:rPr>
          <w:rFonts w:cs="David"/>
          <w:sz w:val="24"/>
          <w:szCs w:val="24"/>
          <w:rtl/>
          <w:lang w:eastAsia="en-US"/>
        </w:rPr>
        <w:t xml:space="preserve"> </w:t>
      </w:r>
      <w:r w:rsidRPr="00D47EF2">
        <w:rPr>
          <w:rFonts w:cs="David" w:hint="cs"/>
          <w:sz w:val="24"/>
          <w:szCs w:val="24"/>
          <w:rtl/>
          <w:lang w:eastAsia="en-US"/>
        </w:rPr>
        <w:t>את</w:t>
      </w:r>
      <w:r w:rsidRPr="00D47EF2">
        <w:rPr>
          <w:rFonts w:cs="David"/>
          <w:sz w:val="24"/>
          <w:szCs w:val="24"/>
          <w:rtl/>
          <w:lang w:eastAsia="en-US"/>
        </w:rPr>
        <w:t xml:space="preserve"> </w:t>
      </w:r>
      <w:r w:rsidRPr="00D47EF2">
        <w:rPr>
          <w:rFonts w:cs="David" w:hint="cs"/>
          <w:sz w:val="24"/>
          <w:szCs w:val="24"/>
          <w:rtl/>
          <w:lang w:eastAsia="en-US"/>
        </w:rPr>
        <w:t>תוקפה</w:t>
      </w:r>
      <w:r w:rsidRPr="00D47EF2">
        <w:rPr>
          <w:rFonts w:cs="David"/>
          <w:sz w:val="24"/>
          <w:szCs w:val="24"/>
          <w:rtl/>
          <w:lang w:eastAsia="en-US"/>
        </w:rPr>
        <w:t xml:space="preserve"> </w:t>
      </w:r>
      <w:r w:rsidRPr="00D47EF2">
        <w:rPr>
          <w:rFonts w:cs="David" w:hint="cs"/>
          <w:sz w:val="24"/>
          <w:szCs w:val="24"/>
          <w:rtl/>
          <w:lang w:eastAsia="en-US"/>
        </w:rPr>
        <w:t>של</w:t>
      </w:r>
      <w:r w:rsidRPr="00D47EF2">
        <w:rPr>
          <w:rFonts w:cs="David"/>
          <w:sz w:val="24"/>
          <w:szCs w:val="24"/>
          <w:rtl/>
          <w:lang w:eastAsia="en-US"/>
        </w:rPr>
        <w:t xml:space="preserve"> </w:t>
      </w:r>
      <w:r w:rsidRPr="00D47EF2">
        <w:rPr>
          <w:rFonts w:cs="David" w:hint="cs"/>
          <w:sz w:val="24"/>
          <w:szCs w:val="24"/>
          <w:rtl/>
          <w:lang w:eastAsia="en-US"/>
        </w:rPr>
        <w:t>הערבות</w:t>
      </w:r>
      <w:r w:rsidRPr="00D47EF2">
        <w:rPr>
          <w:rFonts w:cs="David"/>
          <w:sz w:val="24"/>
          <w:szCs w:val="24"/>
          <w:rtl/>
          <w:lang w:eastAsia="en-US"/>
        </w:rPr>
        <w:t xml:space="preserve"> </w:t>
      </w:r>
      <w:r w:rsidRPr="00D47EF2">
        <w:rPr>
          <w:rFonts w:cs="David" w:hint="cs"/>
          <w:sz w:val="24"/>
          <w:szCs w:val="24"/>
          <w:rtl/>
          <w:lang w:eastAsia="en-US"/>
        </w:rPr>
        <w:t>עד</w:t>
      </w:r>
      <w:r w:rsidRPr="00D47EF2">
        <w:rPr>
          <w:rFonts w:cs="David"/>
          <w:sz w:val="24"/>
          <w:szCs w:val="24"/>
          <w:rtl/>
          <w:lang w:eastAsia="en-US"/>
        </w:rPr>
        <w:t xml:space="preserve"> </w:t>
      </w:r>
      <w:r w:rsidRPr="00D47EF2">
        <w:rPr>
          <w:rFonts w:cs="David" w:hint="cs"/>
          <w:sz w:val="24"/>
          <w:szCs w:val="24"/>
          <w:rtl/>
          <w:lang w:eastAsia="en-US"/>
        </w:rPr>
        <w:t>ל</w:t>
      </w:r>
      <w:r w:rsidRPr="00D47EF2">
        <w:rPr>
          <w:rFonts w:cs="David"/>
          <w:sz w:val="24"/>
          <w:szCs w:val="24"/>
          <w:rtl/>
          <w:lang w:eastAsia="en-US"/>
        </w:rPr>
        <w:t xml:space="preserve">-60 </w:t>
      </w:r>
      <w:r w:rsidRPr="00D47EF2">
        <w:rPr>
          <w:rFonts w:cs="David" w:hint="cs"/>
          <w:sz w:val="24"/>
          <w:szCs w:val="24"/>
          <w:rtl/>
          <w:lang w:eastAsia="en-US"/>
        </w:rPr>
        <w:t>יום</w:t>
      </w:r>
      <w:r w:rsidRPr="00D47EF2">
        <w:rPr>
          <w:rFonts w:cs="David"/>
          <w:sz w:val="24"/>
          <w:szCs w:val="24"/>
          <w:rtl/>
          <w:lang w:eastAsia="en-US"/>
        </w:rPr>
        <w:t xml:space="preserve"> </w:t>
      </w:r>
      <w:r w:rsidRPr="00D47EF2">
        <w:rPr>
          <w:rFonts w:cs="David" w:hint="cs"/>
          <w:sz w:val="24"/>
          <w:szCs w:val="24"/>
          <w:rtl/>
          <w:lang w:eastAsia="en-US"/>
        </w:rPr>
        <w:t>לאחר</w:t>
      </w:r>
      <w:r w:rsidRPr="00D47EF2">
        <w:rPr>
          <w:rFonts w:cs="David"/>
          <w:sz w:val="24"/>
          <w:szCs w:val="24"/>
          <w:rtl/>
          <w:lang w:eastAsia="en-US"/>
        </w:rPr>
        <w:t xml:space="preserve"> </w:t>
      </w:r>
      <w:r w:rsidRPr="00D47EF2">
        <w:rPr>
          <w:rFonts w:cs="David" w:hint="cs"/>
          <w:sz w:val="24"/>
          <w:szCs w:val="24"/>
          <w:rtl/>
          <w:lang w:eastAsia="en-US"/>
        </w:rPr>
        <w:t>תום</w:t>
      </w:r>
      <w:r w:rsidRPr="00D47EF2">
        <w:rPr>
          <w:rFonts w:cs="David"/>
          <w:sz w:val="24"/>
          <w:szCs w:val="24"/>
          <w:rtl/>
          <w:lang w:eastAsia="en-US"/>
        </w:rPr>
        <w:t xml:space="preserve"> </w:t>
      </w:r>
      <w:r w:rsidRPr="00D47EF2">
        <w:rPr>
          <w:rFonts w:cs="David" w:hint="cs"/>
          <w:sz w:val="24"/>
          <w:szCs w:val="24"/>
          <w:rtl/>
          <w:lang w:eastAsia="en-US"/>
        </w:rPr>
        <w:t>תקופת</w:t>
      </w:r>
      <w:r w:rsidRPr="00D47EF2">
        <w:rPr>
          <w:rFonts w:cs="David"/>
          <w:sz w:val="24"/>
          <w:szCs w:val="24"/>
          <w:rtl/>
          <w:lang w:eastAsia="en-US"/>
        </w:rPr>
        <w:t xml:space="preserve"> </w:t>
      </w:r>
      <w:r w:rsidRPr="00D47EF2">
        <w:rPr>
          <w:rFonts w:cs="David" w:hint="cs"/>
          <w:sz w:val="24"/>
          <w:szCs w:val="24"/>
          <w:rtl/>
          <w:lang w:eastAsia="en-US"/>
        </w:rPr>
        <w:t>ההתקשרות</w:t>
      </w:r>
      <w:r w:rsidRPr="00D47EF2">
        <w:rPr>
          <w:rFonts w:cs="David"/>
          <w:sz w:val="24"/>
          <w:szCs w:val="24"/>
          <w:rtl/>
          <w:lang w:eastAsia="en-US"/>
        </w:rPr>
        <w:t xml:space="preserve"> </w:t>
      </w:r>
      <w:r w:rsidRPr="00D47EF2">
        <w:rPr>
          <w:rFonts w:cs="David" w:hint="cs"/>
          <w:sz w:val="24"/>
          <w:szCs w:val="24"/>
          <w:rtl/>
          <w:lang w:eastAsia="en-US"/>
        </w:rPr>
        <w:t>הנוספת</w:t>
      </w:r>
      <w:r w:rsidRPr="00D47EF2">
        <w:rPr>
          <w:rFonts w:cs="David"/>
          <w:sz w:val="24"/>
          <w:szCs w:val="24"/>
          <w:rtl/>
          <w:lang w:eastAsia="en-US"/>
        </w:rPr>
        <w:t>.</w:t>
      </w:r>
    </w:p>
    <w:p w14:paraId="1763E6DA" w14:textId="77777777" w:rsidR="00515138" w:rsidRPr="00FD27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tl/>
        </w:rPr>
      </w:pPr>
      <w:r w:rsidRPr="00FD270F">
        <w:rPr>
          <w:b w:val="0"/>
          <w:bCs w:val="0"/>
          <w:sz w:val="24"/>
          <w:szCs w:val="24"/>
          <w:rtl/>
        </w:rPr>
        <w:t>הערבות תוחזר לזוכה עם מילוי כל התחייבויותיו לשביעות רצונו של המזמין, ובהתאם ל</w:t>
      </w:r>
      <w:r w:rsidRPr="00FD270F">
        <w:rPr>
          <w:rFonts w:hint="cs"/>
          <w:b w:val="0"/>
          <w:bCs w:val="0"/>
          <w:sz w:val="24"/>
          <w:szCs w:val="24"/>
          <w:rtl/>
        </w:rPr>
        <w:t>הסכם</w:t>
      </w:r>
      <w:r w:rsidRPr="00FD270F">
        <w:rPr>
          <w:b w:val="0"/>
          <w:bCs w:val="0"/>
          <w:sz w:val="24"/>
          <w:szCs w:val="24"/>
          <w:rtl/>
        </w:rPr>
        <w:t xml:space="preserve"> </w:t>
      </w:r>
      <w:r w:rsidRPr="00FD270F">
        <w:rPr>
          <w:rFonts w:hint="cs"/>
          <w:b w:val="0"/>
          <w:bCs w:val="0"/>
          <w:sz w:val="24"/>
          <w:szCs w:val="24"/>
          <w:rtl/>
        </w:rPr>
        <w:t>ההתקשרות</w:t>
      </w:r>
      <w:r w:rsidRPr="00FD270F">
        <w:rPr>
          <w:b w:val="0"/>
          <w:bCs w:val="0"/>
          <w:sz w:val="24"/>
          <w:szCs w:val="24"/>
          <w:rtl/>
        </w:rPr>
        <w:t xml:space="preserve">. </w:t>
      </w:r>
    </w:p>
    <w:p w14:paraId="6E9BECBE" w14:textId="77777777" w:rsidR="00515138" w:rsidRPr="00D47EF2"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Cs w:val="24"/>
        </w:rPr>
      </w:pPr>
      <w:r w:rsidRPr="00FD270F">
        <w:rPr>
          <w:rFonts w:eastAsia="Times New Roman" w:hint="eastAsia"/>
          <w:bCs w:val="0"/>
          <w:caps w:val="0"/>
          <w:spacing w:val="0"/>
          <w:sz w:val="26"/>
          <w:szCs w:val="24"/>
          <w:rtl/>
          <w:lang w:eastAsia="he-IL"/>
        </w:rPr>
        <w:t>טרם</w:t>
      </w:r>
      <w:r w:rsidRPr="00FD270F">
        <w:rPr>
          <w:rFonts w:eastAsia="Times New Roman"/>
          <w:bCs w:val="0"/>
          <w:caps w:val="0"/>
          <w:spacing w:val="0"/>
          <w:sz w:val="26"/>
          <w:szCs w:val="24"/>
          <w:rtl/>
          <w:lang w:eastAsia="he-IL"/>
        </w:rPr>
        <w:t xml:space="preserve"> תחילת מתן השירותים וכתנאי להם, ימסור הזוכה התחייבות למניעת ניגוד </w:t>
      </w:r>
      <w:r w:rsidRPr="00FD270F">
        <w:rPr>
          <w:rFonts w:hint="eastAsia"/>
          <w:b w:val="0"/>
          <w:bCs w:val="0"/>
          <w:sz w:val="24"/>
          <w:szCs w:val="24"/>
          <w:rtl/>
        </w:rPr>
        <w:t>עניינים</w:t>
      </w:r>
      <w:r w:rsidRPr="00FD270F">
        <w:rPr>
          <w:rFonts w:eastAsia="Times New Roman"/>
          <w:bCs w:val="0"/>
          <w:caps w:val="0"/>
          <w:spacing w:val="0"/>
          <w:sz w:val="26"/>
          <w:szCs w:val="24"/>
          <w:rtl/>
          <w:lang w:eastAsia="he-IL"/>
        </w:rPr>
        <w:t xml:space="preserve"> </w:t>
      </w:r>
      <w:r w:rsidRPr="001855D6">
        <w:rPr>
          <w:rFonts w:eastAsia="Times New Roman"/>
          <w:bCs w:val="0"/>
          <w:caps w:val="0"/>
          <w:spacing w:val="0"/>
          <w:sz w:val="26"/>
          <w:szCs w:val="24"/>
          <w:rtl/>
          <w:lang w:eastAsia="he-IL"/>
        </w:rPr>
        <w:t xml:space="preserve">בנוסח </w:t>
      </w:r>
      <w:r w:rsidRPr="00D47EF2">
        <w:rPr>
          <w:rFonts w:eastAsia="Times New Roman"/>
          <w:bCs w:val="0"/>
          <w:caps w:val="0"/>
          <w:spacing w:val="0"/>
          <w:sz w:val="26"/>
          <w:szCs w:val="24"/>
          <w:rtl/>
          <w:lang w:eastAsia="he-IL"/>
        </w:rPr>
        <w:t>המצורף להסכם כנספח 1, חתומה על ידי הזוכה וכל הגורמים הנוטלים חלק במתן השירותים על ידו.</w:t>
      </w:r>
    </w:p>
    <w:p w14:paraId="6ED63406" w14:textId="77777777" w:rsidR="00515138" w:rsidRPr="00D47EF2"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Cs w:val="24"/>
          <w:rtl/>
        </w:rPr>
      </w:pPr>
      <w:r w:rsidRPr="00D47EF2">
        <w:rPr>
          <w:rFonts w:eastAsia="Times New Roman" w:hint="eastAsia"/>
          <w:bCs w:val="0"/>
          <w:caps w:val="0"/>
          <w:spacing w:val="0"/>
          <w:sz w:val="26"/>
          <w:szCs w:val="24"/>
          <w:rtl/>
          <w:lang w:eastAsia="he-IL"/>
        </w:rPr>
        <w:t>טרם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תחילת</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מתן</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השירותים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וכתנאי</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להם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ימסור</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הזוכה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התחייבות</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לשמירה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על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סודיות</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בנוסח</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המצורף</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להסכם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כנספח</w:t>
      </w:r>
      <w:r w:rsidRPr="00D47EF2">
        <w:rPr>
          <w:rFonts w:eastAsia="Times New Roman"/>
          <w:bCs w:val="0"/>
          <w:caps w:val="0"/>
          <w:spacing w:val="0"/>
          <w:sz w:val="26"/>
          <w:szCs w:val="24"/>
          <w:rtl/>
          <w:lang w:eastAsia="he-IL"/>
        </w:rPr>
        <w:t xml:space="preserve"> 2 </w:t>
      </w:r>
      <w:r w:rsidRPr="00D47EF2">
        <w:rPr>
          <w:rFonts w:eastAsia="Times New Roman" w:hint="eastAsia"/>
          <w:bCs w:val="0"/>
          <w:caps w:val="0"/>
          <w:spacing w:val="0"/>
          <w:sz w:val="26"/>
          <w:szCs w:val="24"/>
          <w:rtl/>
          <w:lang w:eastAsia="he-IL"/>
        </w:rPr>
        <w:t>חתומה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על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ידי</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הזוכה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וכל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הגורמים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הנוטלים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חלק</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במתן</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השירותים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על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ידו</w:t>
      </w:r>
      <w:r w:rsidRPr="00D47EF2">
        <w:rPr>
          <w:rFonts w:eastAsia="Times New Roman"/>
          <w:bCs w:val="0"/>
          <w:caps w:val="0"/>
          <w:spacing w:val="0"/>
          <w:sz w:val="26"/>
          <w:szCs w:val="24"/>
          <w:rtl/>
          <w:lang w:eastAsia="he-IL"/>
        </w:rPr>
        <w:t>.</w:t>
      </w:r>
    </w:p>
    <w:p w14:paraId="2A96C5E3" w14:textId="77777777" w:rsidR="00515138" w:rsidRPr="00D47EF2"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Cs w:val="24"/>
        </w:rPr>
      </w:pPr>
      <w:r w:rsidRPr="00D47EF2">
        <w:rPr>
          <w:rFonts w:eastAsia="Times New Roman" w:hint="eastAsia"/>
          <w:bCs w:val="0"/>
          <w:caps w:val="0"/>
          <w:spacing w:val="0"/>
          <w:sz w:val="26"/>
          <w:szCs w:val="24"/>
          <w:rtl/>
          <w:lang w:eastAsia="he-IL"/>
        </w:rPr>
        <w:t>טרם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תחילת</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מתן</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השירותים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וכתנאי</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להם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ימסור</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הזוכה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אישור</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על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קיום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ביטוחים</w:t>
      </w:r>
      <w:r w:rsidRPr="00D47EF2">
        <w:rPr>
          <w:rFonts w:eastAsia="Times New Roman"/>
          <w:bCs w:val="0"/>
          <w:caps w:val="0"/>
          <w:spacing w:val="0"/>
          <w:sz w:val="26"/>
          <w:szCs w:val="24"/>
          <w:rtl/>
          <w:lang w:eastAsia="he-IL"/>
        </w:rPr>
        <w:t>, כמפורט בתנאי ההסכם (</w:t>
      </w:r>
      <w:r w:rsidRPr="00D47EF2">
        <w:rPr>
          <w:rFonts w:eastAsia="Times New Roman" w:hint="eastAsia"/>
          <w:bCs w:val="0"/>
          <w:caps w:val="0"/>
          <w:spacing w:val="0"/>
          <w:sz w:val="26"/>
          <w:szCs w:val="24"/>
          <w:rtl/>
          <w:lang w:eastAsia="he-IL"/>
        </w:rPr>
        <w:t>סעיף</w:t>
      </w:r>
      <w:r w:rsidRPr="00D47EF2">
        <w:rPr>
          <w:rFonts w:eastAsia="Times New Roman"/>
          <w:bCs w:val="0"/>
          <w:caps w:val="0"/>
          <w:spacing w:val="0"/>
          <w:sz w:val="26"/>
          <w:szCs w:val="24"/>
          <w:rtl/>
          <w:lang w:eastAsia="he-IL"/>
        </w:rPr>
        <w:t xml:space="preserve"> 22.9 </w:t>
      </w:r>
      <w:r w:rsidRPr="00D47EF2">
        <w:rPr>
          <w:rFonts w:eastAsia="Times New Roman" w:hint="eastAsia"/>
          <w:bCs w:val="0"/>
          <w:caps w:val="0"/>
          <w:spacing w:val="0"/>
          <w:sz w:val="26"/>
          <w:szCs w:val="24"/>
          <w:rtl/>
          <w:lang w:eastAsia="he-IL"/>
        </w:rPr>
        <w:t>להסכם</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חתומה</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על</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ידי</w:t>
      </w:r>
      <w:r w:rsidRPr="00D47EF2">
        <w:rPr>
          <w:rFonts w:eastAsia="Times New Roman"/>
          <w:bCs w:val="0"/>
          <w:caps w:val="0"/>
          <w:spacing w:val="0"/>
          <w:sz w:val="26"/>
          <w:szCs w:val="24"/>
          <w:rtl/>
          <w:lang w:eastAsia="he-IL"/>
        </w:rPr>
        <w:t xml:space="preserve"> </w:t>
      </w:r>
      <w:r w:rsidRPr="00D47EF2">
        <w:rPr>
          <w:rFonts w:eastAsia="Times New Roman" w:hint="eastAsia"/>
          <w:bCs w:val="0"/>
          <w:caps w:val="0"/>
          <w:spacing w:val="0"/>
          <w:sz w:val="26"/>
          <w:szCs w:val="24"/>
          <w:rtl/>
          <w:lang w:eastAsia="he-IL"/>
        </w:rPr>
        <w:t>המבטח</w:t>
      </w:r>
      <w:r w:rsidRPr="00D47EF2">
        <w:rPr>
          <w:rFonts w:eastAsia="Times New Roman"/>
          <w:bCs w:val="0"/>
          <w:caps w:val="0"/>
          <w:spacing w:val="0"/>
          <w:sz w:val="26"/>
          <w:szCs w:val="24"/>
          <w:rtl/>
          <w:lang w:eastAsia="he-IL"/>
        </w:rPr>
        <w:t>.</w:t>
      </w:r>
    </w:p>
    <w:p w14:paraId="75326B1B" w14:textId="77777777" w:rsidR="006247A6" w:rsidRPr="0075283D"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rFonts w:eastAsia="Times New Roman"/>
          <w:b w:val="0"/>
          <w:bCs w:val="0"/>
          <w:caps w:val="0"/>
          <w:spacing w:val="0"/>
          <w:sz w:val="26"/>
          <w:szCs w:val="24"/>
          <w:rtl/>
          <w:lang w:eastAsia="he-IL"/>
        </w:rPr>
      </w:pPr>
      <w:r w:rsidRPr="00D47EF2">
        <w:rPr>
          <w:rFonts w:eastAsia="Times New Roman" w:hint="cs"/>
          <w:bCs w:val="0"/>
          <w:caps w:val="0"/>
          <w:spacing w:val="0"/>
          <w:sz w:val="26"/>
          <w:szCs w:val="24"/>
          <w:rtl/>
          <w:lang w:eastAsia="he-IL"/>
        </w:rPr>
        <w:lastRenderedPageBreak/>
        <w:t>לא</w:t>
      </w:r>
      <w:r w:rsidRPr="00D47EF2">
        <w:rPr>
          <w:rFonts w:eastAsia="Times New Roman"/>
          <w:bCs w:val="0"/>
          <w:caps w:val="0"/>
          <w:spacing w:val="0"/>
          <w:sz w:val="26"/>
          <w:szCs w:val="24"/>
          <w:rtl/>
          <w:lang w:eastAsia="he-IL"/>
        </w:rPr>
        <w:t xml:space="preserve"> </w:t>
      </w:r>
      <w:r w:rsidRPr="00D47EF2">
        <w:rPr>
          <w:rFonts w:hint="cs"/>
          <w:b w:val="0"/>
          <w:bCs w:val="0"/>
          <w:sz w:val="24"/>
          <w:szCs w:val="24"/>
          <w:rtl/>
        </w:rPr>
        <w:t>המציא</w:t>
      </w:r>
      <w:r w:rsidRPr="00D47EF2">
        <w:rPr>
          <w:rFonts w:eastAsia="Times New Roman"/>
          <w:bCs w:val="0"/>
          <w:caps w:val="0"/>
          <w:spacing w:val="0"/>
          <w:sz w:val="26"/>
          <w:szCs w:val="24"/>
          <w:rtl/>
          <w:lang w:eastAsia="he-IL"/>
        </w:rPr>
        <w:t xml:space="preserve"> </w:t>
      </w:r>
      <w:r w:rsidRPr="00D47EF2">
        <w:rPr>
          <w:rFonts w:eastAsia="Times New Roman" w:hint="cs"/>
          <w:bCs w:val="0"/>
          <w:caps w:val="0"/>
          <w:spacing w:val="0"/>
          <w:sz w:val="26"/>
          <w:szCs w:val="24"/>
          <w:rtl/>
          <w:lang w:eastAsia="he-IL"/>
        </w:rPr>
        <w:t>ה</w:t>
      </w:r>
      <w:r w:rsidRPr="00D47EF2">
        <w:rPr>
          <w:rFonts w:eastAsia="Times New Roman"/>
          <w:bCs w:val="0"/>
          <w:caps w:val="0"/>
          <w:spacing w:val="0"/>
          <w:sz w:val="26"/>
          <w:szCs w:val="24"/>
          <w:rtl/>
          <w:lang w:eastAsia="he-IL"/>
        </w:rPr>
        <w:t>זוכה את המסמכים הדרושים כאמור</w:t>
      </w:r>
      <w:r w:rsidRPr="00FD270F">
        <w:rPr>
          <w:rFonts w:eastAsia="Times New Roman"/>
          <w:bCs w:val="0"/>
          <w:caps w:val="0"/>
          <w:spacing w:val="0"/>
          <w:sz w:val="26"/>
          <w:szCs w:val="24"/>
          <w:rtl/>
          <w:lang w:eastAsia="he-IL"/>
        </w:rPr>
        <w:t xml:space="preserve"> בסעיף זה במועדים הנקובים, </w:t>
      </w:r>
      <w:r w:rsidRPr="00FD270F">
        <w:rPr>
          <w:rFonts w:eastAsia="Times New Roman" w:hint="cs"/>
          <w:bCs w:val="0"/>
          <w:caps w:val="0"/>
          <w:spacing w:val="0"/>
          <w:sz w:val="26"/>
          <w:szCs w:val="24"/>
          <w:rtl/>
          <w:lang w:eastAsia="he-IL"/>
        </w:rPr>
        <w:t>ייראו</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את</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הזוכה</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כאילו</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ויתר</w:t>
      </w:r>
      <w:r w:rsidRPr="00FD270F">
        <w:rPr>
          <w:rFonts w:eastAsia="Times New Roman"/>
          <w:bCs w:val="0"/>
          <w:caps w:val="0"/>
          <w:spacing w:val="0"/>
          <w:sz w:val="26"/>
          <w:szCs w:val="24"/>
          <w:rtl/>
          <w:lang w:eastAsia="he-IL"/>
        </w:rPr>
        <w:t xml:space="preserve"> על </w:t>
      </w:r>
      <w:r w:rsidRPr="00FD270F">
        <w:rPr>
          <w:rFonts w:eastAsia="Times New Roman" w:hint="cs"/>
          <w:bCs w:val="0"/>
          <w:caps w:val="0"/>
          <w:spacing w:val="0"/>
          <w:sz w:val="26"/>
          <w:szCs w:val="24"/>
          <w:rtl/>
          <w:lang w:eastAsia="he-IL"/>
        </w:rPr>
        <w:t>זכייתו</w:t>
      </w:r>
      <w:r w:rsidRPr="00FD270F">
        <w:rPr>
          <w:rFonts w:eastAsia="Times New Roman"/>
          <w:bCs w:val="0"/>
          <w:caps w:val="0"/>
          <w:spacing w:val="0"/>
          <w:sz w:val="26"/>
          <w:szCs w:val="24"/>
          <w:rtl/>
          <w:lang w:eastAsia="he-IL"/>
        </w:rPr>
        <w:t xml:space="preserve"> במכרז, והמזמין </w:t>
      </w:r>
      <w:r w:rsidRPr="00FD270F">
        <w:rPr>
          <w:rFonts w:eastAsia="Times New Roman" w:hint="cs"/>
          <w:bCs w:val="0"/>
          <w:caps w:val="0"/>
          <w:spacing w:val="0"/>
          <w:sz w:val="26"/>
          <w:szCs w:val="24"/>
          <w:rtl/>
          <w:lang w:eastAsia="he-IL"/>
        </w:rPr>
        <w:t>יהיה</w:t>
      </w:r>
      <w:r w:rsidRPr="00FD270F">
        <w:rPr>
          <w:rFonts w:eastAsia="Times New Roman"/>
          <w:bCs w:val="0"/>
          <w:caps w:val="0"/>
          <w:spacing w:val="0"/>
          <w:sz w:val="26"/>
          <w:szCs w:val="24"/>
          <w:rtl/>
          <w:lang w:eastAsia="he-IL"/>
        </w:rPr>
        <w:t xml:space="preserve"> רשאי </w:t>
      </w:r>
      <w:r w:rsidRPr="00FD270F">
        <w:rPr>
          <w:rFonts w:eastAsia="Times New Roman" w:hint="cs"/>
          <w:bCs w:val="0"/>
          <w:caps w:val="0"/>
          <w:spacing w:val="0"/>
          <w:sz w:val="26"/>
          <w:szCs w:val="24"/>
          <w:rtl/>
          <w:lang w:eastAsia="he-IL"/>
        </w:rPr>
        <w:t>לבטל</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את</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הזכייה</w:t>
      </w:r>
      <w:r w:rsidRPr="00FD270F">
        <w:rPr>
          <w:rFonts w:eastAsia="Times New Roman"/>
          <w:bCs w:val="0"/>
          <w:caps w:val="0"/>
          <w:spacing w:val="0"/>
          <w:sz w:val="26"/>
          <w:szCs w:val="24"/>
          <w:rtl/>
          <w:lang w:eastAsia="he-IL"/>
        </w:rPr>
        <w:t xml:space="preserve"> </w:t>
      </w:r>
      <w:r w:rsidRPr="00FD270F">
        <w:rPr>
          <w:rFonts w:eastAsia="Times New Roman" w:hint="cs"/>
          <w:bCs w:val="0"/>
          <w:caps w:val="0"/>
          <w:spacing w:val="0"/>
          <w:sz w:val="26"/>
          <w:szCs w:val="24"/>
          <w:rtl/>
          <w:lang w:eastAsia="he-IL"/>
        </w:rPr>
        <w:t>ו</w:t>
      </w:r>
      <w:r w:rsidRPr="00FD270F">
        <w:rPr>
          <w:rFonts w:eastAsia="Times New Roman"/>
          <w:bCs w:val="0"/>
          <w:caps w:val="0"/>
          <w:spacing w:val="0"/>
          <w:sz w:val="26"/>
          <w:szCs w:val="24"/>
          <w:rtl/>
          <w:lang w:eastAsia="he-IL"/>
        </w:rPr>
        <w:t xml:space="preserve">לבחור </w:t>
      </w:r>
      <w:r w:rsidRPr="00FD270F">
        <w:rPr>
          <w:rFonts w:eastAsia="Times New Roman" w:hint="cs"/>
          <w:bCs w:val="0"/>
          <w:caps w:val="0"/>
          <w:spacing w:val="0"/>
          <w:sz w:val="26"/>
          <w:szCs w:val="24"/>
          <w:rtl/>
          <w:lang w:eastAsia="he-IL"/>
        </w:rPr>
        <w:t>ב</w:t>
      </w:r>
      <w:r w:rsidRPr="00FD270F">
        <w:rPr>
          <w:rFonts w:eastAsia="Times New Roman"/>
          <w:bCs w:val="0"/>
          <w:caps w:val="0"/>
          <w:spacing w:val="0"/>
          <w:sz w:val="26"/>
          <w:szCs w:val="24"/>
          <w:rtl/>
          <w:lang w:eastAsia="he-IL"/>
        </w:rPr>
        <w:t xml:space="preserve">זוכה אחר ללא כל הודעה. </w:t>
      </w:r>
    </w:p>
    <w:p w14:paraId="2A43DC40" w14:textId="77777777" w:rsidR="00515138" w:rsidRPr="00BF49AF" w:rsidRDefault="00515138" w:rsidP="00933C45">
      <w:pPr>
        <w:pStyle w:val="3"/>
        <w:rPr>
          <w:rFonts w:eastAsia="Times New Roman"/>
          <w:rtl/>
        </w:rPr>
      </w:pPr>
      <w:r w:rsidRPr="00BF49AF">
        <w:rPr>
          <w:rFonts w:eastAsia="Times New Roman" w:hint="eastAsia"/>
          <w:rtl/>
        </w:rPr>
        <w:t>חילוט</w:t>
      </w:r>
      <w:r w:rsidRPr="00BF49AF">
        <w:rPr>
          <w:rFonts w:eastAsia="Times New Roman"/>
          <w:rtl/>
        </w:rPr>
        <w:t xml:space="preserve"> </w:t>
      </w:r>
      <w:r w:rsidRPr="00BF49AF">
        <w:rPr>
          <w:rFonts w:eastAsia="Times New Roman" w:hint="eastAsia"/>
          <w:rtl/>
        </w:rPr>
        <w:t>ערבות</w:t>
      </w:r>
      <w:r w:rsidRPr="00BF49AF">
        <w:rPr>
          <w:rFonts w:eastAsia="Times New Roman"/>
          <w:rtl/>
        </w:rPr>
        <w:t xml:space="preserve"> </w:t>
      </w:r>
      <w:r w:rsidRPr="00BF49AF">
        <w:rPr>
          <w:rFonts w:eastAsia="Times New Roman" w:hint="eastAsia"/>
          <w:rtl/>
        </w:rPr>
        <w:t>הביצוע</w:t>
      </w:r>
    </w:p>
    <w:p w14:paraId="08655D64" w14:textId="77777777" w:rsidR="00515138" w:rsidRPr="00B14AFD" w:rsidRDefault="00515138" w:rsidP="00A54DB8">
      <w:pPr>
        <w:pStyle w:val="a2"/>
        <w:widowControl w:val="0"/>
        <w:numPr>
          <w:ilvl w:val="0"/>
          <w:numId w:val="10"/>
        </w:numPr>
        <w:suppressLineNumbers/>
        <w:overflowPunct w:val="0"/>
        <w:autoSpaceDE w:val="0"/>
        <w:autoSpaceDN w:val="0"/>
        <w:adjustRightInd w:val="0"/>
        <w:spacing w:before="0" w:after="0"/>
        <w:contextualSpacing w:val="0"/>
        <w:textAlignment w:val="baseline"/>
        <w:outlineLvl w:val="2"/>
        <w:rPr>
          <w:b/>
          <w:caps/>
          <w:vanish/>
          <w:spacing w:val="15"/>
          <w:highlight w:val="yellow"/>
          <w:rtl/>
        </w:rPr>
      </w:pPr>
    </w:p>
    <w:p w14:paraId="33BC8C83" w14:textId="4DE09147"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Cs w:val="0"/>
          <w:sz w:val="24"/>
          <w:szCs w:val="24"/>
          <w:rtl/>
        </w:rPr>
      </w:pPr>
      <w:r w:rsidRPr="00FD270F">
        <w:rPr>
          <w:rFonts w:eastAsia="Times New Roman"/>
          <w:b w:val="0"/>
          <w:bCs w:val="0"/>
          <w:caps w:val="0"/>
          <w:spacing w:val="0"/>
          <w:sz w:val="26"/>
          <w:szCs w:val="24"/>
          <w:rtl/>
          <w:lang w:eastAsia="he-IL"/>
        </w:rPr>
        <w:t xml:space="preserve">ועדת </w:t>
      </w:r>
      <w:r w:rsidRPr="00FD270F">
        <w:rPr>
          <w:b w:val="0"/>
          <w:bCs w:val="0"/>
          <w:sz w:val="24"/>
          <w:szCs w:val="24"/>
          <w:rtl/>
        </w:rPr>
        <w:t xml:space="preserve">המכרזים תהיה רשאית להחליט על חילוט ערבות הביצוע במקרה שבו לא עמד </w:t>
      </w:r>
      <w:r>
        <w:rPr>
          <w:rFonts w:hint="cs"/>
          <w:bCs w:val="0"/>
          <w:sz w:val="24"/>
          <w:szCs w:val="24"/>
          <w:rtl/>
        </w:rPr>
        <w:t>הזוכה</w:t>
      </w:r>
      <w:r w:rsidRPr="00FD270F">
        <w:rPr>
          <w:b w:val="0"/>
          <w:bCs w:val="0"/>
          <w:sz w:val="24"/>
          <w:szCs w:val="24"/>
          <w:rtl/>
        </w:rPr>
        <w:t xml:space="preserve"> בהתחייבויותיו בהתאם </w:t>
      </w:r>
      <w:r>
        <w:rPr>
          <w:rFonts w:hint="cs"/>
          <w:b w:val="0"/>
          <w:bCs w:val="0"/>
          <w:sz w:val="24"/>
          <w:szCs w:val="24"/>
          <w:rtl/>
        </w:rPr>
        <w:t>להסכם</w:t>
      </w:r>
      <w:r w:rsidRPr="00FD270F">
        <w:rPr>
          <w:b w:val="0"/>
          <w:bCs w:val="0"/>
          <w:sz w:val="24"/>
          <w:szCs w:val="24"/>
          <w:rtl/>
        </w:rPr>
        <w:t xml:space="preserve"> ההתקשרות במכרז</w:t>
      </w:r>
      <w:r w:rsidRPr="007D0380">
        <w:rPr>
          <w:b w:val="0"/>
          <w:bCs w:val="0"/>
          <w:sz w:val="24"/>
          <w:szCs w:val="24"/>
          <w:rtl/>
        </w:rPr>
        <w:t>.</w:t>
      </w:r>
    </w:p>
    <w:p w14:paraId="3B323A84" w14:textId="77777777" w:rsidR="007501C8" w:rsidRPr="00BF49AF" w:rsidRDefault="007501C8" w:rsidP="00BF49AF">
      <w:pPr>
        <w:rPr>
          <w:bCs/>
          <w:rtl/>
        </w:rPr>
      </w:pPr>
    </w:p>
    <w:p w14:paraId="0690586F" w14:textId="77777777" w:rsidR="007501C8" w:rsidRPr="00BF49AF" w:rsidRDefault="007501C8" w:rsidP="00BF49AF">
      <w:pPr>
        <w:rPr>
          <w:bCs/>
          <w:rtl/>
        </w:rPr>
      </w:pPr>
    </w:p>
    <w:p w14:paraId="6367467E" w14:textId="77777777" w:rsidR="00373D6D" w:rsidRDefault="00373D6D" w:rsidP="00373D6D">
      <w:pPr>
        <w:rPr>
          <w:rtl/>
          <w:lang w:eastAsia="en-US"/>
        </w:rPr>
      </w:pPr>
    </w:p>
    <w:p w14:paraId="0C0845DD" w14:textId="77777777" w:rsidR="00515138" w:rsidRPr="00933C45" w:rsidRDefault="00515138" w:rsidP="00933C45">
      <w:pPr>
        <w:pStyle w:val="3"/>
        <w:rPr>
          <w:rFonts w:eastAsia="Times New Roman"/>
          <w:rtl/>
        </w:rPr>
      </w:pPr>
      <w:r w:rsidRPr="00933C45">
        <w:rPr>
          <w:rFonts w:eastAsia="Times New Roman" w:hint="cs"/>
          <w:rtl/>
        </w:rPr>
        <w:t>התחייבויות</w:t>
      </w:r>
      <w:r w:rsidRPr="00933C45">
        <w:rPr>
          <w:rFonts w:eastAsia="Times New Roman"/>
          <w:rtl/>
        </w:rPr>
        <w:t xml:space="preserve"> </w:t>
      </w:r>
      <w:r w:rsidRPr="00933C45">
        <w:rPr>
          <w:rFonts w:eastAsia="Times New Roman" w:hint="cs"/>
          <w:rtl/>
        </w:rPr>
        <w:t>הזוכה</w:t>
      </w:r>
    </w:p>
    <w:p w14:paraId="346CECF4" w14:textId="2E0551DE" w:rsidR="00515138" w:rsidRPr="002F1455" w:rsidRDefault="00515138" w:rsidP="0041210F">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 xml:space="preserve">הזוכה </w:t>
      </w:r>
      <w:r w:rsidRPr="00FD270F">
        <w:rPr>
          <w:rFonts w:eastAsia="Times New Roman"/>
          <w:b w:val="0"/>
          <w:bCs w:val="0"/>
          <w:caps w:val="0"/>
          <w:spacing w:val="0"/>
          <w:sz w:val="26"/>
          <w:szCs w:val="24"/>
          <w:rtl/>
          <w:lang w:eastAsia="he-IL"/>
        </w:rPr>
        <w:t>מתחייב</w:t>
      </w:r>
      <w:r w:rsidRPr="002F1455">
        <w:rPr>
          <w:b w:val="0"/>
          <w:bCs w:val="0"/>
          <w:sz w:val="24"/>
          <w:szCs w:val="24"/>
          <w:rtl/>
        </w:rPr>
        <w:t xml:space="preserve"> ל</w:t>
      </w:r>
      <w:r w:rsidR="0041210F">
        <w:rPr>
          <w:rFonts w:hint="cs"/>
          <w:b w:val="0"/>
          <w:bCs w:val="0"/>
          <w:sz w:val="24"/>
          <w:szCs w:val="24"/>
          <w:rtl/>
        </w:rPr>
        <w:t>בצע את העבודות נשוא הסלים כמפורט במכרז זה</w:t>
      </w:r>
      <w:r>
        <w:rPr>
          <w:rFonts w:hint="cs"/>
          <w:b w:val="0"/>
          <w:bCs w:val="0"/>
          <w:sz w:val="24"/>
          <w:szCs w:val="24"/>
          <w:rtl/>
        </w:rPr>
        <w:t>, לפי דרישת המזמין,</w:t>
      </w:r>
      <w:r w:rsidRPr="002F1455">
        <w:rPr>
          <w:b w:val="0"/>
          <w:bCs w:val="0"/>
          <w:sz w:val="24"/>
          <w:szCs w:val="24"/>
          <w:rtl/>
        </w:rPr>
        <w:t xml:space="preserve"> </w:t>
      </w:r>
      <w:r w:rsidR="006247A6">
        <w:rPr>
          <w:rFonts w:hint="cs"/>
          <w:b w:val="0"/>
          <w:bCs w:val="0"/>
          <w:sz w:val="24"/>
          <w:szCs w:val="24"/>
          <w:rtl/>
        </w:rPr>
        <w:t>ובתאום מראש, מיד עם</w:t>
      </w:r>
      <w:r>
        <w:rPr>
          <w:rFonts w:hint="cs"/>
          <w:b w:val="0"/>
          <w:bCs w:val="0"/>
          <w:sz w:val="24"/>
          <w:szCs w:val="24"/>
          <w:rtl/>
        </w:rPr>
        <w:t xml:space="preserve"> הגעת הרכב</w:t>
      </w:r>
      <w:r w:rsidR="009D72CB">
        <w:rPr>
          <w:rFonts w:hint="cs"/>
          <w:b w:val="0"/>
          <w:bCs w:val="0"/>
          <w:sz w:val="24"/>
          <w:szCs w:val="24"/>
          <w:rtl/>
        </w:rPr>
        <w:t xml:space="preserve"> במגרש היבואן, או בבית דגן לרכבי משטרה, או ברמלה לרכבי מנהל הרכב או בתחנת שירות של הספק</w:t>
      </w:r>
      <w:r>
        <w:rPr>
          <w:rFonts w:hint="cs"/>
          <w:b w:val="0"/>
          <w:bCs w:val="0"/>
          <w:sz w:val="24"/>
          <w:szCs w:val="24"/>
          <w:rtl/>
        </w:rPr>
        <w:t xml:space="preserve"> </w:t>
      </w:r>
      <w:r w:rsidR="004476BC">
        <w:rPr>
          <w:rFonts w:hint="cs"/>
          <w:b w:val="0"/>
          <w:bCs w:val="0"/>
          <w:sz w:val="24"/>
          <w:szCs w:val="24"/>
          <w:rtl/>
        </w:rPr>
        <w:t>ועל פי הזמנת התיקון/העבודה</w:t>
      </w:r>
      <w:r>
        <w:rPr>
          <w:rFonts w:hint="cs"/>
          <w:b w:val="0"/>
          <w:bCs w:val="0"/>
          <w:sz w:val="24"/>
          <w:szCs w:val="24"/>
          <w:rtl/>
        </w:rPr>
        <w:t xml:space="preserve">. </w:t>
      </w:r>
    </w:p>
    <w:p w14:paraId="51CB12EC" w14:textId="1D2284BF" w:rsidR="00515138" w:rsidRPr="002F1455" w:rsidRDefault="00515138" w:rsidP="0041210F">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הזוכה</w:t>
      </w:r>
      <w:r w:rsidRPr="002F1455">
        <w:rPr>
          <w:b w:val="0"/>
          <w:bCs w:val="0"/>
          <w:sz w:val="24"/>
          <w:szCs w:val="24"/>
          <w:rtl/>
        </w:rPr>
        <w:t xml:space="preserve"> מתחייב לכבד כל הזמנה</w:t>
      </w:r>
      <w:r>
        <w:rPr>
          <w:rFonts w:hint="cs"/>
          <w:b w:val="0"/>
          <w:bCs w:val="0"/>
          <w:sz w:val="24"/>
          <w:szCs w:val="24"/>
          <w:rtl/>
        </w:rPr>
        <w:t xml:space="preserve"> </w:t>
      </w:r>
      <w:r w:rsidRPr="002F1455">
        <w:rPr>
          <w:rFonts w:hint="cs"/>
          <w:b w:val="0"/>
          <w:bCs w:val="0"/>
          <w:sz w:val="24"/>
          <w:szCs w:val="24"/>
          <w:rtl/>
        </w:rPr>
        <w:t>ל</w:t>
      </w:r>
      <w:r w:rsidR="0041210F">
        <w:rPr>
          <w:rFonts w:hint="cs"/>
          <w:b w:val="0"/>
          <w:bCs w:val="0"/>
          <w:sz w:val="24"/>
          <w:szCs w:val="24"/>
          <w:rtl/>
        </w:rPr>
        <w:t xml:space="preserve">ביצוע השירותים נשוא מכרז זה </w:t>
      </w:r>
      <w:r w:rsidRPr="002F1455">
        <w:rPr>
          <w:b w:val="0"/>
          <w:bCs w:val="0"/>
          <w:sz w:val="24"/>
          <w:szCs w:val="24"/>
          <w:rtl/>
        </w:rPr>
        <w:t xml:space="preserve">באחד </w:t>
      </w:r>
      <w:r w:rsidRPr="002F1455">
        <w:rPr>
          <w:rFonts w:hint="cs"/>
          <w:b w:val="0"/>
          <w:bCs w:val="0"/>
          <w:sz w:val="24"/>
          <w:szCs w:val="24"/>
          <w:rtl/>
        </w:rPr>
        <w:t>ממוקדי השירות</w:t>
      </w:r>
      <w:r>
        <w:rPr>
          <w:rFonts w:hint="cs"/>
          <w:b w:val="0"/>
          <w:bCs w:val="0"/>
          <w:sz w:val="24"/>
          <w:szCs w:val="24"/>
          <w:rtl/>
        </w:rPr>
        <w:t xml:space="preserve">, לפי בחירת המזמין ובהודעה מראש, </w:t>
      </w:r>
      <w:r w:rsidRPr="002F1455">
        <w:rPr>
          <w:rFonts w:hint="cs"/>
          <w:b w:val="0"/>
          <w:bCs w:val="0"/>
          <w:sz w:val="24"/>
          <w:szCs w:val="24"/>
          <w:rtl/>
        </w:rPr>
        <w:t xml:space="preserve"> </w:t>
      </w:r>
      <w:r>
        <w:rPr>
          <w:rFonts w:hint="cs"/>
          <w:b w:val="0"/>
          <w:bCs w:val="0"/>
          <w:sz w:val="24"/>
          <w:szCs w:val="24"/>
          <w:rtl/>
        </w:rPr>
        <w:t xml:space="preserve">שבבעלותו </w:t>
      </w:r>
      <w:r w:rsidRPr="002F1455">
        <w:rPr>
          <w:b w:val="0"/>
          <w:bCs w:val="0"/>
          <w:sz w:val="24"/>
          <w:szCs w:val="24"/>
          <w:rtl/>
        </w:rPr>
        <w:t xml:space="preserve">ואין הוא רשאי לדחות הזמנה כל שהיא. </w:t>
      </w:r>
    </w:p>
    <w:p w14:paraId="76A1D01B" w14:textId="77777777" w:rsidR="00515138" w:rsidRPr="002F1455"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 xml:space="preserve">כל </w:t>
      </w:r>
      <w:r>
        <w:rPr>
          <w:rFonts w:hint="cs"/>
          <w:b w:val="0"/>
          <w:bCs w:val="0"/>
          <w:sz w:val="24"/>
          <w:szCs w:val="24"/>
          <w:rtl/>
        </w:rPr>
        <w:t>השמשות</w:t>
      </w:r>
      <w:r w:rsidRPr="002F1455">
        <w:rPr>
          <w:rFonts w:hint="cs"/>
          <w:b w:val="0"/>
          <w:bCs w:val="0"/>
          <w:sz w:val="24"/>
          <w:szCs w:val="24"/>
          <w:rtl/>
        </w:rPr>
        <w:t xml:space="preserve"> </w:t>
      </w:r>
      <w:r>
        <w:rPr>
          <w:rFonts w:hint="cs"/>
          <w:b w:val="0"/>
          <w:bCs w:val="0"/>
          <w:sz w:val="24"/>
          <w:szCs w:val="24"/>
          <w:rtl/>
        </w:rPr>
        <w:t xml:space="preserve">הממוגנות </w:t>
      </w:r>
      <w:r w:rsidRPr="002F1455">
        <w:rPr>
          <w:rFonts w:hint="cs"/>
          <w:b w:val="0"/>
          <w:bCs w:val="0"/>
          <w:sz w:val="24"/>
          <w:szCs w:val="24"/>
          <w:rtl/>
        </w:rPr>
        <w:t>שיסופקו יהיו חדש</w:t>
      </w:r>
      <w:r>
        <w:rPr>
          <w:rFonts w:hint="cs"/>
          <w:b w:val="0"/>
          <w:bCs w:val="0"/>
          <w:sz w:val="24"/>
          <w:szCs w:val="24"/>
          <w:rtl/>
        </w:rPr>
        <w:t>ות</w:t>
      </w:r>
      <w:r w:rsidRPr="002F1455">
        <w:rPr>
          <w:rFonts w:hint="cs"/>
          <w:b w:val="0"/>
          <w:bCs w:val="0"/>
          <w:sz w:val="24"/>
          <w:szCs w:val="24"/>
          <w:rtl/>
        </w:rPr>
        <w:t>, ללא פגם גלוי או נסתר ומדרגת איכות ראשונה.</w:t>
      </w:r>
    </w:p>
    <w:p w14:paraId="38B99CFC" w14:textId="77777777" w:rsidR="00515138" w:rsidRPr="00944432"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אם</w:t>
      </w:r>
      <w:r w:rsidRPr="002F1455">
        <w:rPr>
          <w:b w:val="0"/>
          <w:bCs w:val="0"/>
          <w:sz w:val="24"/>
          <w:szCs w:val="24"/>
          <w:rtl/>
        </w:rPr>
        <w:t xml:space="preserve"> </w:t>
      </w:r>
      <w:r>
        <w:rPr>
          <w:rFonts w:hint="cs"/>
          <w:b w:val="0"/>
          <w:bCs w:val="0"/>
          <w:sz w:val="24"/>
          <w:szCs w:val="24"/>
          <w:rtl/>
        </w:rPr>
        <w:t>השמשות הממוגנות אשר יסופקו על ידי הזוכה</w:t>
      </w:r>
      <w:r w:rsidRPr="002F1455">
        <w:rPr>
          <w:b w:val="0"/>
          <w:bCs w:val="0"/>
          <w:sz w:val="24"/>
          <w:szCs w:val="24"/>
          <w:rtl/>
        </w:rPr>
        <w:t xml:space="preserve"> </w:t>
      </w:r>
      <w:r w:rsidRPr="002F1455">
        <w:rPr>
          <w:rFonts w:hint="cs"/>
          <w:b w:val="0"/>
          <w:bCs w:val="0"/>
          <w:sz w:val="24"/>
          <w:szCs w:val="24"/>
          <w:rtl/>
        </w:rPr>
        <w:t>י</w:t>
      </w:r>
      <w:r>
        <w:rPr>
          <w:rFonts w:hint="cs"/>
          <w:b w:val="0"/>
          <w:bCs w:val="0"/>
          <w:sz w:val="24"/>
          <w:szCs w:val="24"/>
          <w:rtl/>
        </w:rPr>
        <w:t>י</w:t>
      </w:r>
      <w:r w:rsidRPr="002F1455">
        <w:rPr>
          <w:b w:val="0"/>
          <w:bCs w:val="0"/>
          <w:sz w:val="24"/>
          <w:szCs w:val="24"/>
          <w:rtl/>
        </w:rPr>
        <w:t>מצא</w:t>
      </w:r>
      <w:r w:rsidRPr="002F1455">
        <w:rPr>
          <w:rFonts w:hint="cs"/>
          <w:b w:val="0"/>
          <w:bCs w:val="0"/>
          <w:sz w:val="24"/>
          <w:szCs w:val="24"/>
          <w:rtl/>
        </w:rPr>
        <w:t>ו</w:t>
      </w:r>
      <w:r w:rsidRPr="002F1455">
        <w:rPr>
          <w:b w:val="0"/>
          <w:bCs w:val="0"/>
          <w:sz w:val="24"/>
          <w:szCs w:val="24"/>
          <w:rtl/>
        </w:rPr>
        <w:t xml:space="preserve"> </w:t>
      </w:r>
      <w:r w:rsidRPr="002F1455">
        <w:rPr>
          <w:rFonts w:hint="cs"/>
          <w:b w:val="0"/>
          <w:bCs w:val="0"/>
          <w:sz w:val="24"/>
          <w:szCs w:val="24"/>
          <w:rtl/>
        </w:rPr>
        <w:t>בלתי</w:t>
      </w:r>
      <w:r w:rsidRPr="002F1455">
        <w:rPr>
          <w:b w:val="0"/>
          <w:bCs w:val="0"/>
          <w:sz w:val="24"/>
          <w:szCs w:val="24"/>
          <w:rtl/>
        </w:rPr>
        <w:t xml:space="preserve"> תקי</w:t>
      </w:r>
      <w:r w:rsidRPr="002F1455">
        <w:rPr>
          <w:rFonts w:hint="cs"/>
          <w:b w:val="0"/>
          <w:bCs w:val="0"/>
          <w:sz w:val="24"/>
          <w:szCs w:val="24"/>
          <w:rtl/>
        </w:rPr>
        <w:t>נ</w:t>
      </w:r>
      <w:r>
        <w:rPr>
          <w:rFonts w:hint="cs"/>
          <w:b w:val="0"/>
          <w:bCs w:val="0"/>
          <w:sz w:val="24"/>
          <w:szCs w:val="24"/>
          <w:rtl/>
        </w:rPr>
        <w:t>ות</w:t>
      </w:r>
      <w:r w:rsidRPr="002F1455">
        <w:rPr>
          <w:b w:val="0"/>
          <w:bCs w:val="0"/>
          <w:sz w:val="24"/>
          <w:szCs w:val="24"/>
          <w:rtl/>
        </w:rPr>
        <w:t xml:space="preserve"> לפני תום תקופת האחריות,</w:t>
      </w:r>
      <w:r>
        <w:rPr>
          <w:rFonts w:hint="cs"/>
          <w:b w:val="0"/>
          <w:bCs w:val="0"/>
          <w:sz w:val="24"/>
          <w:szCs w:val="24"/>
          <w:rtl/>
        </w:rPr>
        <w:t xml:space="preserve"> או אז</w:t>
      </w:r>
      <w:r w:rsidRPr="002F1455">
        <w:rPr>
          <w:b w:val="0"/>
          <w:bCs w:val="0"/>
          <w:sz w:val="24"/>
          <w:szCs w:val="24"/>
          <w:rtl/>
        </w:rPr>
        <w:t xml:space="preserve"> על ה</w:t>
      </w:r>
      <w:r w:rsidRPr="002F1455">
        <w:rPr>
          <w:rFonts w:hint="cs"/>
          <w:b w:val="0"/>
          <w:bCs w:val="0"/>
          <w:sz w:val="24"/>
          <w:szCs w:val="24"/>
          <w:rtl/>
        </w:rPr>
        <w:t>זוכה</w:t>
      </w:r>
      <w:r w:rsidRPr="002F1455">
        <w:rPr>
          <w:b w:val="0"/>
          <w:bCs w:val="0"/>
          <w:sz w:val="24"/>
          <w:szCs w:val="24"/>
          <w:rtl/>
        </w:rPr>
        <w:t xml:space="preserve"> </w:t>
      </w:r>
      <w:r>
        <w:rPr>
          <w:rFonts w:hint="cs"/>
          <w:b w:val="0"/>
          <w:bCs w:val="0"/>
          <w:sz w:val="24"/>
          <w:szCs w:val="24"/>
          <w:rtl/>
        </w:rPr>
        <w:t xml:space="preserve">יהיה </w:t>
      </w:r>
      <w:r w:rsidRPr="00944432">
        <w:rPr>
          <w:b w:val="0"/>
          <w:bCs w:val="0"/>
          <w:sz w:val="24"/>
          <w:szCs w:val="24"/>
          <w:rtl/>
        </w:rPr>
        <w:t xml:space="preserve">לספק </w:t>
      </w:r>
      <w:r>
        <w:rPr>
          <w:rFonts w:hint="cs"/>
          <w:b w:val="0"/>
          <w:bCs w:val="0"/>
          <w:sz w:val="24"/>
          <w:szCs w:val="24"/>
          <w:rtl/>
        </w:rPr>
        <w:t>למזמין</w:t>
      </w:r>
      <w:r w:rsidRPr="00944432">
        <w:rPr>
          <w:rFonts w:hint="cs"/>
          <w:b w:val="0"/>
          <w:bCs w:val="0"/>
          <w:sz w:val="24"/>
          <w:szCs w:val="24"/>
          <w:rtl/>
        </w:rPr>
        <w:t xml:space="preserve"> </w:t>
      </w:r>
      <w:r>
        <w:rPr>
          <w:rFonts w:hint="cs"/>
          <w:b w:val="0"/>
          <w:bCs w:val="0"/>
          <w:sz w:val="24"/>
          <w:szCs w:val="24"/>
          <w:rtl/>
        </w:rPr>
        <w:t>שמשות ממוגנות (אבנים או ירי)/מוכהות חדשות (לפי העניין), וזאת</w:t>
      </w:r>
      <w:r w:rsidRPr="00944432">
        <w:rPr>
          <w:rFonts w:hint="cs"/>
          <w:b w:val="0"/>
          <w:bCs w:val="0"/>
          <w:sz w:val="24"/>
          <w:szCs w:val="24"/>
          <w:rtl/>
        </w:rPr>
        <w:t xml:space="preserve"> ללא תמורה </w:t>
      </w:r>
      <w:r>
        <w:rPr>
          <w:rFonts w:hint="cs"/>
          <w:b w:val="0"/>
          <w:bCs w:val="0"/>
          <w:sz w:val="24"/>
          <w:szCs w:val="24"/>
          <w:rtl/>
        </w:rPr>
        <w:t>ו</w:t>
      </w:r>
      <w:r w:rsidRPr="00944432">
        <w:rPr>
          <w:rFonts w:hint="cs"/>
          <w:b w:val="0"/>
          <w:bCs w:val="0"/>
          <w:sz w:val="24"/>
          <w:szCs w:val="24"/>
          <w:rtl/>
        </w:rPr>
        <w:t>עם תקופת אחריות חדשה</w:t>
      </w:r>
      <w:r>
        <w:rPr>
          <w:rFonts w:hint="cs"/>
          <w:b w:val="0"/>
          <w:bCs w:val="0"/>
          <w:sz w:val="24"/>
          <w:szCs w:val="24"/>
          <w:rtl/>
        </w:rPr>
        <w:t xml:space="preserve"> שמשכה זהה למשך תקופת האחריות לה התחייב הזוכה במסגרת מכרז זה לשמשות ממוגנות חדשות</w:t>
      </w:r>
      <w:r w:rsidRPr="00944432">
        <w:rPr>
          <w:rFonts w:hint="cs"/>
          <w:b w:val="0"/>
          <w:bCs w:val="0"/>
          <w:sz w:val="24"/>
          <w:szCs w:val="24"/>
          <w:rtl/>
        </w:rPr>
        <w:t xml:space="preserve">. </w:t>
      </w:r>
    </w:p>
    <w:p w14:paraId="43C84F15" w14:textId="77777777" w:rsidR="00515138" w:rsidRPr="002F1455"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הזוכה יהיה אחראי לכל נזק שיגרם לרכב</w:t>
      </w:r>
      <w:r>
        <w:rPr>
          <w:rFonts w:hint="cs"/>
          <w:b w:val="0"/>
          <w:bCs w:val="0"/>
          <w:sz w:val="24"/>
          <w:szCs w:val="24"/>
          <w:rtl/>
        </w:rPr>
        <w:t xml:space="preserve"> של המזמין </w:t>
      </w:r>
      <w:r w:rsidRPr="002F1455">
        <w:rPr>
          <w:rFonts w:hint="cs"/>
          <w:b w:val="0"/>
          <w:bCs w:val="0"/>
          <w:sz w:val="24"/>
          <w:szCs w:val="24"/>
          <w:rtl/>
        </w:rPr>
        <w:t xml:space="preserve">כתוצאה מהתקנה או כל שירות אחר </w:t>
      </w:r>
      <w:r>
        <w:rPr>
          <w:rFonts w:hint="cs"/>
          <w:b w:val="0"/>
          <w:bCs w:val="0"/>
          <w:sz w:val="24"/>
          <w:szCs w:val="24"/>
          <w:rtl/>
        </w:rPr>
        <w:t>שבוצעו במסגרת המכרז.</w:t>
      </w:r>
    </w:p>
    <w:p w14:paraId="768EA2CE" w14:textId="0EF0A175"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tl/>
        </w:rPr>
      </w:pPr>
      <w:r w:rsidRPr="002F1455">
        <w:rPr>
          <w:rFonts w:hint="cs"/>
          <w:b w:val="0"/>
          <w:bCs w:val="0"/>
          <w:sz w:val="24"/>
          <w:szCs w:val="24"/>
          <w:rtl/>
        </w:rPr>
        <w:t>המזמין שומר לעצמו א</w:t>
      </w:r>
      <w:r>
        <w:rPr>
          <w:rFonts w:hint="cs"/>
          <w:b w:val="0"/>
          <w:bCs w:val="0"/>
          <w:sz w:val="24"/>
          <w:szCs w:val="24"/>
          <w:rtl/>
        </w:rPr>
        <w:t xml:space="preserve">ת הזכות לרכוש שמשות ממוגנות אבנים/ירי והכהית </w:t>
      </w:r>
      <w:r w:rsidRPr="001855D6">
        <w:rPr>
          <w:rFonts w:hint="cs"/>
          <w:b w:val="0"/>
          <w:bCs w:val="0"/>
          <w:sz w:val="24"/>
          <w:szCs w:val="24"/>
          <w:rtl/>
        </w:rPr>
        <w:t>שמשות לכל סוג רכב שייכנס לשרות הממשלתי ושאינו מופיע</w:t>
      </w:r>
      <w:r w:rsidRPr="001855D6">
        <w:rPr>
          <w:b w:val="0"/>
          <w:bCs w:val="0"/>
          <w:sz w:val="24"/>
          <w:szCs w:val="24"/>
          <w:rtl/>
        </w:rPr>
        <w:t xml:space="preserve"> </w:t>
      </w:r>
      <w:r w:rsidRPr="001855D6">
        <w:rPr>
          <w:rFonts w:hint="cs"/>
          <w:b w:val="0"/>
          <w:bCs w:val="0"/>
          <w:sz w:val="24"/>
          <w:szCs w:val="24"/>
          <w:rtl/>
        </w:rPr>
        <w:t>בנספח</w:t>
      </w:r>
      <w:r w:rsidRPr="001855D6">
        <w:rPr>
          <w:b w:val="0"/>
          <w:bCs w:val="0"/>
          <w:sz w:val="24"/>
          <w:szCs w:val="24"/>
          <w:rtl/>
        </w:rPr>
        <w:t xml:space="preserve"> </w:t>
      </w:r>
      <w:r w:rsidRPr="001855D6">
        <w:rPr>
          <w:rFonts w:hint="cs"/>
          <w:b w:val="0"/>
          <w:bCs w:val="0"/>
          <w:sz w:val="24"/>
          <w:szCs w:val="24"/>
          <w:rtl/>
        </w:rPr>
        <w:t>ז</w:t>
      </w:r>
      <w:r w:rsidRPr="001855D6">
        <w:rPr>
          <w:b w:val="0"/>
          <w:bCs w:val="0"/>
          <w:sz w:val="24"/>
          <w:szCs w:val="24"/>
          <w:rtl/>
        </w:rPr>
        <w:t>'-ז'2 -</w:t>
      </w:r>
      <w:r>
        <w:rPr>
          <w:rFonts w:hint="cs"/>
          <w:b w:val="0"/>
          <w:bCs w:val="0"/>
          <w:sz w:val="24"/>
          <w:szCs w:val="24"/>
          <w:rtl/>
        </w:rPr>
        <w:t xml:space="preserve"> טופס </w:t>
      </w:r>
      <w:r w:rsidRPr="002F1455">
        <w:rPr>
          <w:rFonts w:hint="cs"/>
          <w:b w:val="0"/>
          <w:bCs w:val="0"/>
          <w:sz w:val="24"/>
          <w:szCs w:val="24"/>
          <w:rtl/>
        </w:rPr>
        <w:t>הצעת המחיר</w:t>
      </w:r>
      <w:r>
        <w:rPr>
          <w:rFonts w:hint="cs"/>
          <w:b w:val="0"/>
          <w:bCs w:val="0"/>
          <w:sz w:val="24"/>
          <w:szCs w:val="24"/>
          <w:rtl/>
        </w:rPr>
        <w:t>. המחיר שייגבה בגין רכישת שירותים אלו יהיה</w:t>
      </w:r>
      <w:r w:rsidRPr="002F1455">
        <w:rPr>
          <w:rFonts w:hint="cs"/>
          <w:b w:val="0"/>
          <w:bCs w:val="0"/>
          <w:sz w:val="24"/>
          <w:szCs w:val="24"/>
          <w:rtl/>
        </w:rPr>
        <w:t xml:space="preserve"> </w:t>
      </w:r>
      <w:r>
        <w:rPr>
          <w:rFonts w:hint="cs"/>
          <w:b w:val="0"/>
          <w:bCs w:val="0"/>
          <w:sz w:val="24"/>
          <w:szCs w:val="24"/>
          <w:rtl/>
        </w:rPr>
        <w:t xml:space="preserve">על פי </w:t>
      </w:r>
      <w:r w:rsidRPr="002F1455">
        <w:rPr>
          <w:rFonts w:hint="cs"/>
          <w:b w:val="0"/>
          <w:bCs w:val="0"/>
          <w:sz w:val="24"/>
          <w:szCs w:val="24"/>
          <w:rtl/>
        </w:rPr>
        <w:t>מחיר</w:t>
      </w:r>
      <w:r>
        <w:rPr>
          <w:rFonts w:hint="cs"/>
          <w:b w:val="0"/>
          <w:bCs w:val="0"/>
          <w:sz w:val="24"/>
          <w:szCs w:val="24"/>
          <w:rtl/>
        </w:rPr>
        <w:t xml:space="preserve"> ההצעה לרכב דומה</w:t>
      </w:r>
      <w:r w:rsidRPr="002F1455">
        <w:rPr>
          <w:rFonts w:hint="cs"/>
          <w:b w:val="0"/>
          <w:bCs w:val="0"/>
          <w:sz w:val="24"/>
          <w:szCs w:val="24"/>
          <w:rtl/>
        </w:rPr>
        <w:t xml:space="preserve"> </w:t>
      </w:r>
      <w:r>
        <w:rPr>
          <w:rFonts w:hint="cs"/>
          <w:b w:val="0"/>
          <w:bCs w:val="0"/>
          <w:sz w:val="24"/>
          <w:szCs w:val="24"/>
          <w:rtl/>
        </w:rPr>
        <w:t>הזוכה</w:t>
      </w:r>
      <w:r w:rsidRPr="002F1455">
        <w:rPr>
          <w:rFonts w:hint="cs"/>
          <w:b w:val="0"/>
          <w:bCs w:val="0"/>
          <w:sz w:val="24"/>
          <w:szCs w:val="24"/>
          <w:rtl/>
        </w:rPr>
        <w:t xml:space="preserve"> בהפחתת אחוזי ההנחה ש</w:t>
      </w:r>
      <w:r>
        <w:rPr>
          <w:rFonts w:hint="cs"/>
          <w:b w:val="0"/>
          <w:bCs w:val="0"/>
          <w:sz w:val="24"/>
          <w:szCs w:val="24"/>
          <w:rtl/>
        </w:rPr>
        <w:t>י</w:t>
      </w:r>
      <w:r w:rsidRPr="002F1455">
        <w:rPr>
          <w:rFonts w:hint="cs"/>
          <w:b w:val="0"/>
          <w:bCs w:val="0"/>
          <w:sz w:val="24"/>
          <w:szCs w:val="24"/>
          <w:rtl/>
        </w:rPr>
        <w:t>קבעו במכרז זה</w:t>
      </w:r>
      <w:r>
        <w:rPr>
          <w:rFonts w:hint="cs"/>
          <w:b w:val="0"/>
          <w:bCs w:val="0"/>
          <w:sz w:val="24"/>
          <w:szCs w:val="24"/>
          <w:rtl/>
        </w:rPr>
        <w:t xml:space="preserve"> (בהתאם להצע</w:t>
      </w:r>
      <w:r w:rsidR="0075283D">
        <w:rPr>
          <w:rFonts w:hint="cs"/>
          <w:b w:val="0"/>
          <w:bCs w:val="0"/>
          <w:sz w:val="24"/>
          <w:szCs w:val="24"/>
          <w:rtl/>
        </w:rPr>
        <w:t>ו</w:t>
      </w:r>
      <w:r>
        <w:rPr>
          <w:rFonts w:hint="cs"/>
          <w:b w:val="0"/>
          <w:bCs w:val="0"/>
          <w:sz w:val="24"/>
          <w:szCs w:val="24"/>
          <w:rtl/>
        </w:rPr>
        <w:t>ת הזוכה, בנספח ז'</w:t>
      </w:r>
      <w:r w:rsidR="00700CF2">
        <w:rPr>
          <w:rFonts w:hint="cs"/>
          <w:b w:val="0"/>
          <w:bCs w:val="0"/>
          <w:sz w:val="24"/>
          <w:szCs w:val="24"/>
          <w:rtl/>
        </w:rPr>
        <w:t>-ז'2</w:t>
      </w:r>
      <w:r>
        <w:rPr>
          <w:rFonts w:hint="cs"/>
          <w:b w:val="0"/>
          <w:bCs w:val="0"/>
          <w:sz w:val="24"/>
          <w:szCs w:val="24"/>
          <w:rtl/>
        </w:rPr>
        <w:t>)</w:t>
      </w:r>
      <w:r w:rsidRPr="002F1455">
        <w:rPr>
          <w:rFonts w:hint="cs"/>
          <w:b w:val="0"/>
          <w:bCs w:val="0"/>
          <w:sz w:val="24"/>
          <w:szCs w:val="24"/>
          <w:rtl/>
        </w:rPr>
        <w:t>.</w:t>
      </w:r>
    </w:p>
    <w:p w14:paraId="1B8A606A" w14:textId="77777777" w:rsidR="00BD227F" w:rsidRPr="00BF49AF" w:rsidRDefault="00BD227F" w:rsidP="00BD227F">
      <w:pPr>
        <w:pStyle w:val="a2"/>
        <w:numPr>
          <w:ilvl w:val="1"/>
          <w:numId w:val="21"/>
        </w:numPr>
        <w:tabs>
          <w:tab w:val="left" w:pos="849"/>
        </w:tabs>
        <w:rPr>
          <w:b/>
          <w:bCs/>
        </w:rPr>
      </w:pPr>
      <w:r w:rsidRPr="002A2A9B">
        <w:rPr>
          <w:rtl/>
        </w:rPr>
        <w:t>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w:t>
      </w:r>
      <w:r>
        <w:rPr>
          <w:rFonts w:hint="cs"/>
          <w:rtl/>
        </w:rPr>
        <w:t xml:space="preserve"> (נספח 2' המופיע בחוזה ההתקשרות בנספח יא).</w:t>
      </w:r>
    </w:p>
    <w:p w14:paraId="2F653A70" w14:textId="77777777" w:rsidR="00BD227F" w:rsidRPr="00BD227F" w:rsidRDefault="00BD227F" w:rsidP="00BD227F">
      <w:pPr>
        <w:rPr>
          <w:rtl/>
          <w:lang w:eastAsia="en-US"/>
        </w:rPr>
      </w:pPr>
    </w:p>
    <w:p w14:paraId="280DEF4E" w14:textId="16926646" w:rsidR="00933C45" w:rsidRDefault="00933C45" w:rsidP="00933C45">
      <w:pPr>
        <w:rPr>
          <w:rtl/>
          <w:lang w:eastAsia="en-US"/>
        </w:rPr>
      </w:pPr>
    </w:p>
    <w:p w14:paraId="096A479A" w14:textId="77777777" w:rsidR="008F4B29" w:rsidRPr="00933C45" w:rsidRDefault="008F4B29" w:rsidP="00933C45">
      <w:pPr>
        <w:rPr>
          <w:lang w:eastAsia="en-US"/>
        </w:rPr>
      </w:pPr>
    </w:p>
    <w:p w14:paraId="5908B24B" w14:textId="77777777" w:rsidR="00515138" w:rsidRPr="00ED40DC"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u w:val="single"/>
          <w:rtl/>
        </w:rPr>
      </w:pPr>
      <w:r w:rsidRPr="00ED40DC">
        <w:rPr>
          <w:rFonts w:hint="cs"/>
          <w:sz w:val="24"/>
          <w:szCs w:val="24"/>
          <w:u w:val="single"/>
          <w:rtl/>
        </w:rPr>
        <w:t>מועדי</w:t>
      </w:r>
      <w:r w:rsidRPr="00ED40DC">
        <w:rPr>
          <w:sz w:val="24"/>
          <w:szCs w:val="24"/>
          <w:u w:val="single"/>
          <w:rtl/>
        </w:rPr>
        <w:t xml:space="preserve"> </w:t>
      </w:r>
      <w:r w:rsidRPr="00ED40DC">
        <w:rPr>
          <w:rFonts w:hint="cs"/>
          <w:sz w:val="24"/>
          <w:szCs w:val="24"/>
          <w:u w:val="single"/>
          <w:rtl/>
        </w:rPr>
        <w:t>ביצוע העבודה</w:t>
      </w:r>
      <w:r w:rsidRPr="00ED40DC">
        <w:rPr>
          <w:sz w:val="24"/>
          <w:szCs w:val="24"/>
          <w:u w:val="single"/>
          <w:rtl/>
        </w:rPr>
        <w:t>:</w:t>
      </w:r>
    </w:p>
    <w:p w14:paraId="3DACD205" w14:textId="1D009CD8" w:rsidR="00E5235D" w:rsidRPr="002F1455" w:rsidRDefault="00E5235D"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2F1455">
        <w:rPr>
          <w:rFonts w:hint="cs"/>
          <w:b w:val="0"/>
          <w:bCs w:val="0"/>
          <w:sz w:val="24"/>
          <w:szCs w:val="24"/>
          <w:rtl/>
        </w:rPr>
        <w:t xml:space="preserve">הזוכה </w:t>
      </w:r>
      <w:r w:rsidRPr="00FD270F">
        <w:rPr>
          <w:rFonts w:eastAsia="Times New Roman"/>
          <w:b w:val="0"/>
          <w:bCs w:val="0"/>
          <w:caps w:val="0"/>
          <w:spacing w:val="0"/>
          <w:sz w:val="26"/>
          <w:szCs w:val="24"/>
          <w:rtl/>
          <w:lang w:eastAsia="he-IL"/>
        </w:rPr>
        <w:t>מתחייב</w:t>
      </w:r>
      <w:r w:rsidRPr="002F1455">
        <w:rPr>
          <w:b w:val="0"/>
          <w:bCs w:val="0"/>
          <w:sz w:val="24"/>
          <w:szCs w:val="24"/>
          <w:rtl/>
        </w:rPr>
        <w:t xml:space="preserve"> ל</w:t>
      </w:r>
      <w:r w:rsidRPr="002F1455">
        <w:rPr>
          <w:rFonts w:hint="cs"/>
          <w:b w:val="0"/>
          <w:bCs w:val="0"/>
          <w:sz w:val="24"/>
          <w:szCs w:val="24"/>
          <w:rtl/>
        </w:rPr>
        <w:t>התקין</w:t>
      </w:r>
      <w:r w:rsidRPr="002F1455">
        <w:rPr>
          <w:b w:val="0"/>
          <w:bCs w:val="0"/>
          <w:sz w:val="24"/>
          <w:szCs w:val="24"/>
          <w:rtl/>
        </w:rPr>
        <w:t xml:space="preserve"> את </w:t>
      </w:r>
      <w:r>
        <w:rPr>
          <w:rFonts w:hint="cs"/>
          <w:b w:val="0"/>
          <w:bCs w:val="0"/>
          <w:sz w:val="24"/>
          <w:szCs w:val="24"/>
          <w:rtl/>
        </w:rPr>
        <w:t>השמשות</w:t>
      </w:r>
      <w:r w:rsidRPr="002F1455">
        <w:rPr>
          <w:rFonts w:hint="cs"/>
          <w:b w:val="0"/>
          <w:bCs w:val="0"/>
          <w:sz w:val="24"/>
          <w:szCs w:val="24"/>
          <w:rtl/>
        </w:rPr>
        <w:t xml:space="preserve"> </w:t>
      </w:r>
      <w:r>
        <w:rPr>
          <w:rFonts w:hint="cs"/>
          <w:b w:val="0"/>
          <w:bCs w:val="0"/>
          <w:sz w:val="24"/>
          <w:szCs w:val="24"/>
          <w:rtl/>
        </w:rPr>
        <w:t>הממוגנות</w:t>
      </w:r>
      <w:r w:rsidR="00EB745A">
        <w:rPr>
          <w:rFonts w:hint="cs"/>
          <w:b w:val="0"/>
          <w:bCs w:val="0"/>
          <w:sz w:val="24"/>
          <w:szCs w:val="24"/>
          <w:rtl/>
        </w:rPr>
        <w:t xml:space="preserve"> אבנים</w:t>
      </w:r>
      <w:r>
        <w:rPr>
          <w:rFonts w:hint="cs"/>
          <w:b w:val="0"/>
          <w:bCs w:val="0"/>
          <w:sz w:val="24"/>
          <w:szCs w:val="24"/>
          <w:rtl/>
        </w:rPr>
        <w:t xml:space="preserve"> </w:t>
      </w:r>
      <w:r w:rsidRPr="002F1455">
        <w:rPr>
          <w:rFonts w:hint="cs"/>
          <w:b w:val="0"/>
          <w:bCs w:val="0"/>
          <w:sz w:val="24"/>
          <w:szCs w:val="24"/>
          <w:rtl/>
        </w:rPr>
        <w:t>המוזמנ</w:t>
      </w:r>
      <w:r>
        <w:rPr>
          <w:rFonts w:hint="cs"/>
          <w:b w:val="0"/>
          <w:bCs w:val="0"/>
          <w:sz w:val="24"/>
          <w:szCs w:val="24"/>
          <w:rtl/>
        </w:rPr>
        <w:t>ות או להכהות את השמשות, לפי דרישת המזמין</w:t>
      </w:r>
      <w:r w:rsidR="004476BC">
        <w:rPr>
          <w:rFonts w:hint="cs"/>
          <w:b w:val="0"/>
          <w:bCs w:val="0"/>
          <w:sz w:val="24"/>
          <w:szCs w:val="24"/>
          <w:rtl/>
        </w:rPr>
        <w:t xml:space="preserve"> באמצעות הזמנה שבה תפורט הפעילות הנדרשת</w:t>
      </w:r>
      <w:r>
        <w:rPr>
          <w:rFonts w:hint="cs"/>
          <w:b w:val="0"/>
          <w:bCs w:val="0"/>
          <w:sz w:val="24"/>
          <w:szCs w:val="24"/>
          <w:rtl/>
        </w:rPr>
        <w:t>,</w:t>
      </w:r>
      <w:r w:rsidRPr="002F1455">
        <w:rPr>
          <w:b w:val="0"/>
          <w:bCs w:val="0"/>
          <w:sz w:val="24"/>
          <w:szCs w:val="24"/>
          <w:rtl/>
        </w:rPr>
        <w:t xml:space="preserve"> </w:t>
      </w:r>
      <w:r>
        <w:rPr>
          <w:rFonts w:hint="cs"/>
          <w:b w:val="0"/>
          <w:bCs w:val="0"/>
          <w:sz w:val="24"/>
          <w:szCs w:val="24"/>
          <w:rtl/>
        </w:rPr>
        <w:t xml:space="preserve">ובתאום </w:t>
      </w:r>
      <w:r>
        <w:rPr>
          <w:rFonts w:hint="cs"/>
          <w:b w:val="0"/>
          <w:bCs w:val="0"/>
          <w:sz w:val="24"/>
          <w:szCs w:val="24"/>
          <w:rtl/>
        </w:rPr>
        <w:lastRenderedPageBreak/>
        <w:t>מראש, מיד עם הגעת הרכב לתחנת השירות</w:t>
      </w:r>
      <w:r w:rsidR="00EB745A">
        <w:rPr>
          <w:rFonts w:hint="cs"/>
          <w:b w:val="0"/>
          <w:bCs w:val="0"/>
          <w:sz w:val="24"/>
          <w:szCs w:val="24"/>
          <w:rtl/>
        </w:rPr>
        <w:t xml:space="preserve">, </w:t>
      </w:r>
      <w:r w:rsidR="0041210F">
        <w:rPr>
          <w:rFonts w:hint="cs"/>
          <w:b w:val="0"/>
          <w:bCs w:val="0"/>
          <w:sz w:val="24"/>
          <w:szCs w:val="24"/>
          <w:rtl/>
        </w:rPr>
        <w:t>ו</w:t>
      </w:r>
      <w:r w:rsidR="00EB745A">
        <w:rPr>
          <w:rFonts w:hint="cs"/>
          <w:b w:val="0"/>
          <w:bCs w:val="0"/>
          <w:sz w:val="24"/>
          <w:szCs w:val="24"/>
          <w:rtl/>
        </w:rPr>
        <w:t>עד 48 שעות ממועד פניית המזמין לתיאום ההתקנה וביצועה</w:t>
      </w:r>
      <w:r>
        <w:rPr>
          <w:rFonts w:hint="cs"/>
          <w:b w:val="0"/>
          <w:bCs w:val="0"/>
          <w:sz w:val="24"/>
          <w:szCs w:val="24"/>
          <w:rtl/>
        </w:rPr>
        <w:t xml:space="preserve">. </w:t>
      </w:r>
    </w:p>
    <w:p w14:paraId="2A01DD70" w14:textId="1412752A" w:rsidR="00515138" w:rsidRPr="00D47EF2"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E5235D">
        <w:rPr>
          <w:rFonts w:hint="cs"/>
          <w:b w:val="0"/>
          <w:bCs w:val="0"/>
          <w:sz w:val="24"/>
          <w:szCs w:val="24"/>
          <w:rtl/>
        </w:rPr>
        <w:t>הזוכה</w:t>
      </w:r>
      <w:r w:rsidRPr="00E5235D">
        <w:rPr>
          <w:b w:val="0"/>
          <w:bCs w:val="0"/>
          <w:sz w:val="24"/>
          <w:szCs w:val="24"/>
          <w:rtl/>
        </w:rPr>
        <w:t xml:space="preserve"> מתחייב </w:t>
      </w:r>
      <w:r w:rsidRPr="00E5235D">
        <w:rPr>
          <w:rFonts w:hint="cs"/>
          <w:b w:val="0"/>
          <w:bCs w:val="0"/>
          <w:sz w:val="24"/>
          <w:szCs w:val="24"/>
          <w:rtl/>
        </w:rPr>
        <w:t>בפני ה</w:t>
      </w:r>
      <w:r w:rsidRPr="00E5235D">
        <w:rPr>
          <w:b w:val="0"/>
          <w:bCs w:val="0"/>
          <w:sz w:val="24"/>
          <w:szCs w:val="24"/>
          <w:rtl/>
        </w:rPr>
        <w:t xml:space="preserve">מזמין לספק ולהתקין בכלי הרכב את </w:t>
      </w:r>
      <w:r w:rsidRPr="00E5235D">
        <w:rPr>
          <w:rFonts w:hint="cs"/>
          <w:b w:val="0"/>
          <w:bCs w:val="0"/>
          <w:sz w:val="24"/>
          <w:szCs w:val="24"/>
          <w:rtl/>
        </w:rPr>
        <w:t>השמשות</w:t>
      </w:r>
      <w:r w:rsidRPr="00E5235D">
        <w:rPr>
          <w:b w:val="0"/>
          <w:bCs w:val="0"/>
          <w:sz w:val="24"/>
          <w:szCs w:val="24"/>
          <w:rtl/>
        </w:rPr>
        <w:t xml:space="preserve"> </w:t>
      </w:r>
      <w:r w:rsidRPr="00E5235D">
        <w:rPr>
          <w:rFonts w:hint="cs"/>
          <w:b w:val="0"/>
          <w:bCs w:val="0"/>
          <w:sz w:val="24"/>
          <w:szCs w:val="24"/>
          <w:rtl/>
        </w:rPr>
        <w:t>ממוגנות</w:t>
      </w:r>
      <w:r w:rsidRPr="00E5235D">
        <w:rPr>
          <w:b w:val="0"/>
          <w:bCs w:val="0"/>
          <w:sz w:val="24"/>
          <w:szCs w:val="24"/>
          <w:rtl/>
        </w:rPr>
        <w:t xml:space="preserve"> </w:t>
      </w:r>
      <w:r w:rsidRPr="00E5235D">
        <w:rPr>
          <w:rFonts w:hint="cs"/>
          <w:b w:val="0"/>
          <w:bCs w:val="0"/>
          <w:sz w:val="24"/>
          <w:szCs w:val="24"/>
          <w:rtl/>
        </w:rPr>
        <w:t>הירי</w:t>
      </w:r>
      <w:r w:rsidRPr="00E5235D">
        <w:rPr>
          <w:b w:val="0"/>
          <w:bCs w:val="0"/>
          <w:sz w:val="24"/>
          <w:szCs w:val="24"/>
          <w:rtl/>
        </w:rPr>
        <w:t xml:space="preserve"> </w:t>
      </w:r>
      <w:r w:rsidR="00EB745A">
        <w:rPr>
          <w:rFonts w:hint="cs"/>
          <w:b w:val="0"/>
          <w:bCs w:val="0"/>
          <w:sz w:val="24"/>
          <w:szCs w:val="24"/>
          <w:rtl/>
        </w:rPr>
        <w:t xml:space="preserve">שקיימות </w:t>
      </w:r>
      <w:r w:rsidR="00EB745A" w:rsidRPr="00D47EF2">
        <w:rPr>
          <w:rFonts w:hint="cs"/>
          <w:b w:val="0"/>
          <w:bCs w:val="0"/>
          <w:sz w:val="24"/>
          <w:szCs w:val="24"/>
          <w:rtl/>
        </w:rPr>
        <w:t xml:space="preserve">במלאי </w:t>
      </w:r>
      <w:r w:rsidR="00517352" w:rsidRPr="00D47EF2">
        <w:rPr>
          <w:rFonts w:hint="cs"/>
          <w:b w:val="0"/>
          <w:bCs w:val="0"/>
          <w:sz w:val="24"/>
          <w:szCs w:val="24"/>
          <w:rtl/>
        </w:rPr>
        <w:t xml:space="preserve">בתוך 5 ימי עבודה ממועד ההזמנה ובתיאום מראש, במקרה של הזמנת שמשה ממוגנת ירי מחו"ל או מייצור מקומי </w:t>
      </w:r>
      <w:r w:rsidRPr="00D47EF2">
        <w:rPr>
          <w:rFonts w:hint="cs"/>
          <w:b w:val="0"/>
          <w:bCs w:val="0"/>
          <w:sz w:val="24"/>
          <w:szCs w:val="24"/>
          <w:rtl/>
        </w:rPr>
        <w:t>ב</w:t>
      </w:r>
      <w:r w:rsidRPr="00D47EF2">
        <w:rPr>
          <w:b w:val="0"/>
          <w:bCs w:val="0"/>
          <w:sz w:val="24"/>
          <w:szCs w:val="24"/>
          <w:rtl/>
        </w:rPr>
        <w:t xml:space="preserve">תוך </w:t>
      </w:r>
      <w:r w:rsidR="00E5235D" w:rsidRPr="00D47EF2">
        <w:rPr>
          <w:rFonts w:hint="cs"/>
          <w:b w:val="0"/>
          <w:bCs w:val="0"/>
          <w:sz w:val="24"/>
          <w:szCs w:val="24"/>
          <w:rtl/>
        </w:rPr>
        <w:t>45</w:t>
      </w:r>
      <w:r w:rsidRPr="00D47EF2">
        <w:rPr>
          <w:b w:val="0"/>
          <w:bCs w:val="0"/>
          <w:sz w:val="24"/>
          <w:szCs w:val="24"/>
          <w:rtl/>
        </w:rPr>
        <w:t xml:space="preserve"> ימי עבודה</w:t>
      </w:r>
      <w:r w:rsidR="00E5235D" w:rsidRPr="00D47EF2">
        <w:rPr>
          <w:rFonts w:hint="cs"/>
          <w:b w:val="0"/>
          <w:bCs w:val="0"/>
          <w:sz w:val="24"/>
          <w:szCs w:val="24"/>
          <w:rtl/>
        </w:rPr>
        <w:t xml:space="preserve"> ובתאום מראש</w:t>
      </w:r>
      <w:r w:rsidRPr="00D47EF2">
        <w:rPr>
          <w:rFonts w:hint="cs"/>
          <w:b w:val="0"/>
          <w:bCs w:val="0"/>
          <w:sz w:val="24"/>
          <w:szCs w:val="24"/>
          <w:rtl/>
        </w:rPr>
        <w:t xml:space="preserve">, </w:t>
      </w:r>
      <w:r w:rsidRPr="00D47EF2">
        <w:rPr>
          <w:rFonts w:hint="eastAsia"/>
          <w:b w:val="0"/>
          <w:bCs w:val="0"/>
          <w:sz w:val="24"/>
          <w:szCs w:val="24"/>
          <w:rtl/>
        </w:rPr>
        <w:t>ולא</w:t>
      </w:r>
      <w:r w:rsidRPr="00D47EF2">
        <w:rPr>
          <w:b w:val="0"/>
          <w:bCs w:val="0"/>
          <w:sz w:val="24"/>
          <w:szCs w:val="24"/>
          <w:rtl/>
        </w:rPr>
        <w:t xml:space="preserve"> </w:t>
      </w:r>
      <w:r w:rsidRPr="00D47EF2">
        <w:rPr>
          <w:rFonts w:hint="eastAsia"/>
          <w:b w:val="0"/>
          <w:bCs w:val="0"/>
          <w:sz w:val="24"/>
          <w:szCs w:val="24"/>
          <w:rtl/>
        </w:rPr>
        <w:t>יאוחר</w:t>
      </w:r>
      <w:r w:rsidRPr="00D47EF2">
        <w:rPr>
          <w:b w:val="0"/>
          <w:bCs w:val="0"/>
          <w:sz w:val="24"/>
          <w:szCs w:val="24"/>
          <w:rtl/>
        </w:rPr>
        <w:t xml:space="preserve"> </w:t>
      </w:r>
      <w:r w:rsidRPr="00D47EF2">
        <w:rPr>
          <w:rFonts w:hint="eastAsia"/>
          <w:b w:val="0"/>
          <w:bCs w:val="0"/>
          <w:sz w:val="24"/>
          <w:szCs w:val="24"/>
          <w:rtl/>
        </w:rPr>
        <w:t>מ</w:t>
      </w:r>
      <w:r w:rsidRPr="00D47EF2">
        <w:rPr>
          <w:b w:val="0"/>
          <w:bCs w:val="0"/>
          <w:sz w:val="24"/>
          <w:szCs w:val="24"/>
          <w:rtl/>
        </w:rPr>
        <w:t xml:space="preserve">-3 </w:t>
      </w:r>
      <w:r w:rsidRPr="00D47EF2">
        <w:rPr>
          <w:rFonts w:hint="eastAsia"/>
          <w:b w:val="0"/>
          <w:bCs w:val="0"/>
          <w:sz w:val="24"/>
          <w:szCs w:val="24"/>
          <w:rtl/>
        </w:rPr>
        <w:t>ימי</w:t>
      </w:r>
      <w:r w:rsidRPr="00D47EF2">
        <w:rPr>
          <w:b w:val="0"/>
          <w:bCs w:val="0"/>
          <w:sz w:val="24"/>
          <w:szCs w:val="24"/>
          <w:rtl/>
        </w:rPr>
        <w:t xml:space="preserve"> </w:t>
      </w:r>
      <w:r w:rsidRPr="00D47EF2">
        <w:rPr>
          <w:rFonts w:hint="eastAsia"/>
          <w:b w:val="0"/>
          <w:bCs w:val="0"/>
          <w:sz w:val="24"/>
          <w:szCs w:val="24"/>
          <w:rtl/>
        </w:rPr>
        <w:t>עבודה</w:t>
      </w:r>
      <w:r w:rsidRPr="00D47EF2">
        <w:rPr>
          <w:b w:val="0"/>
          <w:bCs w:val="0"/>
          <w:sz w:val="24"/>
          <w:szCs w:val="24"/>
          <w:rtl/>
        </w:rPr>
        <w:t xml:space="preserve"> </w:t>
      </w:r>
      <w:r w:rsidRPr="00D47EF2">
        <w:rPr>
          <w:rFonts w:hint="eastAsia"/>
          <w:b w:val="0"/>
          <w:bCs w:val="0"/>
          <w:sz w:val="24"/>
          <w:szCs w:val="24"/>
          <w:rtl/>
        </w:rPr>
        <w:t>מעת</w:t>
      </w:r>
      <w:r w:rsidRPr="00D47EF2">
        <w:rPr>
          <w:b w:val="0"/>
          <w:bCs w:val="0"/>
          <w:sz w:val="24"/>
          <w:szCs w:val="24"/>
          <w:rtl/>
        </w:rPr>
        <w:t xml:space="preserve"> </w:t>
      </w:r>
      <w:r w:rsidRPr="00D47EF2">
        <w:rPr>
          <w:rFonts w:hint="eastAsia"/>
          <w:b w:val="0"/>
          <w:bCs w:val="0"/>
          <w:sz w:val="24"/>
          <w:szCs w:val="24"/>
          <w:rtl/>
        </w:rPr>
        <w:t>הגעת</w:t>
      </w:r>
      <w:r w:rsidRPr="00D47EF2">
        <w:rPr>
          <w:b w:val="0"/>
          <w:bCs w:val="0"/>
          <w:sz w:val="24"/>
          <w:szCs w:val="24"/>
          <w:rtl/>
        </w:rPr>
        <w:t xml:space="preserve"> </w:t>
      </w:r>
      <w:r w:rsidRPr="00D47EF2">
        <w:rPr>
          <w:rFonts w:hint="eastAsia"/>
          <w:b w:val="0"/>
          <w:bCs w:val="0"/>
          <w:sz w:val="24"/>
          <w:szCs w:val="24"/>
          <w:rtl/>
        </w:rPr>
        <w:t>הרכב</w:t>
      </w:r>
      <w:r w:rsidRPr="00D47EF2">
        <w:rPr>
          <w:b w:val="0"/>
          <w:bCs w:val="0"/>
          <w:sz w:val="24"/>
          <w:szCs w:val="24"/>
          <w:rtl/>
        </w:rPr>
        <w:t xml:space="preserve"> </w:t>
      </w:r>
      <w:r w:rsidRPr="00D47EF2">
        <w:rPr>
          <w:rFonts w:hint="eastAsia"/>
          <w:b w:val="0"/>
          <w:bCs w:val="0"/>
          <w:sz w:val="24"/>
          <w:szCs w:val="24"/>
          <w:rtl/>
        </w:rPr>
        <w:t>לתחנת</w:t>
      </w:r>
      <w:r w:rsidRPr="00D47EF2">
        <w:rPr>
          <w:b w:val="0"/>
          <w:bCs w:val="0"/>
          <w:sz w:val="24"/>
          <w:szCs w:val="24"/>
          <w:rtl/>
        </w:rPr>
        <w:t xml:space="preserve"> </w:t>
      </w:r>
      <w:r w:rsidRPr="00D47EF2">
        <w:rPr>
          <w:rFonts w:hint="eastAsia"/>
          <w:b w:val="0"/>
          <w:bCs w:val="0"/>
          <w:sz w:val="24"/>
          <w:szCs w:val="24"/>
          <w:rtl/>
        </w:rPr>
        <w:t>השירות</w:t>
      </w:r>
      <w:r w:rsidRPr="00D47EF2">
        <w:rPr>
          <w:rFonts w:hint="cs"/>
          <w:b w:val="0"/>
          <w:bCs w:val="0"/>
          <w:sz w:val="24"/>
          <w:szCs w:val="24"/>
          <w:rtl/>
        </w:rPr>
        <w:t xml:space="preserve"> </w:t>
      </w:r>
      <w:r w:rsidR="00E5235D" w:rsidRPr="00D47EF2">
        <w:rPr>
          <w:rFonts w:hint="cs"/>
          <w:b w:val="0"/>
          <w:bCs w:val="0"/>
          <w:sz w:val="24"/>
          <w:szCs w:val="24"/>
          <w:rtl/>
        </w:rPr>
        <w:t xml:space="preserve">מיום התיאום </w:t>
      </w:r>
      <w:r w:rsidRPr="00D47EF2">
        <w:rPr>
          <w:b w:val="0"/>
          <w:bCs w:val="0"/>
          <w:sz w:val="24"/>
          <w:szCs w:val="24"/>
          <w:rtl/>
        </w:rPr>
        <w:t xml:space="preserve"> (להלן - מועד אספקה).</w:t>
      </w:r>
    </w:p>
    <w:p w14:paraId="2498E070" w14:textId="77777777" w:rsidR="00515138" w:rsidRPr="00E5235D"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D47EF2">
        <w:rPr>
          <w:b w:val="0"/>
          <w:bCs w:val="0"/>
          <w:sz w:val="24"/>
          <w:szCs w:val="24"/>
          <w:rtl/>
        </w:rPr>
        <w:t xml:space="preserve"> </w:t>
      </w:r>
      <w:r w:rsidRPr="00D47EF2">
        <w:rPr>
          <w:rFonts w:hint="cs"/>
          <w:b w:val="0"/>
          <w:bCs w:val="0"/>
          <w:sz w:val="24"/>
          <w:szCs w:val="24"/>
          <w:rtl/>
        </w:rPr>
        <w:t>אי</w:t>
      </w:r>
      <w:r w:rsidRPr="00D47EF2">
        <w:rPr>
          <w:b w:val="0"/>
          <w:bCs w:val="0"/>
          <w:sz w:val="24"/>
          <w:szCs w:val="24"/>
          <w:rtl/>
        </w:rPr>
        <w:t xml:space="preserve"> </w:t>
      </w:r>
      <w:r w:rsidRPr="00D47EF2">
        <w:rPr>
          <w:rFonts w:hint="cs"/>
          <w:b w:val="0"/>
          <w:bCs w:val="0"/>
          <w:sz w:val="24"/>
          <w:szCs w:val="24"/>
          <w:rtl/>
        </w:rPr>
        <w:t>עמידה</w:t>
      </w:r>
      <w:r w:rsidRPr="00D47EF2">
        <w:rPr>
          <w:b w:val="0"/>
          <w:bCs w:val="0"/>
          <w:sz w:val="24"/>
          <w:szCs w:val="24"/>
          <w:rtl/>
        </w:rPr>
        <w:t xml:space="preserve"> בלוחות הזמנים המפורטים בסעיף 15.1 יגרור אחריו פיצוי מוסכם:</w:t>
      </w:r>
      <w:r w:rsidRPr="00D47EF2">
        <w:rPr>
          <w:rFonts w:hint="cs"/>
          <w:b w:val="0"/>
          <w:bCs w:val="0"/>
          <w:sz w:val="24"/>
          <w:szCs w:val="24"/>
          <w:rtl/>
        </w:rPr>
        <w:t xml:space="preserve"> בגין</w:t>
      </w:r>
      <w:r w:rsidRPr="00D47EF2">
        <w:rPr>
          <w:b w:val="0"/>
          <w:bCs w:val="0"/>
          <w:sz w:val="24"/>
          <w:szCs w:val="24"/>
          <w:rtl/>
        </w:rPr>
        <w:t xml:space="preserve"> כל יום איחור במועדים הנקובים בסעיף 15.1, ישלם הזוכה פיצוי מוסכם בסכום</w:t>
      </w:r>
      <w:r w:rsidRPr="00E5235D">
        <w:rPr>
          <w:b w:val="0"/>
          <w:bCs w:val="0"/>
          <w:sz w:val="24"/>
          <w:szCs w:val="24"/>
          <w:rtl/>
        </w:rPr>
        <w:t xml:space="preserve"> של 250 ₪. </w:t>
      </w:r>
    </w:p>
    <w:p w14:paraId="17E6FEDC" w14:textId="77777777" w:rsidR="00515138" w:rsidRPr="00E5235D"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E5235D">
        <w:rPr>
          <w:rFonts w:hint="cs"/>
          <w:b w:val="0"/>
          <w:bCs w:val="0"/>
          <w:sz w:val="24"/>
          <w:szCs w:val="24"/>
          <w:rtl/>
        </w:rPr>
        <w:t>נוכח</w:t>
      </w:r>
      <w:r w:rsidRPr="00E5235D">
        <w:rPr>
          <w:b w:val="0"/>
          <w:bCs w:val="0"/>
          <w:sz w:val="24"/>
          <w:szCs w:val="24"/>
          <w:rtl/>
        </w:rPr>
        <w:t xml:space="preserve"> הזוכה לדעת, כי </w:t>
      </w:r>
      <w:r w:rsidRPr="00E5235D">
        <w:rPr>
          <w:rFonts w:hint="cs"/>
          <w:b w:val="0"/>
          <w:bCs w:val="0"/>
          <w:sz w:val="24"/>
          <w:szCs w:val="24"/>
          <w:rtl/>
        </w:rPr>
        <w:t>אין</w:t>
      </w:r>
      <w:r w:rsidRPr="00E5235D">
        <w:rPr>
          <w:b w:val="0"/>
          <w:bCs w:val="0"/>
          <w:sz w:val="24"/>
          <w:szCs w:val="24"/>
          <w:rtl/>
        </w:rPr>
        <w:t xml:space="preserve"> בידו לעמוד במועד האספקה, עליו להודיע על כך למזמין בתוך יום מקבלת ההזמנה. הודיע הזוכה כאמור, רשאי המזמין, לפי שיקול דעתו הבלעדי, לקבוע מועד אספקה חדש או לבטל את ההזמנה.</w:t>
      </w:r>
    </w:p>
    <w:p w14:paraId="13CBED0E" w14:textId="77777777" w:rsidR="00515138" w:rsidRPr="0075283D"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1855D6">
        <w:rPr>
          <w:rFonts w:hint="cs"/>
          <w:b w:val="0"/>
          <w:bCs w:val="0"/>
          <w:sz w:val="24"/>
          <w:szCs w:val="24"/>
          <w:rtl/>
        </w:rPr>
        <w:t>התשלום</w:t>
      </w:r>
      <w:r w:rsidRPr="001855D6">
        <w:rPr>
          <w:b w:val="0"/>
          <w:bCs w:val="0"/>
          <w:sz w:val="24"/>
          <w:szCs w:val="24"/>
          <w:rtl/>
        </w:rPr>
        <w:t xml:space="preserve"> עבור ההתקנה ו/או </w:t>
      </w:r>
      <w:r>
        <w:rPr>
          <w:rFonts w:hint="cs"/>
          <w:b w:val="0"/>
          <w:bCs w:val="0"/>
          <w:sz w:val="24"/>
          <w:szCs w:val="24"/>
          <w:rtl/>
        </w:rPr>
        <w:t>הכהית</w:t>
      </w:r>
      <w:r w:rsidRPr="001855D6">
        <w:rPr>
          <w:b w:val="0"/>
          <w:bCs w:val="0"/>
          <w:sz w:val="24"/>
          <w:szCs w:val="24"/>
          <w:rtl/>
        </w:rPr>
        <w:t xml:space="preserve"> השמשות תהיה בהתאם להצע</w:t>
      </w:r>
      <w:r w:rsidRPr="001855D6">
        <w:rPr>
          <w:rFonts w:hint="cs"/>
          <w:b w:val="0"/>
          <w:bCs w:val="0"/>
          <w:sz w:val="24"/>
          <w:szCs w:val="24"/>
          <w:rtl/>
        </w:rPr>
        <w:t>ת</w:t>
      </w:r>
      <w:r w:rsidRPr="001855D6">
        <w:rPr>
          <w:b w:val="0"/>
          <w:bCs w:val="0"/>
          <w:sz w:val="24"/>
          <w:szCs w:val="24"/>
          <w:rtl/>
        </w:rPr>
        <w:t xml:space="preserve"> המחיר של ה</w:t>
      </w:r>
      <w:r w:rsidRPr="001855D6">
        <w:rPr>
          <w:rFonts w:hint="cs"/>
          <w:b w:val="0"/>
          <w:bCs w:val="0"/>
          <w:sz w:val="24"/>
          <w:szCs w:val="24"/>
          <w:rtl/>
        </w:rPr>
        <w:t>זוכה</w:t>
      </w:r>
      <w:r w:rsidRPr="001855D6">
        <w:rPr>
          <w:b w:val="0"/>
          <w:bCs w:val="0"/>
          <w:sz w:val="24"/>
          <w:szCs w:val="24"/>
          <w:rtl/>
        </w:rPr>
        <w:t xml:space="preserve"> </w:t>
      </w:r>
      <w:r w:rsidRPr="0075283D">
        <w:rPr>
          <w:b w:val="0"/>
          <w:bCs w:val="0"/>
          <w:sz w:val="24"/>
          <w:szCs w:val="24"/>
          <w:rtl/>
        </w:rPr>
        <w:t xml:space="preserve">(נספח </w:t>
      </w:r>
      <w:r w:rsidRPr="0075283D">
        <w:rPr>
          <w:rFonts w:hint="cs"/>
          <w:b w:val="0"/>
          <w:bCs w:val="0"/>
          <w:sz w:val="24"/>
          <w:szCs w:val="24"/>
          <w:rtl/>
        </w:rPr>
        <w:t>ז</w:t>
      </w:r>
      <w:r w:rsidRPr="0075283D">
        <w:rPr>
          <w:b w:val="0"/>
          <w:bCs w:val="0"/>
          <w:sz w:val="24"/>
          <w:szCs w:val="24"/>
          <w:rtl/>
        </w:rPr>
        <w:t>').</w:t>
      </w:r>
    </w:p>
    <w:p w14:paraId="0D8876D6" w14:textId="6E79D675" w:rsidR="00920EE1" w:rsidRPr="00933C45"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tl/>
        </w:rPr>
      </w:pPr>
      <w:r w:rsidRPr="00054B99">
        <w:rPr>
          <w:rFonts w:hint="cs"/>
          <w:b w:val="0"/>
          <w:bCs w:val="0"/>
          <w:sz w:val="24"/>
          <w:szCs w:val="24"/>
          <w:rtl/>
        </w:rPr>
        <w:t>הזוכה מתחייב לעמוד ברמת ביצוע</w:t>
      </w:r>
      <w:r w:rsidR="004A733B" w:rsidRPr="00054B99">
        <w:rPr>
          <w:rFonts w:hint="cs"/>
          <w:b w:val="0"/>
          <w:bCs w:val="0"/>
          <w:sz w:val="24"/>
          <w:szCs w:val="24"/>
          <w:rtl/>
        </w:rPr>
        <w:t xml:space="preserve"> </w:t>
      </w:r>
      <w:r w:rsidR="00054B99" w:rsidRPr="00054B99">
        <w:rPr>
          <w:rFonts w:hint="cs"/>
          <w:b w:val="0"/>
          <w:bCs w:val="0"/>
          <w:sz w:val="24"/>
          <w:szCs w:val="24"/>
          <w:rtl/>
        </w:rPr>
        <w:t>ובסטנדרטים</w:t>
      </w:r>
      <w:r w:rsidR="00054B99">
        <w:rPr>
          <w:rFonts w:hint="cs"/>
          <w:b w:val="0"/>
          <w:bCs w:val="0"/>
          <w:sz w:val="24"/>
          <w:szCs w:val="24"/>
          <w:rtl/>
        </w:rPr>
        <w:t xml:space="preserve"> </w:t>
      </w:r>
      <w:r w:rsidR="00054B99" w:rsidRPr="00054B99">
        <w:rPr>
          <w:rFonts w:hint="cs"/>
          <w:b w:val="0"/>
          <w:bCs w:val="0"/>
          <w:sz w:val="24"/>
          <w:szCs w:val="24"/>
          <w:rtl/>
        </w:rPr>
        <w:t>ה</w:t>
      </w:r>
      <w:r w:rsidR="004A733B" w:rsidRPr="00054B99">
        <w:rPr>
          <w:rFonts w:hint="cs"/>
          <w:b w:val="0"/>
          <w:bCs w:val="0"/>
          <w:sz w:val="24"/>
          <w:szCs w:val="24"/>
          <w:rtl/>
        </w:rPr>
        <w:t>כולל</w:t>
      </w:r>
      <w:r w:rsidR="00054B99" w:rsidRPr="00054B99">
        <w:rPr>
          <w:rFonts w:hint="cs"/>
          <w:b w:val="0"/>
          <w:bCs w:val="0"/>
          <w:sz w:val="24"/>
          <w:szCs w:val="24"/>
          <w:rtl/>
        </w:rPr>
        <w:t>ים</w:t>
      </w:r>
      <w:r w:rsidR="004A733B" w:rsidRPr="00054B99">
        <w:rPr>
          <w:rFonts w:hint="cs"/>
          <w:b w:val="0"/>
          <w:bCs w:val="0"/>
          <w:sz w:val="24"/>
          <w:szCs w:val="24"/>
          <w:rtl/>
        </w:rPr>
        <w:t xml:space="preserve"> אטימות השמשות המוחלפות למים ולרעשי רוחות, וכן התקנה וכיול מחדש של כל האמצעים שמורכבים בשמשה המקורית (חיישנים, מובילאיי, אנטנות וכו').</w:t>
      </w:r>
    </w:p>
    <w:p w14:paraId="4743A192" w14:textId="77777777" w:rsidR="00127DBE" w:rsidRPr="00127DBE" w:rsidRDefault="00127DBE" w:rsidP="00127DBE">
      <w:pPr>
        <w:rPr>
          <w:rtl/>
          <w:lang w:eastAsia="en-US"/>
        </w:rPr>
      </w:pPr>
    </w:p>
    <w:p w14:paraId="089A2FDD" w14:textId="77777777" w:rsidR="00515138" w:rsidRPr="00FD270F" w:rsidRDefault="00515138" w:rsidP="00933C45">
      <w:pPr>
        <w:pStyle w:val="3"/>
        <w:rPr>
          <w:rFonts w:eastAsia="Times New Roman"/>
        </w:rPr>
      </w:pPr>
      <w:r w:rsidRPr="00BF49AF">
        <w:rPr>
          <w:rFonts w:eastAsia="Times New Roman" w:hint="eastAsia"/>
          <w:rtl/>
        </w:rPr>
        <w:t>התמורה</w:t>
      </w:r>
    </w:p>
    <w:p w14:paraId="4CA92EB8" w14:textId="77777777" w:rsidR="00933C45" w:rsidRPr="00C92C64" w:rsidRDefault="00933C45"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933C45">
        <w:rPr>
          <w:b w:val="0"/>
          <w:bCs w:val="0"/>
          <w:sz w:val="24"/>
          <w:szCs w:val="24"/>
          <w:rtl/>
        </w:rPr>
        <w:t xml:space="preserve">תשלום חשבון בגין </w:t>
      </w:r>
      <w:r w:rsidRPr="00933C45">
        <w:rPr>
          <w:rFonts w:hint="cs"/>
          <w:b w:val="0"/>
          <w:bCs w:val="0"/>
          <w:sz w:val="24"/>
          <w:szCs w:val="24"/>
          <w:rtl/>
        </w:rPr>
        <w:t xml:space="preserve">ביצוע העבודות על פי מכרז זה </w:t>
      </w:r>
      <w:r w:rsidRPr="00933C45">
        <w:rPr>
          <w:b w:val="0"/>
          <w:bCs w:val="0"/>
          <w:sz w:val="24"/>
          <w:szCs w:val="24"/>
          <w:rtl/>
        </w:rPr>
        <w:t>יתבצע ע"י מינהל הרכב</w:t>
      </w:r>
      <w:r w:rsidRPr="00933C45">
        <w:rPr>
          <w:rFonts w:hint="cs"/>
          <w:b w:val="0"/>
          <w:bCs w:val="0"/>
          <w:sz w:val="24"/>
          <w:szCs w:val="24"/>
          <w:rtl/>
        </w:rPr>
        <w:t xml:space="preserve"> הממשלתי ומשטרת ישראל</w:t>
      </w:r>
      <w:r w:rsidRPr="00933C45">
        <w:rPr>
          <w:b w:val="0"/>
          <w:bCs w:val="0"/>
          <w:sz w:val="24"/>
          <w:szCs w:val="24"/>
          <w:rtl/>
        </w:rPr>
        <w:t xml:space="preserve"> </w:t>
      </w:r>
      <w:r w:rsidRPr="00C92C64">
        <w:rPr>
          <w:rFonts w:hint="cs"/>
          <w:b w:val="0"/>
          <w:bCs w:val="0"/>
          <w:sz w:val="24"/>
          <w:szCs w:val="24"/>
          <w:rtl/>
        </w:rPr>
        <w:t xml:space="preserve">בכפוף להמצאת העתק </w:t>
      </w:r>
      <w:r w:rsidRPr="00C92C64">
        <w:rPr>
          <w:b w:val="0"/>
          <w:bCs w:val="0"/>
          <w:sz w:val="24"/>
          <w:szCs w:val="24"/>
          <w:rtl/>
        </w:rPr>
        <w:t>הזמנה חתומה</w:t>
      </w:r>
      <w:r w:rsidRPr="00C92C64">
        <w:rPr>
          <w:rFonts w:hint="cs"/>
          <w:b w:val="0"/>
          <w:bCs w:val="0"/>
          <w:sz w:val="24"/>
          <w:szCs w:val="24"/>
          <w:rtl/>
        </w:rPr>
        <w:t>.</w:t>
      </w:r>
    </w:p>
    <w:p w14:paraId="709C473B" w14:textId="77EB19AC" w:rsidR="00515138" w:rsidRPr="008C6A5C" w:rsidRDefault="00515138" w:rsidP="00C92C64">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C92C64">
        <w:rPr>
          <w:rFonts w:hint="cs"/>
          <w:b w:val="0"/>
          <w:bCs w:val="0"/>
          <w:sz w:val="24"/>
          <w:szCs w:val="24"/>
          <w:rtl/>
        </w:rPr>
        <w:t>הצדדים מסכימים בזה, כי מחיר השמשות לכלי הרכב (הממוגנות או המוכהות) יהי</w:t>
      </w:r>
      <w:r w:rsidR="0075283D" w:rsidRPr="00C92C64">
        <w:rPr>
          <w:rFonts w:hint="cs"/>
          <w:b w:val="0"/>
          <w:bCs w:val="0"/>
          <w:sz w:val="24"/>
          <w:szCs w:val="24"/>
          <w:rtl/>
        </w:rPr>
        <w:t>ו</w:t>
      </w:r>
      <w:r w:rsidRPr="00C92C64">
        <w:rPr>
          <w:rFonts w:hint="cs"/>
          <w:b w:val="0"/>
          <w:bCs w:val="0"/>
          <w:sz w:val="24"/>
          <w:szCs w:val="24"/>
          <w:rtl/>
        </w:rPr>
        <w:t xml:space="preserve"> בהתאם ל</w:t>
      </w:r>
      <w:r w:rsidR="0075283D" w:rsidRPr="00C92C64">
        <w:rPr>
          <w:rFonts w:hint="cs"/>
          <w:b w:val="0"/>
          <w:bCs w:val="0"/>
          <w:sz w:val="24"/>
          <w:szCs w:val="24"/>
          <w:rtl/>
        </w:rPr>
        <w:t>הצעות שיתקבלו ב</w:t>
      </w:r>
      <w:r w:rsidRPr="00C92C64">
        <w:rPr>
          <w:rFonts w:hint="cs"/>
          <w:b w:val="0"/>
          <w:bCs w:val="0"/>
          <w:sz w:val="24"/>
          <w:szCs w:val="24"/>
          <w:rtl/>
        </w:rPr>
        <w:t>נספח</w:t>
      </w:r>
      <w:r w:rsidRPr="00C92C64">
        <w:rPr>
          <w:b w:val="0"/>
          <w:bCs w:val="0"/>
          <w:sz w:val="24"/>
          <w:szCs w:val="24"/>
          <w:rtl/>
        </w:rPr>
        <w:t xml:space="preserve"> </w:t>
      </w:r>
      <w:r w:rsidRPr="00C92C64">
        <w:rPr>
          <w:rFonts w:hint="eastAsia"/>
          <w:b w:val="0"/>
          <w:bCs w:val="0"/>
          <w:sz w:val="24"/>
          <w:szCs w:val="24"/>
          <w:rtl/>
        </w:rPr>
        <w:t>ז</w:t>
      </w:r>
      <w:r w:rsidRPr="00C92C64">
        <w:rPr>
          <w:b w:val="0"/>
          <w:bCs w:val="0"/>
          <w:sz w:val="24"/>
          <w:szCs w:val="24"/>
          <w:rtl/>
        </w:rPr>
        <w:t xml:space="preserve">' </w:t>
      </w:r>
      <w:r w:rsidR="008C27C2" w:rsidRPr="00C92C64">
        <w:rPr>
          <w:b w:val="0"/>
          <w:bCs w:val="0"/>
          <w:sz w:val="24"/>
          <w:szCs w:val="24"/>
          <w:rtl/>
        </w:rPr>
        <w:t>–</w:t>
      </w:r>
      <w:r w:rsidRPr="00C92C64">
        <w:rPr>
          <w:b w:val="0"/>
          <w:bCs w:val="0"/>
          <w:sz w:val="24"/>
          <w:szCs w:val="24"/>
          <w:rtl/>
        </w:rPr>
        <w:t xml:space="preserve"> </w:t>
      </w:r>
      <w:r w:rsidR="008C27C2" w:rsidRPr="00C92C64">
        <w:rPr>
          <w:rFonts w:hint="cs"/>
          <w:b w:val="0"/>
          <w:bCs w:val="0"/>
          <w:sz w:val="24"/>
          <w:szCs w:val="24"/>
          <w:rtl/>
        </w:rPr>
        <w:t>ז</w:t>
      </w:r>
      <w:r w:rsidR="00C92C64">
        <w:rPr>
          <w:rFonts w:hint="cs"/>
          <w:b w:val="0"/>
          <w:bCs w:val="0"/>
          <w:sz w:val="24"/>
          <w:szCs w:val="24"/>
          <w:rtl/>
        </w:rPr>
        <w:t>'3</w:t>
      </w:r>
      <w:r w:rsidR="008C27C2" w:rsidRPr="00C92C64">
        <w:rPr>
          <w:rFonts w:hint="cs"/>
          <w:b w:val="0"/>
          <w:bCs w:val="0"/>
          <w:sz w:val="24"/>
          <w:szCs w:val="24"/>
          <w:rtl/>
        </w:rPr>
        <w:t xml:space="preserve"> </w:t>
      </w:r>
      <w:r w:rsidRPr="00C92C64">
        <w:rPr>
          <w:rFonts w:hint="cs"/>
          <w:b w:val="0"/>
          <w:bCs w:val="0"/>
          <w:sz w:val="24"/>
          <w:szCs w:val="24"/>
          <w:rtl/>
        </w:rPr>
        <w:t>טופס</w:t>
      </w:r>
      <w:r w:rsidRPr="00C92C64">
        <w:rPr>
          <w:b w:val="0"/>
          <w:bCs w:val="0"/>
          <w:sz w:val="24"/>
          <w:szCs w:val="24"/>
          <w:rtl/>
        </w:rPr>
        <w:t xml:space="preserve"> </w:t>
      </w:r>
      <w:r w:rsidRPr="00C92C64">
        <w:rPr>
          <w:rFonts w:hint="cs"/>
          <w:b w:val="0"/>
          <w:bCs w:val="0"/>
          <w:sz w:val="24"/>
          <w:szCs w:val="24"/>
          <w:rtl/>
        </w:rPr>
        <w:t xml:space="preserve">הצעת המחיר - שיצורף להסכם והמהווה חלק בלתי נפרד ממנו (להלן- התמורה). הספק מתחייב כי הצעת המחיר הנקובה בהצעתו תישאר קבועה לאורך כל תקופת ההתקשרות, לרבות הארכת תקופת ההתקשרות על פי האופציה הניתנת למזמין לפי סעיף </w:t>
      </w:r>
      <w:r w:rsidRPr="00C92C64">
        <w:rPr>
          <w:b w:val="0"/>
          <w:bCs w:val="0"/>
          <w:sz w:val="24"/>
          <w:szCs w:val="24"/>
          <w:rtl/>
        </w:rPr>
        <w:t>3.5</w:t>
      </w:r>
      <w:r w:rsidRPr="00C92C64">
        <w:rPr>
          <w:rFonts w:hint="cs"/>
          <w:b w:val="0"/>
          <w:bCs w:val="0"/>
          <w:sz w:val="24"/>
          <w:szCs w:val="24"/>
          <w:rtl/>
        </w:rPr>
        <w:t>; ולרבות הצעות מחיר של הספק הזוכה לכל סל שמשות של כלי רכב שלא מופיעים במכרז. יובהר, במקרה</w:t>
      </w:r>
      <w:r>
        <w:rPr>
          <w:rFonts w:hint="cs"/>
          <w:b w:val="0"/>
          <w:bCs w:val="0"/>
          <w:sz w:val="24"/>
          <w:szCs w:val="24"/>
          <w:rtl/>
        </w:rPr>
        <w:t xml:space="preserve"> של שינוי במע"מ עד למועד קבלת החשבונית מהזוכה, תעודכן בהתאם התמורה לה יהיה זכאי הזוכה כמפורט להלן. </w:t>
      </w:r>
    </w:p>
    <w:p w14:paraId="3665954D" w14:textId="0740A61C" w:rsidR="00515138" w:rsidRPr="00FD270F" w:rsidRDefault="00054B99"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Pr>
      </w:pPr>
      <w:r>
        <w:rPr>
          <w:rFonts w:hint="cs"/>
          <w:b w:val="0"/>
          <w:bCs w:val="0"/>
          <w:sz w:val="24"/>
          <w:szCs w:val="24"/>
          <w:rtl/>
        </w:rPr>
        <w:t>כל התשלומים</w:t>
      </w:r>
      <w:r w:rsidR="00515138" w:rsidRPr="008C6A5C">
        <w:rPr>
          <w:rFonts w:hint="cs"/>
          <w:b w:val="0"/>
          <w:bCs w:val="0"/>
          <w:sz w:val="24"/>
          <w:szCs w:val="24"/>
          <w:rtl/>
        </w:rPr>
        <w:t xml:space="preserve"> על פי הסכם זה</w:t>
      </w:r>
      <w:r w:rsidR="00515138">
        <w:rPr>
          <w:rFonts w:hint="cs"/>
          <w:b w:val="0"/>
          <w:bCs w:val="0"/>
          <w:sz w:val="24"/>
          <w:szCs w:val="24"/>
          <w:rtl/>
        </w:rPr>
        <w:t xml:space="preserve"> </w:t>
      </w:r>
      <w:r w:rsidR="00515138" w:rsidRPr="008C6A5C">
        <w:rPr>
          <w:rFonts w:hint="cs"/>
          <w:b w:val="0"/>
          <w:bCs w:val="0"/>
          <w:sz w:val="24"/>
          <w:szCs w:val="24"/>
          <w:rtl/>
        </w:rPr>
        <w:t>ישולמו אך ורק בתקופה של עשרת הימים הבאים החל מהיום ה- 15 לכל חודש קלנדארי</w:t>
      </w:r>
      <w:r w:rsidR="00515138">
        <w:rPr>
          <w:rFonts w:hint="cs"/>
          <w:b w:val="0"/>
          <w:bCs w:val="0"/>
          <w:sz w:val="24"/>
          <w:szCs w:val="24"/>
          <w:rtl/>
        </w:rPr>
        <w:t>,</w:t>
      </w:r>
      <w:r w:rsidR="00515138" w:rsidRPr="008C6A5C">
        <w:rPr>
          <w:rFonts w:hint="cs"/>
          <w:b w:val="0"/>
          <w:bCs w:val="0"/>
          <w:sz w:val="24"/>
          <w:szCs w:val="24"/>
          <w:rtl/>
        </w:rPr>
        <w:t xml:space="preserve"> תקופה זו תיקרא: "מועד התשלום הממשלתי". תאריך התשלום יהיה כדלקמן:</w:t>
      </w:r>
      <w:r w:rsidR="00515138">
        <w:rPr>
          <w:rFonts w:hint="cs"/>
          <w:b w:val="0"/>
          <w:bCs w:val="0"/>
          <w:sz w:val="24"/>
          <w:szCs w:val="24"/>
          <w:rtl/>
        </w:rPr>
        <w:t xml:space="preserve"> </w:t>
      </w:r>
    </w:p>
    <w:p w14:paraId="721D6FFB" w14:textId="77777777" w:rsidR="00515138" w:rsidRPr="008C6A5C" w:rsidRDefault="00515138" w:rsidP="00933C45">
      <w:pPr>
        <w:numPr>
          <w:ilvl w:val="2"/>
          <w:numId w:val="21"/>
        </w:numPr>
        <w:tabs>
          <w:tab w:val="left" w:pos="509"/>
        </w:tabs>
        <w:spacing w:line="360" w:lineRule="auto"/>
        <w:rPr>
          <w:sz w:val="24"/>
          <w:szCs w:val="24"/>
        </w:rPr>
      </w:pPr>
      <w:r w:rsidRPr="00FD270F">
        <w:rPr>
          <w:rFonts w:cs="David" w:hint="cs"/>
          <w:sz w:val="24"/>
          <w:szCs w:val="24"/>
          <w:rtl/>
          <w:lang w:eastAsia="en-US"/>
        </w:rPr>
        <w:t>חשבוניות</w:t>
      </w:r>
      <w:r w:rsidRPr="00FD270F">
        <w:rPr>
          <w:rFonts w:cs="David"/>
          <w:sz w:val="24"/>
          <w:szCs w:val="24"/>
          <w:rtl/>
          <w:lang w:eastAsia="en-US"/>
        </w:rPr>
        <w:t xml:space="preserve"> </w:t>
      </w:r>
      <w:r w:rsidRPr="00FD270F">
        <w:rPr>
          <w:rFonts w:cs="David" w:hint="cs"/>
          <w:sz w:val="24"/>
          <w:szCs w:val="24"/>
          <w:rtl/>
          <w:lang w:eastAsia="en-US"/>
        </w:rPr>
        <w:t>שיוגשו</w:t>
      </w:r>
      <w:r w:rsidRPr="00FD270F">
        <w:rPr>
          <w:rFonts w:cs="David"/>
          <w:sz w:val="24"/>
          <w:szCs w:val="24"/>
          <w:rtl/>
          <w:lang w:eastAsia="en-US"/>
        </w:rPr>
        <w:t xml:space="preserve"> </w:t>
      </w:r>
      <w:r w:rsidRPr="00FD270F">
        <w:rPr>
          <w:rFonts w:cs="David" w:hint="cs"/>
          <w:sz w:val="24"/>
          <w:szCs w:val="24"/>
          <w:rtl/>
          <w:lang w:eastAsia="en-US"/>
        </w:rPr>
        <w:t>במחצית</w:t>
      </w:r>
      <w:r w:rsidRPr="00FD270F">
        <w:rPr>
          <w:rFonts w:cs="David"/>
          <w:sz w:val="24"/>
          <w:szCs w:val="24"/>
          <w:rtl/>
          <w:lang w:eastAsia="en-US"/>
        </w:rPr>
        <w:t xml:space="preserve"> </w:t>
      </w:r>
      <w:r w:rsidRPr="00FD270F">
        <w:rPr>
          <w:rFonts w:cs="David" w:hint="cs"/>
          <w:sz w:val="24"/>
          <w:szCs w:val="24"/>
          <w:rtl/>
          <w:lang w:eastAsia="en-US"/>
        </w:rPr>
        <w:t>הראשונה</w:t>
      </w:r>
      <w:r w:rsidRPr="00FD270F">
        <w:rPr>
          <w:rFonts w:cs="David"/>
          <w:sz w:val="24"/>
          <w:szCs w:val="24"/>
          <w:rtl/>
          <w:lang w:eastAsia="en-US"/>
        </w:rPr>
        <w:t xml:space="preserve"> </w:t>
      </w:r>
      <w:r w:rsidRPr="00FD270F">
        <w:rPr>
          <w:rFonts w:cs="David" w:hint="cs"/>
          <w:sz w:val="24"/>
          <w:szCs w:val="24"/>
          <w:rtl/>
          <w:lang w:eastAsia="en-US"/>
        </w:rPr>
        <w:t>של</w:t>
      </w:r>
      <w:r w:rsidRPr="00FD270F">
        <w:rPr>
          <w:rFonts w:cs="David"/>
          <w:sz w:val="24"/>
          <w:szCs w:val="24"/>
          <w:rtl/>
          <w:lang w:eastAsia="en-US"/>
        </w:rPr>
        <w:t xml:space="preserve"> </w:t>
      </w:r>
      <w:r w:rsidRPr="00FD270F">
        <w:rPr>
          <w:rFonts w:cs="David" w:hint="cs"/>
          <w:sz w:val="24"/>
          <w:szCs w:val="24"/>
          <w:rtl/>
          <w:lang w:eastAsia="en-US"/>
        </w:rPr>
        <w:t>כל</w:t>
      </w:r>
      <w:r w:rsidRPr="00FD270F">
        <w:rPr>
          <w:rFonts w:cs="David"/>
          <w:sz w:val="24"/>
          <w:szCs w:val="24"/>
          <w:rtl/>
          <w:lang w:eastAsia="en-US"/>
        </w:rPr>
        <w:t xml:space="preserve"> </w:t>
      </w:r>
      <w:r w:rsidRPr="00FD270F">
        <w:rPr>
          <w:rFonts w:cs="David" w:hint="cs"/>
          <w:sz w:val="24"/>
          <w:szCs w:val="24"/>
          <w:rtl/>
          <w:lang w:eastAsia="en-US"/>
        </w:rPr>
        <w:t>חודש</w:t>
      </w:r>
      <w:r w:rsidRPr="00FD270F">
        <w:rPr>
          <w:rFonts w:cs="David"/>
          <w:sz w:val="24"/>
          <w:szCs w:val="24"/>
          <w:rtl/>
          <w:lang w:eastAsia="en-US"/>
        </w:rPr>
        <w:t xml:space="preserve"> (בימים 1-15): </w:t>
      </w:r>
      <w:r w:rsidRPr="00FD270F">
        <w:rPr>
          <w:rFonts w:cs="David" w:hint="cs"/>
          <w:sz w:val="24"/>
          <w:szCs w:val="24"/>
          <w:rtl/>
          <w:lang w:eastAsia="en-US"/>
        </w:rPr>
        <w:t>ישולמו</w:t>
      </w:r>
      <w:r w:rsidRPr="00FD270F">
        <w:rPr>
          <w:rFonts w:cs="David"/>
          <w:sz w:val="24"/>
          <w:szCs w:val="24"/>
          <w:rtl/>
          <w:lang w:eastAsia="en-US"/>
        </w:rPr>
        <w:t xml:space="preserve"> </w:t>
      </w:r>
      <w:r w:rsidRPr="00FD270F">
        <w:rPr>
          <w:rFonts w:cs="David" w:hint="cs"/>
          <w:sz w:val="24"/>
          <w:szCs w:val="24"/>
          <w:rtl/>
          <w:lang w:eastAsia="en-US"/>
        </w:rPr>
        <w:t>בתחילת</w:t>
      </w:r>
      <w:r w:rsidRPr="00FD270F">
        <w:rPr>
          <w:rFonts w:cs="David"/>
          <w:sz w:val="24"/>
          <w:szCs w:val="24"/>
          <w:rtl/>
          <w:lang w:eastAsia="en-US"/>
        </w:rPr>
        <w:t xml:space="preserve"> "מועד </w:t>
      </w:r>
      <w:r w:rsidRPr="00FD270F">
        <w:rPr>
          <w:rFonts w:cs="David" w:hint="cs"/>
          <w:sz w:val="24"/>
          <w:szCs w:val="24"/>
          <w:rtl/>
          <w:lang w:eastAsia="en-US"/>
        </w:rPr>
        <w:t>התשלום</w:t>
      </w:r>
      <w:r w:rsidRPr="00FD270F">
        <w:rPr>
          <w:rFonts w:cs="David"/>
          <w:sz w:val="24"/>
          <w:szCs w:val="24"/>
          <w:rtl/>
          <w:lang w:eastAsia="en-US"/>
        </w:rPr>
        <w:t xml:space="preserve"> </w:t>
      </w:r>
      <w:r w:rsidRPr="00FD270F">
        <w:rPr>
          <w:rFonts w:cs="David" w:hint="cs"/>
          <w:sz w:val="24"/>
          <w:szCs w:val="24"/>
          <w:rtl/>
          <w:lang w:eastAsia="en-US"/>
        </w:rPr>
        <w:t>הממשלתי</w:t>
      </w:r>
      <w:r w:rsidRPr="00FD270F">
        <w:rPr>
          <w:rFonts w:cs="David"/>
          <w:sz w:val="24"/>
          <w:szCs w:val="24"/>
          <w:rtl/>
          <w:lang w:eastAsia="en-US"/>
        </w:rPr>
        <w:t xml:space="preserve">" </w:t>
      </w:r>
      <w:r w:rsidRPr="00FD270F">
        <w:rPr>
          <w:rFonts w:cs="David" w:hint="cs"/>
          <w:sz w:val="24"/>
          <w:szCs w:val="24"/>
          <w:rtl/>
          <w:lang w:eastAsia="en-US"/>
        </w:rPr>
        <w:t>של</w:t>
      </w:r>
      <w:r w:rsidRPr="00FD270F">
        <w:rPr>
          <w:rFonts w:cs="David"/>
          <w:sz w:val="24"/>
          <w:szCs w:val="24"/>
          <w:rtl/>
          <w:lang w:eastAsia="en-US"/>
        </w:rPr>
        <w:t xml:space="preserve"> </w:t>
      </w:r>
      <w:r w:rsidRPr="00FD270F">
        <w:rPr>
          <w:rFonts w:cs="David" w:hint="cs"/>
          <w:sz w:val="24"/>
          <w:szCs w:val="24"/>
          <w:rtl/>
          <w:lang w:eastAsia="en-US"/>
        </w:rPr>
        <w:t>החודש</w:t>
      </w:r>
      <w:r w:rsidRPr="00FD270F">
        <w:rPr>
          <w:rFonts w:cs="David"/>
          <w:sz w:val="24"/>
          <w:szCs w:val="24"/>
          <w:rtl/>
          <w:lang w:eastAsia="en-US"/>
        </w:rPr>
        <w:t xml:space="preserve"> </w:t>
      </w:r>
      <w:r w:rsidRPr="00FD270F">
        <w:rPr>
          <w:rFonts w:cs="David" w:hint="cs"/>
          <w:sz w:val="24"/>
          <w:szCs w:val="24"/>
          <w:rtl/>
          <w:lang w:eastAsia="en-US"/>
        </w:rPr>
        <w:t>העוקב</w:t>
      </w:r>
      <w:r w:rsidRPr="00FD270F">
        <w:rPr>
          <w:rFonts w:cs="David"/>
          <w:sz w:val="24"/>
          <w:szCs w:val="24"/>
          <w:rtl/>
          <w:lang w:eastAsia="en-US"/>
        </w:rPr>
        <w:t xml:space="preserve">, </w:t>
      </w:r>
      <w:r w:rsidRPr="00FD270F">
        <w:rPr>
          <w:rFonts w:cs="David" w:hint="cs"/>
          <w:sz w:val="24"/>
          <w:szCs w:val="24"/>
          <w:rtl/>
          <w:lang w:eastAsia="en-US"/>
        </w:rPr>
        <w:t>כלומר</w:t>
      </w:r>
      <w:r w:rsidRPr="00FD270F">
        <w:rPr>
          <w:rFonts w:cs="David"/>
          <w:sz w:val="24"/>
          <w:szCs w:val="24"/>
          <w:rtl/>
          <w:lang w:eastAsia="en-US"/>
        </w:rPr>
        <w:t xml:space="preserve"> </w:t>
      </w:r>
      <w:r w:rsidRPr="00FD270F">
        <w:rPr>
          <w:rFonts w:cs="David" w:hint="cs"/>
          <w:sz w:val="24"/>
          <w:szCs w:val="24"/>
          <w:rtl/>
          <w:lang w:eastAsia="en-US"/>
        </w:rPr>
        <w:t>ביום</w:t>
      </w:r>
      <w:r w:rsidRPr="00FD270F">
        <w:rPr>
          <w:rFonts w:cs="David"/>
          <w:sz w:val="24"/>
          <w:szCs w:val="24"/>
          <w:rtl/>
          <w:lang w:eastAsia="en-US"/>
        </w:rPr>
        <w:t xml:space="preserve"> </w:t>
      </w:r>
      <w:r w:rsidRPr="00FD270F">
        <w:rPr>
          <w:rFonts w:cs="David" w:hint="cs"/>
          <w:sz w:val="24"/>
          <w:szCs w:val="24"/>
          <w:rtl/>
          <w:lang w:eastAsia="en-US"/>
        </w:rPr>
        <w:t>העסקים</w:t>
      </w:r>
      <w:r w:rsidRPr="00FD270F">
        <w:rPr>
          <w:rFonts w:cs="David"/>
          <w:sz w:val="24"/>
          <w:szCs w:val="24"/>
          <w:rtl/>
          <w:lang w:eastAsia="en-US"/>
        </w:rPr>
        <w:t xml:space="preserve"> </w:t>
      </w:r>
      <w:r w:rsidRPr="00FD270F">
        <w:rPr>
          <w:rFonts w:cs="David" w:hint="cs"/>
          <w:sz w:val="24"/>
          <w:szCs w:val="24"/>
          <w:rtl/>
          <w:lang w:eastAsia="en-US"/>
        </w:rPr>
        <w:t>הראשון</w:t>
      </w:r>
      <w:r w:rsidRPr="00FD270F">
        <w:rPr>
          <w:rFonts w:cs="David"/>
          <w:sz w:val="24"/>
          <w:szCs w:val="24"/>
          <w:rtl/>
          <w:lang w:eastAsia="en-US"/>
        </w:rPr>
        <w:t xml:space="preserve"> </w:t>
      </w:r>
      <w:r w:rsidRPr="00FD270F">
        <w:rPr>
          <w:rFonts w:cs="David" w:hint="cs"/>
          <w:sz w:val="24"/>
          <w:szCs w:val="24"/>
          <w:rtl/>
          <w:lang w:eastAsia="en-US"/>
        </w:rPr>
        <w:t>הבא</w:t>
      </w:r>
      <w:r w:rsidRPr="00FD270F">
        <w:rPr>
          <w:rFonts w:cs="David"/>
          <w:sz w:val="24"/>
          <w:szCs w:val="24"/>
          <w:rtl/>
          <w:lang w:eastAsia="en-US"/>
        </w:rPr>
        <w:t xml:space="preserve"> </w:t>
      </w:r>
      <w:r w:rsidRPr="00FD270F">
        <w:rPr>
          <w:rFonts w:cs="David" w:hint="cs"/>
          <w:sz w:val="24"/>
          <w:szCs w:val="24"/>
          <w:rtl/>
          <w:lang w:eastAsia="en-US"/>
        </w:rPr>
        <w:t>לאחר</w:t>
      </w:r>
      <w:r w:rsidRPr="00FD270F">
        <w:rPr>
          <w:rFonts w:cs="David"/>
          <w:sz w:val="24"/>
          <w:szCs w:val="24"/>
          <w:rtl/>
          <w:lang w:eastAsia="en-US"/>
        </w:rPr>
        <w:t xml:space="preserve"> </w:t>
      </w:r>
      <w:r w:rsidRPr="00FD270F">
        <w:rPr>
          <w:rFonts w:cs="David" w:hint="cs"/>
          <w:sz w:val="24"/>
          <w:szCs w:val="24"/>
          <w:rtl/>
          <w:lang w:eastAsia="en-US"/>
        </w:rPr>
        <w:t>ה</w:t>
      </w:r>
      <w:r w:rsidRPr="00FD270F">
        <w:rPr>
          <w:rFonts w:cs="David"/>
          <w:sz w:val="24"/>
          <w:szCs w:val="24"/>
          <w:rtl/>
          <w:lang w:eastAsia="en-US"/>
        </w:rPr>
        <w:t xml:space="preserve">- 15 </w:t>
      </w:r>
      <w:r w:rsidRPr="00FD270F">
        <w:rPr>
          <w:rFonts w:cs="David" w:hint="cs"/>
          <w:sz w:val="24"/>
          <w:szCs w:val="24"/>
          <w:rtl/>
          <w:lang w:eastAsia="en-US"/>
        </w:rPr>
        <w:t>לחודש</w:t>
      </w:r>
      <w:r w:rsidRPr="00FD270F">
        <w:rPr>
          <w:rFonts w:cs="David"/>
          <w:sz w:val="24"/>
          <w:szCs w:val="24"/>
          <w:rtl/>
          <w:lang w:eastAsia="en-US"/>
        </w:rPr>
        <w:t xml:space="preserve"> </w:t>
      </w:r>
      <w:r w:rsidRPr="00FD270F">
        <w:rPr>
          <w:rFonts w:cs="David" w:hint="cs"/>
          <w:sz w:val="24"/>
          <w:szCs w:val="24"/>
          <w:rtl/>
          <w:lang w:eastAsia="en-US"/>
        </w:rPr>
        <w:t>העוקב</w:t>
      </w:r>
      <w:r w:rsidRPr="00FD270F">
        <w:rPr>
          <w:rFonts w:cs="David"/>
          <w:sz w:val="24"/>
          <w:szCs w:val="24"/>
          <w:rtl/>
          <w:lang w:eastAsia="en-US"/>
        </w:rPr>
        <w:t xml:space="preserve">. </w:t>
      </w:r>
    </w:p>
    <w:p w14:paraId="6E5DD52F" w14:textId="77777777" w:rsidR="00515138" w:rsidRPr="008C6A5C" w:rsidRDefault="00515138" w:rsidP="00A54DB8">
      <w:pPr>
        <w:pStyle w:val="2"/>
        <w:widowControl/>
        <w:numPr>
          <w:ilvl w:val="2"/>
          <w:numId w:val="11"/>
        </w:numPr>
        <w:overflowPunct w:val="0"/>
        <w:autoSpaceDE w:val="0"/>
        <w:autoSpaceDN w:val="0"/>
        <w:adjustRightInd w:val="0"/>
        <w:spacing w:before="0"/>
        <w:ind w:left="1933" w:hanging="851"/>
        <w:textAlignment w:val="baseline"/>
        <w:rPr>
          <w:b w:val="0"/>
          <w:bCs w:val="0"/>
          <w:sz w:val="24"/>
          <w:szCs w:val="24"/>
        </w:rPr>
      </w:pPr>
      <w:r w:rsidRPr="00FD270F">
        <w:rPr>
          <w:rFonts w:eastAsia="Times New Roman" w:hint="cs"/>
          <w:b w:val="0"/>
          <w:bCs w:val="0"/>
          <w:caps w:val="0"/>
          <w:spacing w:val="0"/>
          <w:sz w:val="24"/>
          <w:szCs w:val="24"/>
          <w:rtl/>
        </w:rPr>
        <w:t>חשבוניות</w:t>
      </w:r>
      <w:r w:rsidRPr="00FD270F">
        <w:rPr>
          <w:rFonts w:eastAsia="Times New Roman"/>
          <w:b w:val="0"/>
          <w:bCs w:val="0"/>
          <w:caps w:val="0"/>
          <w:spacing w:val="0"/>
          <w:sz w:val="24"/>
          <w:szCs w:val="24"/>
          <w:rtl/>
        </w:rPr>
        <w:t xml:space="preserve"> שיוגשו בין התאריכים 16-24 לכל חודש (כולל שני ימים אלו): ישולמו בין התאריכים 16-24 של החודש העוקב. </w:t>
      </w:r>
    </w:p>
    <w:p w14:paraId="20C86696" w14:textId="77777777" w:rsidR="00515138" w:rsidRPr="008C6A5C" w:rsidRDefault="00515138" w:rsidP="00A54DB8">
      <w:pPr>
        <w:pStyle w:val="2"/>
        <w:widowControl/>
        <w:numPr>
          <w:ilvl w:val="2"/>
          <w:numId w:val="11"/>
        </w:numPr>
        <w:overflowPunct w:val="0"/>
        <w:autoSpaceDE w:val="0"/>
        <w:autoSpaceDN w:val="0"/>
        <w:adjustRightInd w:val="0"/>
        <w:spacing w:before="0"/>
        <w:ind w:left="1933" w:hanging="851"/>
        <w:textAlignment w:val="baseline"/>
        <w:rPr>
          <w:b w:val="0"/>
          <w:bCs w:val="0"/>
          <w:sz w:val="24"/>
          <w:szCs w:val="24"/>
        </w:rPr>
      </w:pPr>
      <w:r w:rsidRPr="00FD270F">
        <w:rPr>
          <w:rFonts w:eastAsia="Times New Roman" w:hint="cs"/>
          <w:b w:val="0"/>
          <w:bCs w:val="0"/>
          <w:caps w:val="0"/>
          <w:spacing w:val="0"/>
          <w:sz w:val="24"/>
          <w:szCs w:val="24"/>
          <w:rtl/>
        </w:rPr>
        <w:t>חשבוניות</w:t>
      </w:r>
      <w:r w:rsidRPr="00FD270F">
        <w:rPr>
          <w:rFonts w:eastAsia="Times New Roman"/>
          <w:b w:val="0"/>
          <w:bCs w:val="0"/>
          <w:caps w:val="0"/>
          <w:spacing w:val="0"/>
          <w:sz w:val="24"/>
          <w:szCs w:val="24"/>
          <w:rtl/>
        </w:rPr>
        <w:t xml:space="preserve"> שיוגשו </w:t>
      </w:r>
      <w:r w:rsidRPr="00FD270F">
        <w:rPr>
          <w:rFonts w:eastAsia="Times New Roman" w:hint="cs"/>
          <w:b w:val="0"/>
          <w:bCs w:val="0"/>
          <w:caps w:val="0"/>
          <w:spacing w:val="0"/>
          <w:sz w:val="24"/>
          <w:szCs w:val="24"/>
          <w:rtl/>
        </w:rPr>
        <w:t>בין</w:t>
      </w:r>
      <w:r w:rsidRPr="00FD270F">
        <w:rPr>
          <w:rFonts w:eastAsia="Times New Roman"/>
          <w:b w:val="0"/>
          <w:bCs w:val="0"/>
          <w:caps w:val="0"/>
          <w:spacing w:val="0"/>
          <w:sz w:val="24"/>
          <w:szCs w:val="24"/>
          <w:rtl/>
        </w:rPr>
        <w:t xml:space="preserve"> התאריכים 25-31 לכל חודש (כולל שני ימים אלו): ישולמו ביום העסקים הראשון לאחר ה- 24 לחודש העוקב. </w:t>
      </w:r>
    </w:p>
    <w:p w14:paraId="43143B5E" w14:textId="4CCF1DE3" w:rsidR="00515138" w:rsidRPr="008C6A5C" w:rsidRDefault="00515138" w:rsidP="007009E0">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8C6A5C">
        <w:rPr>
          <w:rFonts w:hint="cs"/>
          <w:b w:val="0"/>
          <w:bCs w:val="0"/>
          <w:sz w:val="24"/>
          <w:szCs w:val="24"/>
          <w:rtl/>
        </w:rPr>
        <w:lastRenderedPageBreak/>
        <w:t xml:space="preserve">המועד לחישוב התשלום יהיה עפ"י מועד </w:t>
      </w:r>
      <w:r w:rsidRPr="00C97AAD">
        <w:rPr>
          <w:b w:val="0"/>
          <w:bCs w:val="0"/>
          <w:sz w:val="24"/>
          <w:szCs w:val="24"/>
          <w:rtl/>
        </w:rPr>
        <w:t xml:space="preserve">החזרת </w:t>
      </w:r>
      <w:r w:rsidRPr="00C97AAD">
        <w:rPr>
          <w:rFonts w:hint="cs"/>
          <w:b w:val="0"/>
          <w:bCs w:val="0"/>
          <w:sz w:val="24"/>
          <w:szCs w:val="24"/>
          <w:rtl/>
        </w:rPr>
        <w:t>הרכב</w:t>
      </w:r>
      <w:r w:rsidRPr="00C97AAD">
        <w:rPr>
          <w:b w:val="0"/>
          <w:bCs w:val="0"/>
          <w:sz w:val="24"/>
          <w:szCs w:val="24"/>
          <w:rtl/>
        </w:rPr>
        <w:t xml:space="preserve"> </w:t>
      </w:r>
      <w:r w:rsidRPr="00C97AAD">
        <w:rPr>
          <w:rFonts w:hint="cs"/>
          <w:b w:val="0"/>
          <w:bCs w:val="0"/>
          <w:sz w:val="24"/>
          <w:szCs w:val="24"/>
          <w:rtl/>
        </w:rPr>
        <w:t>למזמין</w:t>
      </w:r>
      <w:r w:rsidRPr="00C97AAD">
        <w:rPr>
          <w:b w:val="0"/>
          <w:bCs w:val="0"/>
          <w:sz w:val="24"/>
          <w:szCs w:val="24"/>
          <w:rtl/>
        </w:rPr>
        <w:t xml:space="preserve"> </w:t>
      </w:r>
      <w:r w:rsidRPr="00C97AAD">
        <w:rPr>
          <w:rFonts w:hint="cs"/>
          <w:b w:val="0"/>
          <w:bCs w:val="0"/>
          <w:sz w:val="24"/>
          <w:szCs w:val="24"/>
          <w:rtl/>
        </w:rPr>
        <w:t>לאחר</w:t>
      </w:r>
      <w:r w:rsidRPr="00C97AAD">
        <w:rPr>
          <w:b w:val="0"/>
          <w:bCs w:val="0"/>
          <w:sz w:val="24"/>
          <w:szCs w:val="24"/>
          <w:rtl/>
        </w:rPr>
        <w:t xml:space="preserve"> </w:t>
      </w:r>
      <w:r w:rsidRPr="00C97AAD">
        <w:rPr>
          <w:rFonts w:hint="cs"/>
          <w:b w:val="0"/>
          <w:bCs w:val="0"/>
          <w:sz w:val="24"/>
          <w:szCs w:val="24"/>
          <w:rtl/>
        </w:rPr>
        <w:t>ביצוע</w:t>
      </w:r>
      <w:r w:rsidRPr="00C97AAD">
        <w:rPr>
          <w:b w:val="0"/>
          <w:bCs w:val="0"/>
          <w:sz w:val="24"/>
          <w:szCs w:val="24"/>
          <w:rtl/>
        </w:rPr>
        <w:t xml:space="preserve"> </w:t>
      </w:r>
      <w:r w:rsidR="007009E0">
        <w:rPr>
          <w:rFonts w:hint="cs"/>
          <w:b w:val="0"/>
          <w:bCs w:val="0"/>
          <w:sz w:val="24"/>
          <w:szCs w:val="24"/>
          <w:rtl/>
        </w:rPr>
        <w:t>השירותים נשוא המכרז</w:t>
      </w:r>
      <w:r>
        <w:rPr>
          <w:rFonts w:hint="cs"/>
          <w:b w:val="0"/>
          <w:bCs w:val="0"/>
          <w:sz w:val="24"/>
          <w:szCs w:val="24"/>
          <w:rtl/>
        </w:rPr>
        <w:t xml:space="preserve"> </w:t>
      </w:r>
      <w:r w:rsidRPr="008C6A5C">
        <w:rPr>
          <w:rFonts w:hint="cs"/>
          <w:b w:val="0"/>
          <w:bCs w:val="0"/>
          <w:sz w:val="24"/>
          <w:szCs w:val="24"/>
          <w:rtl/>
        </w:rPr>
        <w:t xml:space="preserve">או </w:t>
      </w:r>
      <w:r>
        <w:rPr>
          <w:rFonts w:hint="cs"/>
          <w:b w:val="0"/>
          <w:bCs w:val="0"/>
          <w:sz w:val="24"/>
          <w:szCs w:val="24"/>
          <w:rtl/>
        </w:rPr>
        <w:t xml:space="preserve">מועד קבלת </w:t>
      </w:r>
      <w:r w:rsidRPr="008C6A5C">
        <w:rPr>
          <w:rFonts w:hint="cs"/>
          <w:b w:val="0"/>
          <w:bCs w:val="0"/>
          <w:sz w:val="24"/>
          <w:szCs w:val="24"/>
          <w:rtl/>
        </w:rPr>
        <w:t xml:space="preserve">החשבונית מההתקנה, </w:t>
      </w:r>
      <w:r>
        <w:rPr>
          <w:rFonts w:hint="cs"/>
          <w:b w:val="0"/>
          <w:bCs w:val="0"/>
          <w:sz w:val="24"/>
          <w:szCs w:val="24"/>
          <w:rtl/>
        </w:rPr>
        <w:t xml:space="preserve">לפי </w:t>
      </w:r>
      <w:r w:rsidRPr="008C6A5C">
        <w:rPr>
          <w:rFonts w:hint="cs"/>
          <w:b w:val="0"/>
          <w:bCs w:val="0"/>
          <w:sz w:val="24"/>
          <w:szCs w:val="24"/>
          <w:rtl/>
        </w:rPr>
        <w:t>המאוחר.</w:t>
      </w:r>
    </w:p>
    <w:p w14:paraId="7A366BCC" w14:textId="77777777" w:rsidR="00515138" w:rsidRPr="008C6A5C"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Pr>
      </w:pPr>
      <w:r w:rsidRPr="008C6A5C">
        <w:rPr>
          <w:rFonts w:hint="cs"/>
          <w:b w:val="0"/>
          <w:bCs w:val="0"/>
          <w:sz w:val="24"/>
          <w:szCs w:val="24"/>
          <w:rtl/>
        </w:rPr>
        <w:t xml:space="preserve">התמורה הנזכרת בסעיף זה מהווה תמורה סופית </w:t>
      </w:r>
      <w:r>
        <w:rPr>
          <w:rFonts w:hint="cs"/>
          <w:b w:val="0"/>
          <w:bCs w:val="0"/>
          <w:sz w:val="24"/>
          <w:szCs w:val="24"/>
          <w:rtl/>
        </w:rPr>
        <w:t>בגין</w:t>
      </w:r>
      <w:r w:rsidRPr="008C6A5C">
        <w:rPr>
          <w:rFonts w:hint="cs"/>
          <w:b w:val="0"/>
          <w:bCs w:val="0"/>
          <w:sz w:val="24"/>
          <w:szCs w:val="24"/>
          <w:rtl/>
        </w:rPr>
        <w:t xml:space="preserve"> כל התחייבויות </w:t>
      </w:r>
      <w:r>
        <w:rPr>
          <w:rFonts w:hint="cs"/>
          <w:b w:val="0"/>
          <w:bCs w:val="0"/>
          <w:sz w:val="24"/>
          <w:szCs w:val="24"/>
          <w:rtl/>
        </w:rPr>
        <w:t>הזוכה</w:t>
      </w:r>
      <w:r w:rsidRPr="008C6A5C">
        <w:rPr>
          <w:rFonts w:hint="cs"/>
          <w:b w:val="0"/>
          <w:bCs w:val="0"/>
          <w:sz w:val="24"/>
          <w:szCs w:val="24"/>
          <w:rtl/>
        </w:rPr>
        <w:t xml:space="preserve"> לפי הסכם זה. </w:t>
      </w:r>
    </w:p>
    <w:p w14:paraId="6771A5E5" w14:textId="183D199A" w:rsidR="00FF4328" w:rsidRPr="00BE3023" w:rsidRDefault="00515138" w:rsidP="00BE3023">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b w:val="0"/>
          <w:bCs w:val="0"/>
          <w:sz w:val="24"/>
          <w:szCs w:val="24"/>
          <w:rtl/>
        </w:rPr>
      </w:pPr>
      <w:r>
        <w:rPr>
          <w:rFonts w:hint="cs"/>
          <w:b w:val="0"/>
          <w:bCs w:val="0"/>
          <w:sz w:val="24"/>
          <w:szCs w:val="24"/>
          <w:rtl/>
        </w:rPr>
        <w:t>הזוכה</w:t>
      </w:r>
      <w:r w:rsidRPr="008C6A5C">
        <w:rPr>
          <w:rFonts w:hint="cs"/>
          <w:b w:val="0"/>
          <w:bCs w:val="0"/>
          <w:sz w:val="24"/>
          <w:szCs w:val="24"/>
          <w:rtl/>
        </w:rPr>
        <w:t xml:space="preserve"> יגיש את החשבוניות</w:t>
      </w:r>
      <w:r>
        <w:rPr>
          <w:rFonts w:hint="cs"/>
          <w:b w:val="0"/>
          <w:bCs w:val="0"/>
          <w:sz w:val="24"/>
          <w:szCs w:val="24"/>
          <w:rtl/>
        </w:rPr>
        <w:t xml:space="preserve"> בצירוף הזמנות העבודה. בחשבוניות יצוינו מספר </w:t>
      </w:r>
      <w:r w:rsidRPr="001855D6">
        <w:rPr>
          <w:rFonts w:hint="cs"/>
          <w:b w:val="0"/>
          <w:bCs w:val="0"/>
          <w:sz w:val="24"/>
          <w:szCs w:val="24"/>
          <w:rtl/>
        </w:rPr>
        <w:t>הזמנת העבודה וסוג הרכב והיא תהא מתואמת עם הקבוע בנספח</w:t>
      </w:r>
      <w:r w:rsidRPr="001855D6">
        <w:rPr>
          <w:b w:val="0"/>
          <w:bCs w:val="0"/>
          <w:sz w:val="24"/>
          <w:szCs w:val="24"/>
          <w:rtl/>
        </w:rPr>
        <w:t xml:space="preserve"> </w:t>
      </w:r>
      <w:r w:rsidRPr="00BF49AF">
        <w:rPr>
          <w:b w:val="0"/>
          <w:bCs w:val="0"/>
          <w:sz w:val="24"/>
          <w:szCs w:val="24"/>
          <w:highlight w:val="yellow"/>
          <w:rtl/>
        </w:rPr>
        <w:t>ז</w:t>
      </w:r>
      <w:r w:rsidRPr="001855D6">
        <w:rPr>
          <w:b w:val="0"/>
          <w:bCs w:val="0"/>
          <w:sz w:val="24"/>
          <w:szCs w:val="24"/>
          <w:rtl/>
        </w:rPr>
        <w:t>'–</w:t>
      </w:r>
      <w:r w:rsidR="008C27C2">
        <w:rPr>
          <w:rFonts w:hint="cs"/>
          <w:b w:val="0"/>
          <w:bCs w:val="0"/>
          <w:sz w:val="24"/>
          <w:szCs w:val="24"/>
          <w:rtl/>
        </w:rPr>
        <w:t>ז'2</w:t>
      </w:r>
      <w:r w:rsidRPr="001855D6">
        <w:rPr>
          <w:rFonts w:hint="cs"/>
          <w:b w:val="0"/>
          <w:bCs w:val="0"/>
          <w:sz w:val="24"/>
          <w:szCs w:val="24"/>
          <w:rtl/>
        </w:rPr>
        <w:t xml:space="preserve"> טופס</w:t>
      </w:r>
      <w:r>
        <w:rPr>
          <w:rFonts w:hint="cs"/>
          <w:b w:val="0"/>
          <w:bCs w:val="0"/>
          <w:sz w:val="24"/>
          <w:szCs w:val="24"/>
          <w:rtl/>
        </w:rPr>
        <w:t xml:space="preserve"> הצעת המחיר. </w:t>
      </w:r>
      <w:r w:rsidRPr="008C6A5C">
        <w:rPr>
          <w:rFonts w:hint="cs"/>
          <w:b w:val="0"/>
          <w:bCs w:val="0"/>
          <w:sz w:val="24"/>
          <w:szCs w:val="24"/>
          <w:rtl/>
        </w:rPr>
        <w:t xml:space="preserve">כל עיכוב בתשלום הנגרם מאי התאמה </w:t>
      </w:r>
      <w:r>
        <w:rPr>
          <w:rFonts w:hint="cs"/>
          <w:b w:val="0"/>
          <w:bCs w:val="0"/>
          <w:sz w:val="24"/>
          <w:szCs w:val="24"/>
          <w:rtl/>
        </w:rPr>
        <w:t xml:space="preserve">בין החשבונית לבין מספר </w:t>
      </w:r>
      <w:r w:rsidRPr="001855D6">
        <w:rPr>
          <w:rFonts w:hint="cs"/>
          <w:b w:val="0"/>
          <w:bCs w:val="0"/>
          <w:sz w:val="24"/>
          <w:szCs w:val="24"/>
          <w:rtl/>
        </w:rPr>
        <w:t>הזמנת העבודה, סוג הרכב</w:t>
      </w:r>
      <w:r w:rsidRPr="001855D6" w:rsidDel="00300FC8">
        <w:rPr>
          <w:rFonts w:hint="cs"/>
          <w:b w:val="0"/>
          <w:bCs w:val="0"/>
          <w:sz w:val="24"/>
          <w:szCs w:val="24"/>
          <w:rtl/>
        </w:rPr>
        <w:t xml:space="preserve"> </w:t>
      </w:r>
      <w:r w:rsidRPr="001855D6">
        <w:rPr>
          <w:rFonts w:hint="cs"/>
          <w:b w:val="0"/>
          <w:bCs w:val="0"/>
          <w:sz w:val="24"/>
          <w:szCs w:val="24"/>
          <w:rtl/>
        </w:rPr>
        <w:t>או הקבוע בנספח</w:t>
      </w:r>
      <w:r w:rsidRPr="001855D6">
        <w:rPr>
          <w:b w:val="0"/>
          <w:bCs w:val="0"/>
          <w:sz w:val="24"/>
          <w:szCs w:val="24"/>
          <w:rtl/>
        </w:rPr>
        <w:t xml:space="preserve"> ז'</w:t>
      </w:r>
      <w:r w:rsidR="008C27C2">
        <w:rPr>
          <w:rFonts w:hint="cs"/>
          <w:b w:val="0"/>
          <w:bCs w:val="0"/>
          <w:sz w:val="24"/>
          <w:szCs w:val="24"/>
          <w:rtl/>
        </w:rPr>
        <w:t>ז'2</w:t>
      </w:r>
      <w:r w:rsidRPr="001855D6">
        <w:rPr>
          <w:rFonts w:hint="cs"/>
          <w:b w:val="0"/>
          <w:bCs w:val="0"/>
          <w:sz w:val="24"/>
          <w:szCs w:val="24"/>
          <w:rtl/>
        </w:rPr>
        <w:t>(טופס הצעת המחיר), לא</w:t>
      </w:r>
      <w:r w:rsidRPr="008C6A5C">
        <w:rPr>
          <w:rFonts w:hint="cs"/>
          <w:b w:val="0"/>
          <w:bCs w:val="0"/>
          <w:sz w:val="24"/>
          <w:szCs w:val="24"/>
          <w:rtl/>
        </w:rPr>
        <w:t xml:space="preserve"> יהיה בו כדי לחייב את המזמין </w:t>
      </w:r>
      <w:r>
        <w:rPr>
          <w:rFonts w:hint="cs"/>
          <w:b w:val="0"/>
          <w:bCs w:val="0"/>
          <w:sz w:val="24"/>
          <w:szCs w:val="24"/>
          <w:rtl/>
        </w:rPr>
        <w:t>בפיצוי הזוכה בגין העיכוב</w:t>
      </w:r>
      <w:r w:rsidRPr="008C6A5C">
        <w:rPr>
          <w:rFonts w:hint="cs"/>
          <w:b w:val="0"/>
          <w:bCs w:val="0"/>
          <w:sz w:val="24"/>
          <w:szCs w:val="24"/>
          <w:rtl/>
        </w:rPr>
        <w:t xml:space="preserve">, ולא תהיה </w:t>
      </w:r>
      <w:r>
        <w:rPr>
          <w:rFonts w:hint="cs"/>
          <w:b w:val="0"/>
          <w:bCs w:val="0"/>
          <w:sz w:val="24"/>
          <w:szCs w:val="24"/>
          <w:rtl/>
        </w:rPr>
        <w:t xml:space="preserve">לזוכה </w:t>
      </w:r>
      <w:r w:rsidRPr="008C6A5C">
        <w:rPr>
          <w:rFonts w:hint="cs"/>
          <w:b w:val="0"/>
          <w:bCs w:val="0"/>
          <w:sz w:val="24"/>
          <w:szCs w:val="24"/>
          <w:rtl/>
        </w:rPr>
        <w:t xml:space="preserve">כל טענה בקשר לכך. </w:t>
      </w:r>
    </w:p>
    <w:p w14:paraId="0DF63117" w14:textId="77777777" w:rsidR="00515138" w:rsidRPr="00933C45" w:rsidRDefault="00515138" w:rsidP="00933C45">
      <w:pPr>
        <w:pStyle w:val="3"/>
        <w:rPr>
          <w:rFonts w:eastAsia="Times New Roman"/>
          <w:rtl/>
        </w:rPr>
      </w:pPr>
      <w:r w:rsidRPr="00933C45">
        <w:rPr>
          <w:rFonts w:eastAsia="Times New Roman"/>
          <w:rtl/>
        </w:rPr>
        <w:t xml:space="preserve">תנאי הצמדה </w:t>
      </w:r>
    </w:p>
    <w:p w14:paraId="38C5EC3D" w14:textId="77777777" w:rsidR="00515138" w:rsidRPr="00D366A4" w:rsidRDefault="00515138" w:rsidP="00515138">
      <w:pPr>
        <w:pStyle w:val="2"/>
        <w:widowControl/>
        <w:tabs>
          <w:tab w:val="left" w:pos="434"/>
          <w:tab w:val="left" w:pos="8313"/>
        </w:tabs>
        <w:overflowPunct w:val="0"/>
        <w:autoSpaceDE w:val="0"/>
        <w:autoSpaceDN w:val="0"/>
        <w:adjustRightInd w:val="0"/>
        <w:spacing w:before="0"/>
        <w:textAlignment w:val="baseline"/>
        <w:rPr>
          <w:rFonts w:ascii="Arial" w:hAnsi="Arial"/>
          <w:sz w:val="24"/>
          <w:szCs w:val="24"/>
          <w:rtl/>
        </w:rPr>
      </w:pPr>
      <w:r>
        <w:rPr>
          <w:rFonts w:ascii="Arial" w:hAnsi="Arial" w:hint="cs"/>
          <w:sz w:val="24"/>
          <w:szCs w:val="24"/>
          <w:rtl/>
        </w:rPr>
        <w:tab/>
      </w:r>
      <w:r w:rsidRPr="00FD270F">
        <w:rPr>
          <w:b w:val="0"/>
          <w:bCs w:val="0"/>
          <w:sz w:val="24"/>
          <w:szCs w:val="24"/>
          <w:rtl/>
        </w:rPr>
        <w:t>כללי ההצמדה המפורטים להלן הם אלה הקבועים על ידי החשב הכללי</w:t>
      </w:r>
      <w:r w:rsidRPr="00D366A4">
        <w:rPr>
          <w:rFonts w:ascii="Arial" w:hAnsi="Arial"/>
          <w:sz w:val="24"/>
          <w:szCs w:val="24"/>
          <w:rtl/>
        </w:rPr>
        <w:t>:</w:t>
      </w:r>
    </w:p>
    <w:p w14:paraId="1C04B26F" w14:textId="77777777" w:rsidR="00515138" w:rsidRPr="00061DF6" w:rsidRDefault="00515138" w:rsidP="00A54DB8">
      <w:pPr>
        <w:pStyle w:val="a2"/>
        <w:numPr>
          <w:ilvl w:val="0"/>
          <w:numId w:val="16"/>
        </w:numPr>
        <w:tabs>
          <w:tab w:val="left" w:pos="434"/>
          <w:tab w:val="left" w:pos="995"/>
          <w:tab w:val="left" w:pos="1329"/>
          <w:tab w:val="left" w:pos="8101"/>
          <w:tab w:val="left" w:pos="8662"/>
        </w:tabs>
        <w:overflowPunct w:val="0"/>
        <w:autoSpaceDE w:val="0"/>
        <w:autoSpaceDN w:val="0"/>
        <w:adjustRightInd w:val="0"/>
        <w:spacing w:before="0" w:after="0"/>
        <w:contextualSpacing w:val="0"/>
        <w:textAlignment w:val="baseline"/>
        <w:outlineLvl w:val="1"/>
        <w:rPr>
          <w:caps/>
          <w:vanish/>
          <w:spacing w:val="15"/>
          <w:u w:val="single"/>
          <w:rtl/>
        </w:rPr>
      </w:pPr>
    </w:p>
    <w:p w14:paraId="7B3E10BB" w14:textId="77777777" w:rsidR="00515138" w:rsidRPr="00061DF6" w:rsidRDefault="00515138" w:rsidP="00A54DB8">
      <w:pPr>
        <w:pStyle w:val="a2"/>
        <w:numPr>
          <w:ilvl w:val="0"/>
          <w:numId w:val="16"/>
        </w:numPr>
        <w:tabs>
          <w:tab w:val="left" w:pos="434"/>
          <w:tab w:val="left" w:pos="995"/>
          <w:tab w:val="left" w:pos="1329"/>
          <w:tab w:val="left" w:pos="8101"/>
          <w:tab w:val="left" w:pos="8662"/>
        </w:tabs>
        <w:overflowPunct w:val="0"/>
        <w:autoSpaceDE w:val="0"/>
        <w:autoSpaceDN w:val="0"/>
        <w:adjustRightInd w:val="0"/>
        <w:spacing w:before="0" w:after="0"/>
        <w:contextualSpacing w:val="0"/>
        <w:textAlignment w:val="baseline"/>
        <w:outlineLvl w:val="1"/>
        <w:rPr>
          <w:caps/>
          <w:vanish/>
          <w:spacing w:val="15"/>
          <w:u w:val="single"/>
          <w:rtl/>
        </w:rPr>
      </w:pPr>
    </w:p>
    <w:p w14:paraId="1714CFEB" w14:textId="77777777" w:rsidR="00515138" w:rsidRPr="00061DF6" w:rsidRDefault="00515138" w:rsidP="00A54DB8">
      <w:pPr>
        <w:pStyle w:val="a2"/>
        <w:numPr>
          <w:ilvl w:val="0"/>
          <w:numId w:val="16"/>
        </w:numPr>
        <w:tabs>
          <w:tab w:val="left" w:pos="434"/>
          <w:tab w:val="left" w:pos="995"/>
          <w:tab w:val="left" w:pos="1329"/>
          <w:tab w:val="left" w:pos="8101"/>
          <w:tab w:val="left" w:pos="8662"/>
        </w:tabs>
        <w:overflowPunct w:val="0"/>
        <w:autoSpaceDE w:val="0"/>
        <w:autoSpaceDN w:val="0"/>
        <w:adjustRightInd w:val="0"/>
        <w:spacing w:before="0" w:after="0"/>
        <w:contextualSpacing w:val="0"/>
        <w:textAlignment w:val="baseline"/>
        <w:outlineLvl w:val="1"/>
        <w:rPr>
          <w:caps/>
          <w:vanish/>
          <w:spacing w:val="15"/>
          <w:u w:val="single"/>
          <w:rtl/>
        </w:rPr>
      </w:pPr>
    </w:p>
    <w:p w14:paraId="14793920" w14:textId="77777777" w:rsidR="00515138" w:rsidRPr="00061DF6" w:rsidRDefault="00515138" w:rsidP="00A54DB8">
      <w:pPr>
        <w:pStyle w:val="a2"/>
        <w:numPr>
          <w:ilvl w:val="0"/>
          <w:numId w:val="16"/>
        </w:numPr>
        <w:tabs>
          <w:tab w:val="left" w:pos="434"/>
          <w:tab w:val="left" w:pos="995"/>
          <w:tab w:val="left" w:pos="1329"/>
          <w:tab w:val="left" w:pos="8101"/>
          <w:tab w:val="left" w:pos="8662"/>
        </w:tabs>
        <w:overflowPunct w:val="0"/>
        <w:autoSpaceDE w:val="0"/>
        <w:autoSpaceDN w:val="0"/>
        <w:adjustRightInd w:val="0"/>
        <w:spacing w:before="0" w:after="0"/>
        <w:contextualSpacing w:val="0"/>
        <w:textAlignment w:val="baseline"/>
        <w:outlineLvl w:val="1"/>
        <w:rPr>
          <w:caps/>
          <w:vanish/>
          <w:spacing w:val="15"/>
          <w:u w:val="single"/>
          <w:rtl/>
        </w:rPr>
      </w:pPr>
    </w:p>
    <w:p w14:paraId="0991306F" w14:textId="77777777" w:rsidR="00515138" w:rsidRPr="00061DF6" w:rsidRDefault="00515138" w:rsidP="00A54DB8">
      <w:pPr>
        <w:pStyle w:val="a2"/>
        <w:numPr>
          <w:ilvl w:val="0"/>
          <w:numId w:val="16"/>
        </w:numPr>
        <w:tabs>
          <w:tab w:val="left" w:pos="434"/>
          <w:tab w:val="left" w:pos="995"/>
          <w:tab w:val="left" w:pos="1329"/>
          <w:tab w:val="left" w:pos="8101"/>
          <w:tab w:val="left" w:pos="8662"/>
        </w:tabs>
        <w:overflowPunct w:val="0"/>
        <w:autoSpaceDE w:val="0"/>
        <w:autoSpaceDN w:val="0"/>
        <w:adjustRightInd w:val="0"/>
        <w:spacing w:before="0" w:after="0"/>
        <w:contextualSpacing w:val="0"/>
        <w:textAlignment w:val="baseline"/>
        <w:outlineLvl w:val="1"/>
        <w:rPr>
          <w:caps/>
          <w:vanish/>
          <w:spacing w:val="15"/>
          <w:u w:val="single"/>
          <w:rtl/>
        </w:rPr>
      </w:pPr>
    </w:p>
    <w:p w14:paraId="21FBC175" w14:textId="77777777" w:rsidR="00515138" w:rsidRPr="00FD27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u w:val="single"/>
        </w:rPr>
      </w:pPr>
      <w:r w:rsidRPr="00FD270F">
        <w:rPr>
          <w:b w:val="0"/>
          <w:bCs w:val="0"/>
          <w:sz w:val="24"/>
          <w:szCs w:val="24"/>
          <w:rtl/>
        </w:rPr>
        <w:t xml:space="preserve"> </w:t>
      </w:r>
      <w:r w:rsidRPr="00FD270F">
        <w:rPr>
          <w:sz w:val="24"/>
          <w:szCs w:val="24"/>
          <w:u w:val="single"/>
          <w:rtl/>
        </w:rPr>
        <w:t xml:space="preserve">הגדרות </w:t>
      </w:r>
    </w:p>
    <w:p w14:paraId="523962A5" w14:textId="77777777" w:rsidR="00515138" w:rsidRPr="00BA60EE" w:rsidRDefault="00515138" w:rsidP="00A54DB8">
      <w:pPr>
        <w:pStyle w:val="a2"/>
        <w:numPr>
          <w:ilvl w:val="0"/>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rFonts w:eastAsia="Times New Roman"/>
          <w:vanish/>
          <w:rtl/>
        </w:rPr>
      </w:pPr>
    </w:p>
    <w:p w14:paraId="7E8A362B" w14:textId="77777777" w:rsidR="00515138" w:rsidRPr="00BA60EE" w:rsidRDefault="00515138" w:rsidP="00A54DB8">
      <w:pPr>
        <w:pStyle w:val="a2"/>
        <w:numPr>
          <w:ilvl w:val="1"/>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rFonts w:eastAsia="Times New Roman"/>
          <w:vanish/>
          <w:rtl/>
        </w:rPr>
      </w:pPr>
    </w:p>
    <w:p w14:paraId="174D14D9" w14:textId="77777777" w:rsidR="00515138" w:rsidRPr="00FD270F"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rFonts w:eastAsia="Times New Roman"/>
          <w:b w:val="0"/>
          <w:bCs w:val="0"/>
          <w:caps w:val="0"/>
          <w:spacing w:val="0"/>
          <w:sz w:val="24"/>
          <w:szCs w:val="24"/>
          <w:rtl/>
        </w:rPr>
      </w:pPr>
      <w:r w:rsidRPr="00FD270F">
        <w:rPr>
          <w:rFonts w:eastAsia="Times New Roman" w:hint="cs"/>
          <w:b w:val="0"/>
          <w:bCs w:val="0"/>
          <w:caps w:val="0"/>
          <w:spacing w:val="0"/>
          <w:sz w:val="24"/>
          <w:szCs w:val="24"/>
          <w:rtl/>
        </w:rPr>
        <w:t>תאריך</w:t>
      </w:r>
      <w:r w:rsidRPr="00FD270F">
        <w:rPr>
          <w:rFonts w:eastAsia="Times New Roman"/>
          <w:b w:val="0"/>
          <w:bCs w:val="0"/>
          <w:caps w:val="0"/>
          <w:spacing w:val="0"/>
          <w:sz w:val="24"/>
          <w:szCs w:val="24"/>
          <w:rtl/>
        </w:rPr>
        <w:t xml:space="preserve"> הבסיס – </w:t>
      </w:r>
      <w:r w:rsidRPr="00FD270F">
        <w:rPr>
          <w:rFonts w:eastAsia="Times New Roman" w:hint="cs"/>
          <w:b w:val="0"/>
          <w:bCs w:val="0"/>
          <w:caps w:val="0"/>
          <w:spacing w:val="0"/>
          <w:sz w:val="24"/>
          <w:szCs w:val="24"/>
          <w:rtl/>
        </w:rPr>
        <w:t>המועד</w:t>
      </w:r>
      <w:r w:rsidRPr="00FD270F">
        <w:rPr>
          <w:rFonts w:eastAsia="Times New Roman"/>
          <w:b w:val="0"/>
          <w:bCs w:val="0"/>
          <w:caps w:val="0"/>
          <w:spacing w:val="0"/>
          <w:sz w:val="24"/>
          <w:szCs w:val="24"/>
          <w:rtl/>
        </w:rPr>
        <w:t xml:space="preserve"> ה</w:t>
      </w:r>
      <w:r w:rsidRPr="00FD270F">
        <w:rPr>
          <w:rFonts w:eastAsia="Times New Roman" w:hint="cs"/>
          <w:b w:val="0"/>
          <w:bCs w:val="0"/>
          <w:caps w:val="0"/>
          <w:spacing w:val="0"/>
          <w:sz w:val="24"/>
          <w:szCs w:val="24"/>
          <w:rtl/>
        </w:rPr>
        <w:t>אחרון</w:t>
      </w:r>
      <w:r w:rsidRPr="00FD270F">
        <w:rPr>
          <w:rFonts w:eastAsia="Times New Roman"/>
          <w:b w:val="0"/>
          <w:bCs w:val="0"/>
          <w:caps w:val="0"/>
          <w:spacing w:val="0"/>
          <w:sz w:val="24"/>
          <w:szCs w:val="24"/>
        </w:rPr>
        <w:t xml:space="preserve"> </w:t>
      </w:r>
      <w:r w:rsidRPr="00FD270F">
        <w:rPr>
          <w:rFonts w:eastAsia="Times New Roman" w:hint="cs"/>
          <w:b w:val="0"/>
          <w:bCs w:val="0"/>
          <w:caps w:val="0"/>
          <w:spacing w:val="0"/>
          <w:sz w:val="24"/>
          <w:szCs w:val="24"/>
          <w:rtl/>
        </w:rPr>
        <w:t>להגשת</w:t>
      </w:r>
      <w:r w:rsidRPr="00FD270F">
        <w:rPr>
          <w:rFonts w:eastAsia="Times New Roman"/>
          <w:b w:val="0"/>
          <w:bCs w:val="0"/>
          <w:caps w:val="0"/>
          <w:spacing w:val="0"/>
          <w:sz w:val="24"/>
          <w:szCs w:val="24"/>
        </w:rPr>
        <w:t xml:space="preserve"> </w:t>
      </w:r>
      <w:r w:rsidRPr="00FD270F">
        <w:rPr>
          <w:rFonts w:eastAsia="Times New Roman" w:hint="cs"/>
          <w:b w:val="0"/>
          <w:bCs w:val="0"/>
          <w:caps w:val="0"/>
          <w:spacing w:val="0"/>
          <w:sz w:val="24"/>
          <w:szCs w:val="24"/>
          <w:rtl/>
        </w:rPr>
        <w:t>הצעות</w:t>
      </w:r>
      <w:r w:rsidRPr="00FD270F">
        <w:rPr>
          <w:rFonts w:eastAsia="Times New Roman"/>
          <w:b w:val="0"/>
          <w:bCs w:val="0"/>
          <w:caps w:val="0"/>
          <w:spacing w:val="0"/>
          <w:sz w:val="24"/>
          <w:szCs w:val="24"/>
        </w:rPr>
        <w:t xml:space="preserve"> </w:t>
      </w:r>
      <w:r w:rsidRPr="00FD270F">
        <w:rPr>
          <w:rFonts w:eastAsia="Times New Roman" w:hint="cs"/>
          <w:b w:val="0"/>
          <w:bCs w:val="0"/>
          <w:caps w:val="0"/>
          <w:spacing w:val="0"/>
          <w:sz w:val="24"/>
          <w:szCs w:val="24"/>
          <w:rtl/>
        </w:rPr>
        <w:t>במכרז</w:t>
      </w:r>
      <w:r w:rsidRPr="00FD270F">
        <w:rPr>
          <w:rFonts w:eastAsia="Times New Roman"/>
          <w:b w:val="0"/>
          <w:bCs w:val="0"/>
          <w:caps w:val="0"/>
          <w:spacing w:val="0"/>
          <w:sz w:val="24"/>
          <w:szCs w:val="24"/>
          <w:rtl/>
        </w:rPr>
        <w:t>.</w:t>
      </w:r>
    </w:p>
    <w:p w14:paraId="03257AD0" w14:textId="23E1FB8B" w:rsidR="00515138" w:rsidRPr="00FD270F" w:rsidRDefault="00515138" w:rsidP="00D64221">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71" w:hanging="709"/>
        <w:textAlignment w:val="baseline"/>
        <w:rPr>
          <w:rFonts w:eastAsia="Times New Roman"/>
          <w:b w:val="0"/>
          <w:bCs w:val="0"/>
          <w:caps w:val="0"/>
          <w:spacing w:val="0"/>
          <w:sz w:val="24"/>
          <w:szCs w:val="24"/>
          <w:rtl/>
        </w:rPr>
      </w:pPr>
      <w:r w:rsidRPr="00FD270F">
        <w:rPr>
          <w:rFonts w:eastAsia="Times New Roman"/>
          <w:b w:val="0"/>
          <w:bCs w:val="0"/>
          <w:caps w:val="0"/>
          <w:spacing w:val="0"/>
          <w:sz w:val="24"/>
          <w:szCs w:val="24"/>
          <w:rtl/>
        </w:rPr>
        <w:t xml:space="preserve">תאריך התחלת הצמדה – המועד שממנו והלאה מחושבת ההצמדה - 18 חודש מתאריך הבסיס </w:t>
      </w:r>
      <w:r>
        <w:rPr>
          <w:rFonts w:eastAsia="Times New Roman"/>
          <w:b w:val="0"/>
          <w:bCs w:val="0"/>
          <w:caps w:val="0"/>
          <w:spacing w:val="0"/>
          <w:sz w:val="24"/>
          <w:szCs w:val="24"/>
          <w:rtl/>
        </w:rPr>
        <w:t>–</w:t>
      </w:r>
      <w:r>
        <w:rPr>
          <w:rFonts w:eastAsia="Times New Roman" w:hint="cs"/>
          <w:b w:val="0"/>
          <w:bCs w:val="0"/>
          <w:caps w:val="0"/>
          <w:spacing w:val="0"/>
          <w:sz w:val="24"/>
          <w:szCs w:val="24"/>
          <w:rtl/>
        </w:rPr>
        <w:t xml:space="preserve">חודש </w:t>
      </w:r>
      <w:r w:rsidR="00D64221">
        <w:rPr>
          <w:rFonts w:eastAsia="Times New Roman" w:hint="cs"/>
          <w:b w:val="0"/>
          <w:bCs w:val="0"/>
          <w:caps w:val="0"/>
          <w:spacing w:val="0"/>
          <w:sz w:val="24"/>
          <w:szCs w:val="24"/>
          <w:rtl/>
        </w:rPr>
        <w:t>מרץ</w:t>
      </w:r>
      <w:r w:rsidR="008F4B29">
        <w:rPr>
          <w:rFonts w:eastAsia="Times New Roman" w:hint="cs"/>
          <w:b w:val="0"/>
          <w:bCs w:val="0"/>
          <w:caps w:val="0"/>
          <w:spacing w:val="0"/>
          <w:sz w:val="24"/>
          <w:szCs w:val="24"/>
          <w:rtl/>
        </w:rPr>
        <w:t xml:space="preserve"> </w:t>
      </w:r>
      <w:r w:rsidR="00D64221">
        <w:rPr>
          <w:rFonts w:eastAsia="Times New Roman" w:hint="cs"/>
          <w:b w:val="0"/>
          <w:bCs w:val="0"/>
          <w:caps w:val="0"/>
          <w:spacing w:val="0"/>
          <w:sz w:val="24"/>
          <w:szCs w:val="24"/>
          <w:rtl/>
        </w:rPr>
        <w:t>2019</w:t>
      </w:r>
      <w:r w:rsidRPr="00FD270F">
        <w:rPr>
          <w:rFonts w:eastAsia="Times New Roman"/>
          <w:b w:val="0"/>
          <w:bCs w:val="0"/>
          <w:caps w:val="0"/>
          <w:spacing w:val="0"/>
          <w:sz w:val="24"/>
          <w:szCs w:val="24"/>
          <w:rtl/>
        </w:rPr>
        <w:t xml:space="preserve"> </w:t>
      </w:r>
    </w:p>
    <w:p w14:paraId="4FE536F5" w14:textId="5AB7AA1A" w:rsidR="00515138" w:rsidRPr="00FD270F" w:rsidRDefault="00515138" w:rsidP="00D64221">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71" w:hanging="709"/>
        <w:textAlignment w:val="baseline"/>
        <w:rPr>
          <w:rFonts w:eastAsia="Times New Roman"/>
          <w:b w:val="0"/>
          <w:bCs w:val="0"/>
          <w:caps w:val="0"/>
          <w:spacing w:val="0"/>
          <w:sz w:val="24"/>
          <w:szCs w:val="24"/>
        </w:rPr>
      </w:pPr>
      <w:r w:rsidRPr="00FD270F">
        <w:rPr>
          <w:rFonts w:eastAsia="Times New Roman"/>
          <w:b w:val="0"/>
          <w:bCs w:val="0"/>
          <w:caps w:val="0"/>
          <w:spacing w:val="0"/>
          <w:sz w:val="24"/>
          <w:szCs w:val="24"/>
          <w:rtl/>
        </w:rPr>
        <w:t xml:space="preserve">מדד התחלתי – המדד הידוע בתאריך התחלת ההצמדה, </w:t>
      </w:r>
      <w:r w:rsidRPr="00FD270F">
        <w:rPr>
          <w:rFonts w:eastAsia="Times New Roman" w:hint="cs"/>
          <w:b w:val="0"/>
          <w:bCs w:val="0"/>
          <w:caps w:val="0"/>
          <w:spacing w:val="0"/>
          <w:sz w:val="24"/>
          <w:szCs w:val="24"/>
          <w:rtl/>
        </w:rPr>
        <w:t>מדד</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חודש</w:t>
      </w:r>
      <w:r w:rsidRPr="00FD270F">
        <w:rPr>
          <w:rFonts w:eastAsia="Times New Roman"/>
          <w:b w:val="0"/>
          <w:bCs w:val="0"/>
          <w:caps w:val="0"/>
          <w:spacing w:val="0"/>
          <w:sz w:val="24"/>
          <w:szCs w:val="24"/>
          <w:rtl/>
        </w:rPr>
        <w:t xml:space="preserve">: </w:t>
      </w:r>
      <w:r w:rsidR="00D64221">
        <w:rPr>
          <w:rFonts w:eastAsia="Times New Roman" w:hint="cs"/>
          <w:b w:val="0"/>
          <w:bCs w:val="0"/>
          <w:caps w:val="0"/>
          <w:spacing w:val="0"/>
          <w:sz w:val="24"/>
          <w:szCs w:val="24"/>
          <w:rtl/>
        </w:rPr>
        <w:t>מרץ 2019</w:t>
      </w:r>
      <w:r w:rsidR="008F4B29">
        <w:rPr>
          <w:rFonts w:eastAsia="Times New Roman" w:hint="cs"/>
          <w:b w:val="0"/>
          <w:bCs w:val="0"/>
          <w:caps w:val="0"/>
          <w:spacing w:val="0"/>
          <w:sz w:val="24"/>
          <w:szCs w:val="24"/>
          <w:rtl/>
        </w:rPr>
        <w:t xml:space="preserve"> </w:t>
      </w:r>
    </w:p>
    <w:p w14:paraId="277A3418" w14:textId="77777777" w:rsidR="00515138" w:rsidRPr="00FD270F"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71" w:hanging="709"/>
        <w:textAlignment w:val="baseline"/>
        <w:rPr>
          <w:rFonts w:eastAsia="Times New Roman"/>
          <w:b w:val="0"/>
          <w:bCs w:val="0"/>
          <w:caps w:val="0"/>
          <w:spacing w:val="0"/>
          <w:sz w:val="24"/>
          <w:szCs w:val="24"/>
        </w:rPr>
      </w:pPr>
      <w:r w:rsidRPr="00FD270F">
        <w:rPr>
          <w:rFonts w:eastAsia="Times New Roman"/>
          <w:b w:val="0"/>
          <w:bCs w:val="0"/>
          <w:caps w:val="0"/>
          <w:spacing w:val="0"/>
          <w:sz w:val="24"/>
          <w:szCs w:val="24"/>
          <w:rtl/>
        </w:rPr>
        <w:t>המדד הקובע – המדד האחרון הידוע ביום מועד ביצוע ההצמדה.</w:t>
      </w:r>
    </w:p>
    <w:p w14:paraId="162D3418" w14:textId="77777777" w:rsidR="00515138" w:rsidRPr="00061DF6"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71" w:hanging="709"/>
        <w:textAlignment w:val="baseline"/>
        <w:rPr>
          <w:b w:val="0"/>
          <w:bCs w:val="0"/>
          <w:sz w:val="24"/>
          <w:szCs w:val="24"/>
        </w:rPr>
      </w:pPr>
      <w:r w:rsidRPr="00FD270F">
        <w:rPr>
          <w:rFonts w:eastAsia="Times New Roman"/>
          <w:b w:val="0"/>
          <w:bCs w:val="0"/>
          <w:caps w:val="0"/>
          <w:spacing w:val="0"/>
          <w:sz w:val="24"/>
          <w:szCs w:val="24"/>
          <w:rtl/>
        </w:rPr>
        <w:t>הצמדה שלילית – הצמדה המבוצעת כאשר המדד או הרכב המדדים הקובע ירד אל מתחת</w:t>
      </w:r>
      <w:r w:rsidRPr="00D366A4">
        <w:rPr>
          <w:b w:val="0"/>
          <w:bCs w:val="0"/>
          <w:sz w:val="24"/>
          <w:szCs w:val="24"/>
          <w:rtl/>
        </w:rPr>
        <w:t xml:space="preserve"> לשיעור המדד ההתחלתי.     </w:t>
      </w:r>
    </w:p>
    <w:p w14:paraId="5F34391C" w14:textId="77777777" w:rsidR="00515138" w:rsidRPr="00FD270F"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71" w:hanging="709"/>
        <w:textAlignment w:val="baseline"/>
        <w:rPr>
          <w:rFonts w:eastAsia="Times New Roman"/>
          <w:b w:val="0"/>
          <w:bCs w:val="0"/>
          <w:caps w:val="0"/>
          <w:spacing w:val="0"/>
          <w:sz w:val="24"/>
          <w:szCs w:val="24"/>
        </w:rPr>
      </w:pPr>
      <w:r w:rsidRPr="00FE2300">
        <w:rPr>
          <w:rFonts w:hint="cs"/>
          <w:b w:val="0"/>
          <w:bCs w:val="0"/>
          <w:sz w:val="24"/>
          <w:szCs w:val="24"/>
          <w:rtl/>
        </w:rPr>
        <w:t xml:space="preserve"> </w:t>
      </w:r>
      <w:r w:rsidRPr="00FD270F">
        <w:rPr>
          <w:rFonts w:eastAsia="Times New Roman" w:hint="cs"/>
          <w:b w:val="0"/>
          <w:bCs w:val="0"/>
          <w:caps w:val="0"/>
          <w:spacing w:val="0"/>
          <w:sz w:val="24"/>
          <w:szCs w:val="24"/>
          <w:rtl/>
        </w:rPr>
        <w:t>המדד</w:t>
      </w:r>
      <w:r w:rsidRPr="00FD270F">
        <w:rPr>
          <w:rFonts w:eastAsia="Times New Roman"/>
          <w:b w:val="0"/>
          <w:bCs w:val="0"/>
          <w:caps w:val="0"/>
          <w:spacing w:val="0"/>
          <w:sz w:val="24"/>
          <w:szCs w:val="24"/>
          <w:rtl/>
        </w:rPr>
        <w:t xml:space="preserve"> - </w:t>
      </w:r>
      <w:r w:rsidRPr="00FD270F">
        <w:rPr>
          <w:rFonts w:eastAsia="Times New Roman" w:hint="cs"/>
          <w:b w:val="0"/>
          <w:bCs w:val="0"/>
          <w:caps w:val="0"/>
          <w:spacing w:val="0"/>
          <w:sz w:val="24"/>
          <w:szCs w:val="24"/>
          <w:rtl/>
        </w:rPr>
        <w:t>מדד</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המחירים</w:t>
      </w:r>
      <w:r w:rsidRPr="00FD270F">
        <w:rPr>
          <w:rFonts w:eastAsia="Times New Roman"/>
          <w:b w:val="0"/>
          <w:bCs w:val="0"/>
          <w:caps w:val="0"/>
          <w:spacing w:val="0"/>
          <w:sz w:val="24"/>
          <w:szCs w:val="24"/>
          <w:rtl/>
        </w:rPr>
        <w:t xml:space="preserve"> </w:t>
      </w:r>
      <w:r w:rsidRPr="00FE03B9">
        <w:rPr>
          <w:rFonts w:eastAsia="Times New Roman" w:hint="eastAsia"/>
          <w:b w:val="0"/>
          <w:bCs w:val="0"/>
          <w:caps w:val="0"/>
          <w:spacing w:val="0"/>
          <w:sz w:val="24"/>
          <w:szCs w:val="24"/>
          <w:rtl/>
        </w:rPr>
        <w:t>לצרכן</w:t>
      </w:r>
      <w:r>
        <w:rPr>
          <w:rFonts w:hint="cs"/>
          <w:b w:val="0"/>
          <w:bCs w:val="0"/>
          <w:sz w:val="24"/>
          <w:szCs w:val="24"/>
          <w:rtl/>
        </w:rPr>
        <w:t xml:space="preserve"> </w:t>
      </w:r>
      <w:r w:rsidRPr="00FD270F">
        <w:rPr>
          <w:rFonts w:eastAsia="Times New Roman" w:hint="cs"/>
          <w:b w:val="0"/>
          <w:bCs w:val="0"/>
          <w:caps w:val="0"/>
          <w:spacing w:val="0"/>
          <w:sz w:val="24"/>
          <w:szCs w:val="24"/>
          <w:rtl/>
        </w:rPr>
        <w:t>כפי</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שמתפרסם</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מעת</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לעת</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על</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ידי</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הלשכה</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המרכזית</w:t>
      </w:r>
      <w:r w:rsidRPr="00FD270F">
        <w:rPr>
          <w:rFonts w:eastAsia="Times New Roman"/>
          <w:b w:val="0"/>
          <w:bCs w:val="0"/>
          <w:caps w:val="0"/>
          <w:spacing w:val="0"/>
          <w:sz w:val="24"/>
          <w:szCs w:val="24"/>
          <w:rtl/>
        </w:rPr>
        <w:t xml:space="preserve"> </w:t>
      </w:r>
      <w:r w:rsidRPr="00FD270F">
        <w:rPr>
          <w:rFonts w:eastAsia="Times New Roman" w:hint="cs"/>
          <w:b w:val="0"/>
          <w:bCs w:val="0"/>
          <w:caps w:val="0"/>
          <w:spacing w:val="0"/>
          <w:sz w:val="24"/>
          <w:szCs w:val="24"/>
          <w:rtl/>
        </w:rPr>
        <w:t>לסטטיסטיקה</w:t>
      </w:r>
      <w:r w:rsidRPr="00FD270F">
        <w:rPr>
          <w:rFonts w:eastAsia="Times New Roman"/>
          <w:b w:val="0"/>
          <w:bCs w:val="0"/>
          <w:caps w:val="0"/>
          <w:spacing w:val="0"/>
          <w:sz w:val="24"/>
          <w:szCs w:val="24"/>
          <w:rtl/>
        </w:rPr>
        <w:t>.</w:t>
      </w:r>
    </w:p>
    <w:p w14:paraId="717FD072" w14:textId="77777777" w:rsidR="00515138" w:rsidRPr="00FD27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u w:val="single"/>
          <w:rtl/>
        </w:rPr>
      </w:pPr>
      <w:bookmarkStart w:id="7" w:name="_Ref326584629"/>
      <w:r w:rsidRPr="00FD270F">
        <w:rPr>
          <w:rFonts w:hint="cs"/>
          <w:sz w:val="24"/>
          <w:szCs w:val="24"/>
          <w:u w:val="single"/>
          <w:rtl/>
        </w:rPr>
        <w:t>ע</w:t>
      </w:r>
      <w:r w:rsidRPr="00FD270F">
        <w:rPr>
          <w:sz w:val="24"/>
          <w:szCs w:val="24"/>
          <w:u w:val="single"/>
          <w:rtl/>
        </w:rPr>
        <w:t>קרונות ביצוע הצמדה:</w:t>
      </w:r>
    </w:p>
    <w:p w14:paraId="4F6C871F" w14:textId="77777777" w:rsidR="00515138" w:rsidRPr="00E65372" w:rsidRDefault="00515138" w:rsidP="00A54DB8">
      <w:pPr>
        <w:pStyle w:val="a2"/>
        <w:numPr>
          <w:ilvl w:val="1"/>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rFonts w:eastAsia="Times New Roman"/>
          <w:vanish/>
          <w:rtl/>
        </w:rPr>
      </w:pPr>
    </w:p>
    <w:p w14:paraId="118884B6" w14:textId="77777777" w:rsidR="00515138" w:rsidRPr="00FD270F"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rFonts w:eastAsia="Times New Roman"/>
          <w:b w:val="0"/>
          <w:bCs w:val="0"/>
          <w:caps w:val="0"/>
          <w:spacing w:val="0"/>
          <w:sz w:val="24"/>
          <w:szCs w:val="24"/>
        </w:rPr>
      </w:pPr>
      <w:r w:rsidRPr="00FD270F">
        <w:rPr>
          <w:rFonts w:eastAsia="Times New Roman"/>
          <w:b w:val="0"/>
          <w:bCs w:val="0"/>
          <w:caps w:val="0"/>
          <w:spacing w:val="0"/>
          <w:sz w:val="24"/>
          <w:szCs w:val="24"/>
          <w:rtl/>
        </w:rPr>
        <w:t>המחירים</w:t>
      </w:r>
      <w:r w:rsidRPr="00FD270F">
        <w:rPr>
          <w:rFonts w:eastAsia="Times New Roman"/>
          <w:b w:val="0"/>
          <w:bCs w:val="0"/>
          <w:caps w:val="0"/>
          <w:spacing w:val="0"/>
          <w:sz w:val="24"/>
          <w:szCs w:val="24"/>
        </w:rPr>
        <w:t xml:space="preserve"> </w:t>
      </w:r>
      <w:r w:rsidRPr="00FD270F">
        <w:rPr>
          <w:rFonts w:eastAsia="Times New Roman"/>
          <w:b w:val="0"/>
          <w:bCs w:val="0"/>
          <w:caps w:val="0"/>
          <w:spacing w:val="0"/>
          <w:sz w:val="24"/>
          <w:szCs w:val="24"/>
          <w:rtl/>
        </w:rPr>
        <w:t>יוצמדו</w:t>
      </w:r>
      <w:r w:rsidRPr="00FD270F">
        <w:rPr>
          <w:rFonts w:eastAsia="Times New Roman"/>
          <w:b w:val="0"/>
          <w:bCs w:val="0"/>
          <w:caps w:val="0"/>
          <w:spacing w:val="0"/>
          <w:sz w:val="24"/>
          <w:szCs w:val="24"/>
        </w:rPr>
        <w:t xml:space="preserve"> </w:t>
      </w:r>
      <w:r w:rsidRPr="00FD270F">
        <w:rPr>
          <w:rFonts w:eastAsia="Times New Roman"/>
          <w:b w:val="0"/>
          <w:bCs w:val="0"/>
          <w:caps w:val="0"/>
          <w:spacing w:val="0"/>
          <w:sz w:val="24"/>
          <w:szCs w:val="24"/>
          <w:rtl/>
        </w:rPr>
        <w:t>לשינויים</w:t>
      </w:r>
      <w:r w:rsidRPr="00FD270F">
        <w:rPr>
          <w:rFonts w:eastAsia="Times New Roman"/>
          <w:b w:val="0"/>
          <w:bCs w:val="0"/>
          <w:caps w:val="0"/>
          <w:spacing w:val="0"/>
          <w:sz w:val="24"/>
          <w:szCs w:val="24"/>
        </w:rPr>
        <w:t xml:space="preserve"> </w:t>
      </w:r>
      <w:r w:rsidRPr="00FD270F">
        <w:rPr>
          <w:rFonts w:eastAsia="Times New Roman"/>
          <w:b w:val="0"/>
          <w:bCs w:val="0"/>
          <w:caps w:val="0"/>
          <w:spacing w:val="0"/>
          <w:sz w:val="24"/>
          <w:szCs w:val="24"/>
          <w:rtl/>
        </w:rPr>
        <w:t>ב</w:t>
      </w:r>
      <w:r w:rsidRPr="00FD270F">
        <w:rPr>
          <w:rFonts w:eastAsia="Times New Roman"/>
          <w:b w:val="0"/>
          <w:bCs w:val="0"/>
          <w:caps w:val="0"/>
          <w:spacing w:val="0"/>
          <w:sz w:val="24"/>
          <w:szCs w:val="24"/>
          <w:rtl/>
        </w:rPr>
        <w:softHyphen/>
      </w:r>
      <w:r w:rsidRPr="00FD270F">
        <w:rPr>
          <w:rFonts w:eastAsia="Times New Roman" w:hint="cs"/>
          <w:b w:val="0"/>
          <w:bCs w:val="0"/>
          <w:caps w:val="0"/>
          <w:spacing w:val="0"/>
          <w:sz w:val="24"/>
          <w:szCs w:val="24"/>
          <w:rtl/>
        </w:rPr>
        <w:t>מדד</w:t>
      </w:r>
      <w:r w:rsidRPr="00FD270F">
        <w:rPr>
          <w:rFonts w:eastAsia="Times New Roman"/>
          <w:b w:val="0"/>
          <w:bCs w:val="0"/>
          <w:caps w:val="0"/>
          <w:spacing w:val="0"/>
          <w:sz w:val="24"/>
          <w:szCs w:val="24"/>
          <w:rtl/>
        </w:rPr>
        <w:t xml:space="preserve"> </w:t>
      </w:r>
      <w:r>
        <w:rPr>
          <w:rFonts w:eastAsia="Times New Roman" w:hint="cs"/>
          <w:b w:val="0"/>
          <w:bCs w:val="0"/>
          <w:caps w:val="0"/>
          <w:spacing w:val="0"/>
          <w:sz w:val="24"/>
          <w:szCs w:val="24"/>
          <w:rtl/>
        </w:rPr>
        <w:t xml:space="preserve">המחירים לצרכן </w:t>
      </w:r>
      <w:r w:rsidRPr="00FD270F">
        <w:rPr>
          <w:rFonts w:eastAsia="Times New Roman"/>
          <w:b w:val="0"/>
          <w:bCs w:val="0"/>
          <w:caps w:val="0"/>
          <w:spacing w:val="0"/>
          <w:sz w:val="24"/>
          <w:szCs w:val="24"/>
          <w:rtl/>
        </w:rPr>
        <w:t xml:space="preserve"> (להלן: "המדד").</w:t>
      </w:r>
      <w:r w:rsidRPr="00FD270F">
        <w:rPr>
          <w:rFonts w:eastAsia="Times New Roman"/>
          <w:b w:val="0"/>
          <w:bCs w:val="0"/>
          <w:caps w:val="0"/>
          <w:spacing w:val="0"/>
          <w:sz w:val="24"/>
          <w:szCs w:val="24"/>
        </w:rPr>
        <w:t xml:space="preserve"> </w:t>
      </w:r>
    </w:p>
    <w:p w14:paraId="3D57E26E" w14:textId="77777777" w:rsidR="00515138" w:rsidRPr="00D366A4"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sz w:val="24"/>
          <w:szCs w:val="24"/>
        </w:rPr>
      </w:pPr>
      <w:r w:rsidRPr="00D366A4">
        <w:rPr>
          <w:rFonts w:hint="eastAsia"/>
          <w:b w:val="0"/>
          <w:bCs w:val="0"/>
          <w:sz w:val="24"/>
          <w:szCs w:val="24"/>
          <w:rtl/>
        </w:rPr>
        <w:t>סכום</w:t>
      </w:r>
      <w:r w:rsidRPr="00D366A4">
        <w:rPr>
          <w:b w:val="0"/>
          <w:bCs w:val="0"/>
          <w:sz w:val="24"/>
          <w:szCs w:val="24"/>
          <w:rtl/>
        </w:rPr>
        <w:t xml:space="preserve"> </w:t>
      </w:r>
      <w:r w:rsidRPr="00D366A4">
        <w:rPr>
          <w:rFonts w:hint="eastAsia"/>
          <w:b w:val="0"/>
          <w:bCs w:val="0"/>
          <w:sz w:val="24"/>
          <w:szCs w:val="24"/>
          <w:rtl/>
        </w:rPr>
        <w:t>ההצמדה</w:t>
      </w:r>
      <w:r w:rsidRPr="00D366A4">
        <w:rPr>
          <w:b w:val="0"/>
          <w:bCs w:val="0"/>
          <w:sz w:val="24"/>
          <w:szCs w:val="24"/>
          <w:rtl/>
        </w:rPr>
        <w:t xml:space="preserve"> </w:t>
      </w:r>
      <w:r w:rsidRPr="00D366A4">
        <w:rPr>
          <w:rFonts w:hint="eastAsia"/>
          <w:b w:val="0"/>
          <w:bCs w:val="0"/>
          <w:sz w:val="24"/>
          <w:szCs w:val="24"/>
          <w:rtl/>
        </w:rPr>
        <w:t>שיחושב</w:t>
      </w:r>
      <w:r w:rsidRPr="00D366A4">
        <w:rPr>
          <w:b w:val="0"/>
          <w:bCs w:val="0"/>
          <w:sz w:val="24"/>
          <w:szCs w:val="24"/>
          <w:rtl/>
        </w:rPr>
        <w:t xml:space="preserve"> </w:t>
      </w:r>
      <w:r w:rsidRPr="00D366A4">
        <w:rPr>
          <w:rFonts w:hint="eastAsia"/>
          <w:b w:val="0"/>
          <w:bCs w:val="0"/>
          <w:sz w:val="24"/>
          <w:szCs w:val="24"/>
          <w:rtl/>
        </w:rPr>
        <w:t>יתווסף</w:t>
      </w:r>
      <w:r w:rsidRPr="00D366A4">
        <w:rPr>
          <w:b w:val="0"/>
          <w:bCs w:val="0"/>
          <w:sz w:val="24"/>
          <w:szCs w:val="24"/>
          <w:rtl/>
        </w:rPr>
        <w:t xml:space="preserve"> (או </w:t>
      </w:r>
      <w:r w:rsidRPr="00D366A4">
        <w:rPr>
          <w:rFonts w:hint="eastAsia"/>
          <w:b w:val="0"/>
          <w:bCs w:val="0"/>
          <w:sz w:val="24"/>
          <w:szCs w:val="24"/>
          <w:rtl/>
        </w:rPr>
        <w:t>יופחת</w:t>
      </w:r>
      <w:r w:rsidRPr="00D366A4">
        <w:rPr>
          <w:b w:val="0"/>
          <w:bCs w:val="0"/>
          <w:sz w:val="24"/>
          <w:szCs w:val="24"/>
          <w:rtl/>
        </w:rPr>
        <w:t xml:space="preserve">, </w:t>
      </w:r>
      <w:r w:rsidRPr="00D366A4">
        <w:rPr>
          <w:rFonts w:hint="eastAsia"/>
          <w:b w:val="0"/>
          <w:bCs w:val="0"/>
          <w:sz w:val="24"/>
          <w:szCs w:val="24"/>
          <w:rtl/>
        </w:rPr>
        <w:t>אם</w:t>
      </w:r>
      <w:r w:rsidRPr="00D366A4">
        <w:rPr>
          <w:b w:val="0"/>
          <w:bCs w:val="0"/>
          <w:sz w:val="24"/>
          <w:szCs w:val="24"/>
          <w:rtl/>
        </w:rPr>
        <w:t xml:space="preserve"> </w:t>
      </w:r>
      <w:r w:rsidRPr="00D366A4">
        <w:rPr>
          <w:rFonts w:hint="eastAsia"/>
          <w:b w:val="0"/>
          <w:bCs w:val="0"/>
          <w:sz w:val="24"/>
          <w:szCs w:val="24"/>
          <w:rtl/>
        </w:rPr>
        <w:t>חלה</w:t>
      </w:r>
      <w:r w:rsidRPr="00D366A4">
        <w:rPr>
          <w:b w:val="0"/>
          <w:bCs w:val="0"/>
          <w:sz w:val="24"/>
          <w:szCs w:val="24"/>
          <w:rtl/>
        </w:rPr>
        <w:t xml:space="preserve"> </w:t>
      </w:r>
      <w:r w:rsidRPr="00D366A4">
        <w:rPr>
          <w:rFonts w:hint="eastAsia"/>
          <w:b w:val="0"/>
          <w:bCs w:val="0"/>
          <w:sz w:val="24"/>
          <w:szCs w:val="24"/>
          <w:rtl/>
        </w:rPr>
        <w:t>ירידה</w:t>
      </w:r>
      <w:r w:rsidRPr="00D366A4">
        <w:rPr>
          <w:b w:val="0"/>
          <w:bCs w:val="0"/>
          <w:sz w:val="24"/>
          <w:szCs w:val="24"/>
          <w:rtl/>
        </w:rPr>
        <w:t xml:space="preserve"> </w:t>
      </w:r>
      <w:r w:rsidRPr="00D366A4">
        <w:rPr>
          <w:rFonts w:hint="eastAsia"/>
          <w:b w:val="0"/>
          <w:bCs w:val="0"/>
          <w:sz w:val="24"/>
          <w:szCs w:val="24"/>
          <w:rtl/>
        </w:rPr>
        <w:t>במדד</w:t>
      </w:r>
      <w:r w:rsidRPr="00D366A4">
        <w:rPr>
          <w:b w:val="0"/>
          <w:bCs w:val="0"/>
          <w:sz w:val="24"/>
          <w:szCs w:val="24"/>
          <w:rtl/>
        </w:rPr>
        <w:t xml:space="preserve">) </w:t>
      </w:r>
      <w:r w:rsidRPr="00FD270F">
        <w:rPr>
          <w:rFonts w:eastAsia="Times New Roman" w:hint="cs"/>
          <w:b w:val="0"/>
          <w:bCs w:val="0"/>
          <w:caps w:val="0"/>
          <w:spacing w:val="0"/>
          <w:sz w:val="24"/>
          <w:szCs w:val="24"/>
          <w:rtl/>
        </w:rPr>
        <w:t>לתעריפים</w:t>
      </w:r>
      <w:r w:rsidRPr="00D366A4">
        <w:rPr>
          <w:b w:val="0"/>
          <w:bCs w:val="0"/>
          <w:sz w:val="24"/>
          <w:szCs w:val="24"/>
          <w:rtl/>
        </w:rPr>
        <w:t xml:space="preserve"> </w:t>
      </w:r>
      <w:r w:rsidRPr="00D366A4">
        <w:rPr>
          <w:rFonts w:hint="eastAsia"/>
          <w:b w:val="0"/>
          <w:bCs w:val="0"/>
          <w:sz w:val="24"/>
          <w:szCs w:val="24"/>
          <w:rtl/>
        </w:rPr>
        <w:t>שנקבעו</w:t>
      </w:r>
      <w:r w:rsidRPr="00D366A4">
        <w:rPr>
          <w:b w:val="0"/>
          <w:bCs w:val="0"/>
          <w:sz w:val="24"/>
          <w:szCs w:val="24"/>
          <w:rtl/>
        </w:rPr>
        <w:t xml:space="preserve"> </w:t>
      </w:r>
      <w:r w:rsidRPr="00D366A4">
        <w:rPr>
          <w:rFonts w:hint="eastAsia"/>
          <w:b w:val="0"/>
          <w:bCs w:val="0"/>
          <w:sz w:val="24"/>
          <w:szCs w:val="24"/>
          <w:rtl/>
        </w:rPr>
        <w:t>בהתקשרות</w:t>
      </w:r>
      <w:r w:rsidRPr="00D366A4">
        <w:rPr>
          <w:b w:val="0"/>
          <w:bCs w:val="0"/>
          <w:sz w:val="24"/>
          <w:szCs w:val="24"/>
          <w:rtl/>
        </w:rPr>
        <w:t>.</w:t>
      </w:r>
    </w:p>
    <w:p w14:paraId="6F966528" w14:textId="77777777" w:rsidR="00515138" w:rsidRPr="00D366A4"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sz w:val="24"/>
          <w:szCs w:val="24"/>
        </w:rPr>
      </w:pPr>
      <w:r w:rsidRPr="00D366A4">
        <w:rPr>
          <w:rFonts w:hint="eastAsia"/>
          <w:b w:val="0"/>
          <w:bCs w:val="0"/>
          <w:sz w:val="24"/>
          <w:szCs w:val="24"/>
          <w:rtl/>
        </w:rPr>
        <w:t>ביצוע</w:t>
      </w:r>
      <w:r w:rsidRPr="00D366A4">
        <w:rPr>
          <w:b w:val="0"/>
          <w:bCs w:val="0"/>
          <w:sz w:val="24"/>
          <w:szCs w:val="24"/>
          <w:rtl/>
        </w:rPr>
        <w:t xml:space="preserve"> </w:t>
      </w:r>
      <w:r w:rsidRPr="00D366A4">
        <w:rPr>
          <w:rFonts w:hint="eastAsia"/>
          <w:b w:val="0"/>
          <w:bCs w:val="0"/>
          <w:sz w:val="24"/>
          <w:szCs w:val="24"/>
          <w:rtl/>
        </w:rPr>
        <w:t>הצמדה</w:t>
      </w:r>
      <w:r w:rsidRPr="00D366A4">
        <w:rPr>
          <w:b w:val="0"/>
          <w:bCs w:val="0"/>
          <w:sz w:val="24"/>
          <w:szCs w:val="24"/>
          <w:rtl/>
        </w:rPr>
        <w:t xml:space="preserve"> </w:t>
      </w:r>
      <w:r w:rsidRPr="00D366A4">
        <w:rPr>
          <w:rFonts w:hint="eastAsia"/>
          <w:b w:val="0"/>
          <w:bCs w:val="0"/>
          <w:sz w:val="24"/>
          <w:szCs w:val="24"/>
          <w:rtl/>
        </w:rPr>
        <w:t>יהיה</w:t>
      </w:r>
      <w:r w:rsidRPr="00D366A4">
        <w:rPr>
          <w:b w:val="0"/>
          <w:bCs w:val="0"/>
          <w:sz w:val="24"/>
          <w:szCs w:val="24"/>
          <w:rtl/>
        </w:rPr>
        <w:t xml:space="preserve"> </w:t>
      </w:r>
      <w:r w:rsidRPr="00D366A4">
        <w:rPr>
          <w:rFonts w:hint="eastAsia"/>
          <w:b w:val="0"/>
          <w:bCs w:val="0"/>
          <w:sz w:val="24"/>
          <w:szCs w:val="24"/>
          <w:rtl/>
        </w:rPr>
        <w:t>גם</w:t>
      </w:r>
      <w:r w:rsidRPr="00D366A4">
        <w:rPr>
          <w:b w:val="0"/>
          <w:bCs w:val="0"/>
          <w:sz w:val="24"/>
          <w:szCs w:val="24"/>
          <w:rtl/>
        </w:rPr>
        <w:t xml:space="preserve"> </w:t>
      </w:r>
      <w:r w:rsidRPr="00D366A4">
        <w:rPr>
          <w:rFonts w:hint="eastAsia"/>
          <w:b w:val="0"/>
          <w:bCs w:val="0"/>
          <w:sz w:val="24"/>
          <w:szCs w:val="24"/>
          <w:rtl/>
        </w:rPr>
        <w:t>במקרים</w:t>
      </w:r>
      <w:r w:rsidRPr="00D366A4">
        <w:rPr>
          <w:b w:val="0"/>
          <w:bCs w:val="0"/>
          <w:sz w:val="24"/>
          <w:szCs w:val="24"/>
          <w:rtl/>
        </w:rPr>
        <w:t xml:space="preserve"> </w:t>
      </w:r>
      <w:r w:rsidRPr="00D366A4">
        <w:rPr>
          <w:rFonts w:hint="eastAsia"/>
          <w:b w:val="0"/>
          <w:bCs w:val="0"/>
          <w:sz w:val="24"/>
          <w:szCs w:val="24"/>
          <w:rtl/>
        </w:rPr>
        <w:t>שבהם</w:t>
      </w:r>
      <w:r w:rsidRPr="00D366A4">
        <w:rPr>
          <w:b w:val="0"/>
          <w:bCs w:val="0"/>
          <w:sz w:val="24"/>
          <w:szCs w:val="24"/>
          <w:rtl/>
        </w:rPr>
        <w:t xml:space="preserve"> </w:t>
      </w:r>
      <w:r w:rsidRPr="00D366A4">
        <w:rPr>
          <w:rFonts w:hint="eastAsia"/>
          <w:b w:val="0"/>
          <w:bCs w:val="0"/>
          <w:sz w:val="24"/>
          <w:szCs w:val="24"/>
          <w:rtl/>
        </w:rPr>
        <w:t>מדובר</w:t>
      </w:r>
      <w:r w:rsidRPr="00D366A4">
        <w:rPr>
          <w:b w:val="0"/>
          <w:bCs w:val="0"/>
          <w:sz w:val="24"/>
          <w:szCs w:val="24"/>
          <w:rtl/>
        </w:rPr>
        <w:t xml:space="preserve"> </w:t>
      </w:r>
      <w:r w:rsidRPr="00D366A4">
        <w:rPr>
          <w:rFonts w:hint="eastAsia"/>
          <w:b w:val="0"/>
          <w:bCs w:val="0"/>
          <w:sz w:val="24"/>
          <w:szCs w:val="24"/>
          <w:rtl/>
        </w:rPr>
        <w:t>בהצמדה</w:t>
      </w:r>
      <w:r w:rsidRPr="00D366A4">
        <w:rPr>
          <w:b w:val="0"/>
          <w:bCs w:val="0"/>
          <w:sz w:val="24"/>
          <w:szCs w:val="24"/>
          <w:rtl/>
        </w:rPr>
        <w:t xml:space="preserve"> </w:t>
      </w:r>
      <w:r w:rsidRPr="00D366A4">
        <w:rPr>
          <w:rFonts w:hint="eastAsia"/>
          <w:b w:val="0"/>
          <w:bCs w:val="0"/>
          <w:sz w:val="24"/>
          <w:szCs w:val="24"/>
          <w:rtl/>
        </w:rPr>
        <w:t>שלילית</w:t>
      </w:r>
      <w:r w:rsidRPr="00D366A4">
        <w:rPr>
          <w:b w:val="0"/>
          <w:bCs w:val="0"/>
          <w:sz w:val="24"/>
          <w:szCs w:val="24"/>
          <w:rtl/>
        </w:rPr>
        <w:t>.</w:t>
      </w:r>
    </w:p>
    <w:p w14:paraId="77B3AF81" w14:textId="77777777" w:rsidR="00515138"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sz w:val="24"/>
          <w:szCs w:val="24"/>
          <w:rtl/>
        </w:rPr>
      </w:pPr>
      <w:r w:rsidRPr="00D366A4">
        <w:rPr>
          <w:rFonts w:hint="eastAsia"/>
          <w:b w:val="0"/>
          <w:bCs w:val="0"/>
          <w:sz w:val="24"/>
          <w:szCs w:val="24"/>
          <w:rtl/>
        </w:rPr>
        <w:t>ביצוע</w:t>
      </w:r>
      <w:r w:rsidRPr="00D366A4">
        <w:rPr>
          <w:b w:val="0"/>
          <w:bCs w:val="0"/>
          <w:sz w:val="24"/>
          <w:szCs w:val="24"/>
          <w:rtl/>
        </w:rPr>
        <w:t xml:space="preserve"> ההצמדה יהיה במועד קבלת הטובין</w:t>
      </w:r>
      <w:r>
        <w:rPr>
          <w:rFonts w:hint="cs"/>
          <w:b w:val="0"/>
          <w:bCs w:val="0"/>
          <w:sz w:val="24"/>
          <w:szCs w:val="24"/>
          <w:rtl/>
        </w:rPr>
        <w:t>.</w:t>
      </w:r>
    </w:p>
    <w:p w14:paraId="7325D671" w14:textId="5B77F3C3" w:rsidR="009152B0" w:rsidRDefault="009152B0" w:rsidP="009152B0">
      <w:pPr>
        <w:rPr>
          <w:rtl/>
          <w:lang w:eastAsia="en-US"/>
        </w:rPr>
      </w:pPr>
    </w:p>
    <w:p w14:paraId="23CF76AE" w14:textId="3CD18956" w:rsidR="008F4B29" w:rsidRDefault="008F4B29" w:rsidP="009152B0">
      <w:pPr>
        <w:rPr>
          <w:rtl/>
          <w:lang w:eastAsia="en-US"/>
        </w:rPr>
      </w:pPr>
    </w:p>
    <w:p w14:paraId="4D8E6C80" w14:textId="4EB3CBF9" w:rsidR="008F4B29" w:rsidRDefault="008F4B29" w:rsidP="009152B0">
      <w:pPr>
        <w:rPr>
          <w:rtl/>
          <w:lang w:eastAsia="en-US"/>
        </w:rPr>
      </w:pPr>
    </w:p>
    <w:p w14:paraId="62A4FD73" w14:textId="77777777" w:rsidR="008F4B29" w:rsidRDefault="008F4B29" w:rsidP="009152B0">
      <w:pPr>
        <w:rPr>
          <w:rtl/>
          <w:lang w:eastAsia="en-US"/>
        </w:rPr>
      </w:pPr>
    </w:p>
    <w:p w14:paraId="4360F15B" w14:textId="77777777"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u w:val="single"/>
          <w:rtl/>
        </w:rPr>
      </w:pPr>
      <w:r w:rsidRPr="00FD270F">
        <w:rPr>
          <w:rFonts w:hint="cs"/>
          <w:sz w:val="24"/>
          <w:szCs w:val="24"/>
          <w:u w:val="single"/>
          <w:rtl/>
        </w:rPr>
        <w:t>מנגנון</w:t>
      </w:r>
      <w:r w:rsidRPr="00FD270F">
        <w:rPr>
          <w:sz w:val="24"/>
          <w:szCs w:val="24"/>
          <w:u w:val="single"/>
          <w:rtl/>
        </w:rPr>
        <w:t xml:space="preserve"> </w:t>
      </w:r>
      <w:r w:rsidRPr="00FD270F">
        <w:rPr>
          <w:rFonts w:hint="cs"/>
          <w:sz w:val="24"/>
          <w:szCs w:val="24"/>
          <w:u w:val="single"/>
          <w:rtl/>
        </w:rPr>
        <w:t>ביצוע</w:t>
      </w:r>
      <w:r w:rsidRPr="00FD270F">
        <w:rPr>
          <w:sz w:val="24"/>
          <w:szCs w:val="24"/>
          <w:u w:val="single"/>
          <w:rtl/>
        </w:rPr>
        <w:t xml:space="preserve"> </w:t>
      </w:r>
      <w:r w:rsidRPr="00FD270F">
        <w:rPr>
          <w:rFonts w:hint="cs"/>
          <w:sz w:val="24"/>
          <w:szCs w:val="24"/>
          <w:u w:val="single"/>
          <w:rtl/>
        </w:rPr>
        <w:t>הצמדה</w:t>
      </w:r>
    </w:p>
    <w:p w14:paraId="791815E2" w14:textId="77777777" w:rsidR="00515138" w:rsidRPr="00E65372" w:rsidRDefault="00515138" w:rsidP="00A54DB8">
      <w:pPr>
        <w:pStyle w:val="a2"/>
        <w:numPr>
          <w:ilvl w:val="1"/>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caps/>
          <w:vanish/>
          <w:spacing w:val="15"/>
          <w:rtl/>
        </w:rPr>
      </w:pPr>
      <w:bookmarkStart w:id="8" w:name="_Ref353196419"/>
    </w:p>
    <w:p w14:paraId="2C0C7989" w14:textId="77777777" w:rsidR="00515138" w:rsidRPr="00C92C64"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sz w:val="24"/>
          <w:szCs w:val="24"/>
        </w:rPr>
      </w:pPr>
      <w:r w:rsidRPr="00C92C64">
        <w:rPr>
          <w:b w:val="0"/>
          <w:bCs w:val="0"/>
          <w:sz w:val="24"/>
          <w:szCs w:val="24"/>
          <w:rtl/>
        </w:rPr>
        <w:t xml:space="preserve">ביצוע </w:t>
      </w:r>
      <w:r w:rsidRPr="00C92C64">
        <w:rPr>
          <w:rFonts w:eastAsia="Times New Roman"/>
          <w:b w:val="0"/>
          <w:bCs w:val="0"/>
          <w:caps w:val="0"/>
          <w:spacing w:val="0"/>
          <w:sz w:val="24"/>
          <w:szCs w:val="24"/>
          <w:rtl/>
        </w:rPr>
        <w:t>ההצמדה</w:t>
      </w:r>
      <w:r w:rsidRPr="00C92C64">
        <w:rPr>
          <w:b w:val="0"/>
          <w:bCs w:val="0"/>
          <w:sz w:val="24"/>
          <w:szCs w:val="24"/>
          <w:rtl/>
        </w:rPr>
        <w:t xml:space="preserve"> יחל לאחר תום 18 חודשים מ</w:t>
      </w:r>
      <w:r w:rsidRPr="00C92C64">
        <w:rPr>
          <w:rFonts w:hint="eastAsia"/>
          <w:b w:val="0"/>
          <w:bCs w:val="0"/>
          <w:sz w:val="24"/>
          <w:szCs w:val="24"/>
          <w:rtl/>
        </w:rPr>
        <w:t>תאריך</w:t>
      </w:r>
      <w:r w:rsidRPr="00C92C64">
        <w:rPr>
          <w:b w:val="0"/>
          <w:bCs w:val="0"/>
          <w:sz w:val="24"/>
          <w:szCs w:val="24"/>
          <w:rtl/>
        </w:rPr>
        <w:t xml:space="preserve"> הבסיס, למעט במקרה המפורט בסעיף 17.3.3</w:t>
      </w:r>
      <w:r w:rsidRPr="00C92C64">
        <w:rPr>
          <w:rFonts w:hint="cs"/>
          <w:b w:val="0"/>
          <w:bCs w:val="0"/>
          <w:sz w:val="24"/>
          <w:szCs w:val="24"/>
          <w:rtl/>
        </w:rPr>
        <w:t>.</w:t>
      </w:r>
      <w:r w:rsidRPr="00C92C64">
        <w:rPr>
          <w:b w:val="0"/>
          <w:bCs w:val="0"/>
          <w:sz w:val="24"/>
          <w:szCs w:val="24"/>
          <w:rtl/>
        </w:rPr>
        <w:t xml:space="preserve"> </w:t>
      </w:r>
      <w:r w:rsidRPr="00C92C64">
        <w:rPr>
          <w:rFonts w:hint="eastAsia"/>
          <w:b w:val="0"/>
          <w:bCs w:val="0"/>
          <w:sz w:val="24"/>
          <w:szCs w:val="24"/>
          <w:rtl/>
        </w:rPr>
        <w:t>המדד</w:t>
      </w:r>
      <w:r w:rsidRPr="00C92C64">
        <w:rPr>
          <w:b w:val="0"/>
          <w:bCs w:val="0"/>
          <w:sz w:val="24"/>
          <w:szCs w:val="24"/>
          <w:rtl/>
        </w:rPr>
        <w:t xml:space="preserve"> </w:t>
      </w:r>
      <w:r w:rsidRPr="00C92C64">
        <w:rPr>
          <w:rFonts w:hint="eastAsia"/>
          <w:b w:val="0"/>
          <w:bCs w:val="0"/>
          <w:sz w:val="24"/>
          <w:szCs w:val="24"/>
          <w:rtl/>
        </w:rPr>
        <w:t>הידוע</w:t>
      </w:r>
      <w:r w:rsidRPr="00C92C64">
        <w:rPr>
          <w:b w:val="0"/>
          <w:bCs w:val="0"/>
          <w:sz w:val="24"/>
          <w:szCs w:val="24"/>
          <w:rtl/>
        </w:rPr>
        <w:t xml:space="preserve"> </w:t>
      </w:r>
      <w:r w:rsidRPr="00C92C64">
        <w:rPr>
          <w:rFonts w:hint="eastAsia"/>
          <w:b w:val="0"/>
          <w:bCs w:val="0"/>
          <w:sz w:val="24"/>
          <w:szCs w:val="24"/>
          <w:rtl/>
        </w:rPr>
        <w:t>ביום</w:t>
      </w:r>
      <w:r w:rsidRPr="00C92C64">
        <w:rPr>
          <w:b w:val="0"/>
          <w:bCs w:val="0"/>
          <w:sz w:val="24"/>
          <w:szCs w:val="24"/>
          <w:rtl/>
        </w:rPr>
        <w:t xml:space="preserve"> </w:t>
      </w:r>
      <w:r w:rsidRPr="00C92C64">
        <w:rPr>
          <w:rFonts w:hint="eastAsia"/>
          <w:b w:val="0"/>
          <w:bCs w:val="0"/>
          <w:sz w:val="24"/>
          <w:szCs w:val="24"/>
          <w:rtl/>
        </w:rPr>
        <w:t>זה</w:t>
      </w:r>
      <w:r w:rsidRPr="00C92C64">
        <w:rPr>
          <w:b w:val="0"/>
          <w:bCs w:val="0"/>
          <w:sz w:val="24"/>
          <w:szCs w:val="24"/>
          <w:rtl/>
        </w:rPr>
        <w:t xml:space="preserve"> </w:t>
      </w:r>
      <w:r w:rsidRPr="00C92C64">
        <w:rPr>
          <w:rFonts w:hint="eastAsia"/>
          <w:b w:val="0"/>
          <w:bCs w:val="0"/>
          <w:sz w:val="24"/>
          <w:szCs w:val="24"/>
          <w:rtl/>
        </w:rPr>
        <w:t>ייקבע</w:t>
      </w:r>
      <w:r w:rsidRPr="00C92C64">
        <w:rPr>
          <w:b w:val="0"/>
          <w:bCs w:val="0"/>
          <w:sz w:val="24"/>
          <w:szCs w:val="24"/>
          <w:rtl/>
        </w:rPr>
        <w:t xml:space="preserve"> </w:t>
      </w:r>
      <w:r w:rsidRPr="00C92C64">
        <w:rPr>
          <w:rFonts w:hint="eastAsia"/>
          <w:b w:val="0"/>
          <w:bCs w:val="0"/>
          <w:sz w:val="24"/>
          <w:szCs w:val="24"/>
          <w:rtl/>
        </w:rPr>
        <w:t>כמדד</w:t>
      </w:r>
      <w:r w:rsidRPr="00C92C64">
        <w:rPr>
          <w:b w:val="0"/>
          <w:bCs w:val="0"/>
          <w:sz w:val="24"/>
          <w:szCs w:val="24"/>
          <w:rtl/>
        </w:rPr>
        <w:t xml:space="preserve"> </w:t>
      </w:r>
      <w:r w:rsidRPr="00C92C64">
        <w:rPr>
          <w:rFonts w:hint="eastAsia"/>
          <w:b w:val="0"/>
          <w:bCs w:val="0"/>
          <w:sz w:val="24"/>
          <w:szCs w:val="24"/>
          <w:rtl/>
        </w:rPr>
        <w:t>ההתחלתי</w:t>
      </w:r>
      <w:r w:rsidRPr="00C92C64">
        <w:rPr>
          <w:b w:val="0"/>
          <w:bCs w:val="0"/>
          <w:sz w:val="24"/>
          <w:szCs w:val="24"/>
          <w:rtl/>
        </w:rPr>
        <w:t>.</w:t>
      </w:r>
      <w:bookmarkEnd w:id="8"/>
    </w:p>
    <w:p w14:paraId="759F4F1D" w14:textId="40BA7D55" w:rsidR="00515138" w:rsidRPr="00C92C64" w:rsidRDefault="00515138" w:rsidP="00CB2BB9">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sz w:val="24"/>
          <w:szCs w:val="24"/>
          <w:rtl/>
        </w:rPr>
      </w:pPr>
      <w:bookmarkStart w:id="9" w:name="_Ref353709105"/>
      <w:r w:rsidRPr="00C92C64">
        <w:rPr>
          <w:rFonts w:eastAsia="Times New Roman" w:hint="cs"/>
          <w:b w:val="0"/>
          <w:bCs w:val="0"/>
          <w:caps w:val="0"/>
          <w:spacing w:val="0"/>
          <w:sz w:val="24"/>
          <w:szCs w:val="24"/>
          <w:rtl/>
        </w:rPr>
        <w:t>ההצמדה</w:t>
      </w:r>
      <w:r w:rsidRPr="00C92C64">
        <w:rPr>
          <w:b w:val="0"/>
          <w:bCs w:val="0"/>
          <w:sz w:val="24"/>
          <w:szCs w:val="24"/>
          <w:rtl/>
        </w:rPr>
        <w:t xml:space="preserve"> תתבצע מדי </w:t>
      </w:r>
      <w:r w:rsidRPr="00C92C64">
        <w:rPr>
          <w:b w:val="0"/>
          <w:bCs w:val="0"/>
          <w:sz w:val="24"/>
          <w:szCs w:val="24"/>
          <w:rtl/>
        </w:rPr>
        <w:softHyphen/>
      </w:r>
      <w:r w:rsidRPr="00C92C64">
        <w:rPr>
          <w:rFonts w:hint="cs"/>
          <w:b w:val="0"/>
          <w:bCs w:val="0"/>
          <w:sz w:val="24"/>
          <w:szCs w:val="24"/>
          <w:rtl/>
        </w:rPr>
        <w:t>3</w:t>
      </w:r>
      <w:r w:rsidRPr="00C92C64">
        <w:rPr>
          <w:b w:val="0"/>
          <w:bCs w:val="0"/>
          <w:sz w:val="24"/>
          <w:szCs w:val="24"/>
          <w:rtl/>
        </w:rPr>
        <w:t xml:space="preserve"> חודשים, כך שההצמדה הראשונה תתבצע בחלוף </w:t>
      </w:r>
      <w:r w:rsidRPr="00C92C64">
        <w:rPr>
          <w:rFonts w:hint="cs"/>
          <w:b w:val="0"/>
          <w:bCs w:val="0"/>
          <w:sz w:val="24"/>
          <w:szCs w:val="24"/>
          <w:rtl/>
        </w:rPr>
        <w:t>21</w:t>
      </w:r>
      <w:r w:rsidRPr="00C92C64">
        <w:rPr>
          <w:b w:val="0"/>
          <w:bCs w:val="0"/>
          <w:sz w:val="24"/>
          <w:szCs w:val="24"/>
          <w:rtl/>
        </w:rPr>
        <w:t xml:space="preserve"> חודשים מתאריך </w:t>
      </w:r>
      <w:r w:rsidR="00CB2BB9" w:rsidRPr="00C92C64">
        <w:rPr>
          <w:rFonts w:hint="cs"/>
          <w:b w:val="0"/>
          <w:bCs w:val="0"/>
          <w:sz w:val="24"/>
          <w:szCs w:val="24"/>
          <w:rtl/>
        </w:rPr>
        <w:t>הבסיס</w:t>
      </w:r>
      <w:r w:rsidRPr="00C92C64">
        <w:rPr>
          <w:b w:val="0"/>
          <w:bCs w:val="0"/>
          <w:sz w:val="24"/>
          <w:szCs w:val="24"/>
          <w:rtl/>
        </w:rPr>
        <w:t xml:space="preserve">, ובכל </w:t>
      </w:r>
      <w:r w:rsidRPr="00C92C64">
        <w:rPr>
          <w:rFonts w:hint="cs"/>
          <w:b w:val="0"/>
          <w:bCs w:val="0"/>
          <w:sz w:val="24"/>
          <w:szCs w:val="24"/>
          <w:rtl/>
        </w:rPr>
        <w:t>3</w:t>
      </w:r>
      <w:r w:rsidRPr="00C92C64">
        <w:rPr>
          <w:b w:val="0"/>
          <w:bCs w:val="0"/>
          <w:sz w:val="24"/>
          <w:szCs w:val="24"/>
          <w:rtl/>
        </w:rPr>
        <w:t xml:space="preserve"> חודשים לאחר מכן.</w:t>
      </w:r>
      <w:bookmarkEnd w:id="9"/>
    </w:p>
    <w:p w14:paraId="7BAAFD46" w14:textId="77777777" w:rsidR="00515138" w:rsidRPr="00C92C64" w:rsidRDefault="00515138" w:rsidP="00A54DB8">
      <w:pPr>
        <w:pStyle w:val="2"/>
        <w:widowControl/>
        <w:numPr>
          <w:ilvl w:val="2"/>
          <w:numId w:val="16"/>
        </w:numPr>
        <w:tabs>
          <w:tab w:val="left" w:pos="434"/>
          <w:tab w:val="left" w:pos="995"/>
          <w:tab w:val="left" w:pos="1754"/>
          <w:tab w:val="left" w:pos="8101"/>
          <w:tab w:val="left" w:pos="8662"/>
        </w:tabs>
        <w:overflowPunct w:val="0"/>
        <w:autoSpaceDE w:val="0"/>
        <w:autoSpaceDN w:val="0"/>
        <w:adjustRightInd w:val="0"/>
        <w:spacing w:before="0"/>
        <w:ind w:left="1482"/>
        <w:textAlignment w:val="baseline"/>
        <w:rPr>
          <w:rFonts w:ascii="Arial" w:hAnsi="Arial"/>
          <w:rtl/>
        </w:rPr>
      </w:pPr>
      <w:bookmarkStart w:id="10" w:name="_Ref353709015"/>
      <w:r w:rsidRPr="00C92C64">
        <w:rPr>
          <w:rFonts w:hint="cs"/>
          <w:b w:val="0"/>
          <w:bCs w:val="0"/>
          <w:sz w:val="24"/>
          <w:szCs w:val="24"/>
          <w:rtl/>
        </w:rPr>
        <w:t xml:space="preserve"> </w:t>
      </w:r>
      <w:r w:rsidRPr="00C92C64">
        <w:rPr>
          <w:b w:val="0"/>
          <w:bCs w:val="0"/>
          <w:sz w:val="24"/>
          <w:szCs w:val="24"/>
          <w:rtl/>
        </w:rPr>
        <w:t xml:space="preserve">על אף </w:t>
      </w:r>
      <w:r w:rsidRPr="00C92C64">
        <w:rPr>
          <w:rFonts w:hint="eastAsia"/>
          <w:b w:val="0"/>
          <w:bCs w:val="0"/>
          <w:sz w:val="24"/>
          <w:szCs w:val="24"/>
          <w:rtl/>
        </w:rPr>
        <w:t>האמור</w:t>
      </w:r>
      <w:r w:rsidRPr="00C92C64">
        <w:rPr>
          <w:b w:val="0"/>
          <w:bCs w:val="0"/>
          <w:sz w:val="24"/>
          <w:szCs w:val="24"/>
          <w:rtl/>
        </w:rPr>
        <w:t xml:space="preserve"> בסעיף 17.3.1,</w:t>
      </w:r>
      <w:r w:rsidRPr="00C92C64">
        <w:rPr>
          <w:b w:val="0"/>
          <w:bCs w:val="0"/>
          <w:sz w:val="24"/>
          <w:szCs w:val="24"/>
        </w:rPr>
        <w:t xml:space="preserve"> </w:t>
      </w:r>
      <w:r w:rsidRPr="00C92C64">
        <w:rPr>
          <w:b w:val="0"/>
          <w:bCs w:val="0"/>
          <w:sz w:val="24"/>
          <w:szCs w:val="24"/>
          <w:rtl/>
        </w:rPr>
        <w:t>אם</w:t>
      </w:r>
      <w:r w:rsidRPr="00C92C64">
        <w:rPr>
          <w:b w:val="0"/>
          <w:bCs w:val="0"/>
          <w:sz w:val="24"/>
          <w:szCs w:val="24"/>
        </w:rPr>
        <w:t xml:space="preserve"> </w:t>
      </w:r>
      <w:r w:rsidRPr="00C92C64">
        <w:rPr>
          <w:b w:val="0"/>
          <w:bCs w:val="0"/>
          <w:sz w:val="24"/>
          <w:szCs w:val="24"/>
          <w:rtl/>
        </w:rPr>
        <w:t>ב</w:t>
      </w:r>
      <w:r w:rsidRPr="00C92C64">
        <w:rPr>
          <w:rFonts w:hint="eastAsia"/>
          <w:b w:val="0"/>
          <w:bCs w:val="0"/>
          <w:sz w:val="24"/>
          <w:szCs w:val="24"/>
          <w:rtl/>
        </w:rPr>
        <w:t>מועד</w:t>
      </w:r>
      <w:r w:rsidRPr="00C92C64">
        <w:rPr>
          <w:b w:val="0"/>
          <w:bCs w:val="0"/>
          <w:sz w:val="24"/>
          <w:szCs w:val="24"/>
          <w:rtl/>
        </w:rPr>
        <w:t xml:space="preserve"> </w:t>
      </w:r>
      <w:r w:rsidRPr="00C92C64">
        <w:rPr>
          <w:rFonts w:hint="eastAsia"/>
          <w:b w:val="0"/>
          <w:bCs w:val="0"/>
          <w:sz w:val="24"/>
          <w:szCs w:val="24"/>
          <w:rtl/>
        </w:rPr>
        <w:t>מסוים</w:t>
      </w:r>
      <w:r w:rsidRPr="00C92C64">
        <w:rPr>
          <w:b w:val="0"/>
          <w:bCs w:val="0"/>
          <w:sz w:val="24"/>
          <w:szCs w:val="24"/>
          <w:rtl/>
        </w:rPr>
        <w:t xml:space="preserve"> (להלן: "יום </w:t>
      </w:r>
      <w:r w:rsidRPr="00C92C64">
        <w:rPr>
          <w:rFonts w:hint="eastAsia"/>
          <w:b w:val="0"/>
          <w:bCs w:val="0"/>
          <w:sz w:val="24"/>
          <w:szCs w:val="24"/>
          <w:rtl/>
        </w:rPr>
        <w:t>השינוי</w:t>
      </w:r>
      <w:r w:rsidRPr="00C92C64">
        <w:rPr>
          <w:b w:val="0"/>
          <w:bCs w:val="0"/>
          <w:sz w:val="24"/>
          <w:szCs w:val="24"/>
          <w:rtl/>
        </w:rPr>
        <w:t xml:space="preserve">") </w:t>
      </w:r>
      <w:r w:rsidRPr="00C92C64">
        <w:rPr>
          <w:rFonts w:hint="eastAsia"/>
          <w:b w:val="0"/>
          <w:bCs w:val="0"/>
          <w:sz w:val="24"/>
          <w:szCs w:val="24"/>
          <w:rtl/>
        </w:rPr>
        <w:t>ב</w:t>
      </w:r>
      <w:r w:rsidRPr="00C92C64">
        <w:rPr>
          <w:b w:val="0"/>
          <w:bCs w:val="0"/>
          <w:sz w:val="24"/>
          <w:szCs w:val="24"/>
          <w:rtl/>
        </w:rPr>
        <w:t>מהל</w:t>
      </w:r>
      <w:r w:rsidRPr="00C92C64">
        <w:rPr>
          <w:rFonts w:hint="cs"/>
          <w:b w:val="0"/>
          <w:bCs w:val="0"/>
          <w:sz w:val="24"/>
          <w:szCs w:val="24"/>
          <w:rtl/>
        </w:rPr>
        <w:t>ך 18</w:t>
      </w:r>
      <w:r w:rsidRPr="00C92C64">
        <w:rPr>
          <w:b w:val="0"/>
          <w:bCs w:val="0"/>
          <w:sz w:val="24"/>
          <w:szCs w:val="24"/>
        </w:rPr>
        <w:t xml:space="preserve"> </w:t>
      </w:r>
      <w:r w:rsidRPr="00C92C64">
        <w:rPr>
          <w:b w:val="0"/>
          <w:bCs w:val="0"/>
          <w:sz w:val="24"/>
          <w:szCs w:val="24"/>
          <w:rtl/>
        </w:rPr>
        <w:t>החודשים</w:t>
      </w:r>
      <w:r w:rsidRPr="00C92C64">
        <w:rPr>
          <w:b w:val="0"/>
          <w:bCs w:val="0"/>
          <w:sz w:val="24"/>
          <w:szCs w:val="24"/>
        </w:rPr>
        <w:t xml:space="preserve"> </w:t>
      </w:r>
      <w:r w:rsidRPr="00C92C64">
        <w:rPr>
          <w:b w:val="0"/>
          <w:bCs w:val="0"/>
          <w:sz w:val="24"/>
          <w:szCs w:val="24"/>
          <w:rtl/>
        </w:rPr>
        <w:t>הראשוני</w:t>
      </w:r>
      <w:r w:rsidRPr="00C92C64">
        <w:rPr>
          <w:rFonts w:hint="eastAsia"/>
          <w:b w:val="0"/>
          <w:bCs w:val="0"/>
          <w:sz w:val="24"/>
          <w:szCs w:val="24"/>
          <w:rtl/>
        </w:rPr>
        <w:t>ם</w:t>
      </w:r>
      <w:r w:rsidRPr="00C92C64">
        <w:rPr>
          <w:b w:val="0"/>
          <w:bCs w:val="0"/>
          <w:sz w:val="24"/>
          <w:szCs w:val="24"/>
          <w:rtl/>
        </w:rPr>
        <w:t xml:space="preserve"> </w:t>
      </w:r>
      <w:r w:rsidRPr="00C92C64">
        <w:rPr>
          <w:rFonts w:hint="eastAsia"/>
          <w:b w:val="0"/>
          <w:bCs w:val="0"/>
          <w:sz w:val="24"/>
          <w:szCs w:val="24"/>
          <w:rtl/>
        </w:rPr>
        <w:t>מתאריך</w:t>
      </w:r>
      <w:r w:rsidRPr="00C92C64">
        <w:rPr>
          <w:b w:val="0"/>
          <w:bCs w:val="0"/>
          <w:sz w:val="24"/>
          <w:szCs w:val="24"/>
          <w:rtl/>
        </w:rPr>
        <w:t xml:space="preserve"> </w:t>
      </w:r>
      <w:r w:rsidRPr="00C92C64">
        <w:rPr>
          <w:rFonts w:hint="eastAsia"/>
          <w:b w:val="0"/>
          <w:bCs w:val="0"/>
          <w:sz w:val="24"/>
          <w:szCs w:val="24"/>
          <w:rtl/>
        </w:rPr>
        <w:t>הבסיס</w:t>
      </w:r>
      <w:r w:rsidRPr="00C92C64">
        <w:rPr>
          <w:b w:val="0"/>
          <w:bCs w:val="0"/>
          <w:sz w:val="24"/>
          <w:szCs w:val="24"/>
          <w:rtl/>
        </w:rPr>
        <w:t>,</w:t>
      </w:r>
      <w:r w:rsidRPr="00C92C64">
        <w:rPr>
          <w:b w:val="0"/>
          <w:bCs w:val="0"/>
          <w:sz w:val="24"/>
          <w:szCs w:val="24"/>
        </w:rPr>
        <w:t xml:space="preserve"> </w:t>
      </w:r>
      <w:r w:rsidRPr="00C92C64">
        <w:rPr>
          <w:b w:val="0"/>
          <w:bCs w:val="0"/>
          <w:sz w:val="24"/>
          <w:szCs w:val="24"/>
          <w:rtl/>
        </w:rPr>
        <w:t>יחול</w:t>
      </w:r>
      <w:r w:rsidRPr="00C92C64">
        <w:rPr>
          <w:b w:val="0"/>
          <w:bCs w:val="0"/>
          <w:sz w:val="24"/>
          <w:szCs w:val="24"/>
        </w:rPr>
        <w:t xml:space="preserve"> </w:t>
      </w:r>
      <w:r w:rsidRPr="00C92C64">
        <w:rPr>
          <w:b w:val="0"/>
          <w:bCs w:val="0"/>
          <w:sz w:val="24"/>
          <w:szCs w:val="24"/>
          <w:rtl/>
        </w:rPr>
        <w:t>שינוי</w:t>
      </w:r>
      <w:r w:rsidRPr="00C92C64">
        <w:rPr>
          <w:b w:val="0"/>
          <w:bCs w:val="0"/>
          <w:sz w:val="24"/>
          <w:szCs w:val="24"/>
        </w:rPr>
        <w:t xml:space="preserve"> </w:t>
      </w:r>
      <w:r w:rsidRPr="00C92C64">
        <w:rPr>
          <w:b w:val="0"/>
          <w:bCs w:val="0"/>
          <w:sz w:val="24"/>
          <w:szCs w:val="24"/>
          <w:rtl/>
        </w:rPr>
        <w:t xml:space="preserve">במדד – כך שיהיה גבוה בשיעור </w:t>
      </w:r>
      <w:r w:rsidRPr="00C92C64">
        <w:rPr>
          <w:b w:val="0"/>
          <w:bCs w:val="0"/>
          <w:sz w:val="24"/>
          <w:szCs w:val="24"/>
          <w:rtl/>
        </w:rPr>
        <w:lastRenderedPageBreak/>
        <w:t>של</w:t>
      </w:r>
      <w:r w:rsidRPr="00C92C64">
        <w:rPr>
          <w:b w:val="0"/>
          <w:bCs w:val="0"/>
          <w:sz w:val="24"/>
          <w:szCs w:val="24"/>
        </w:rPr>
        <w:t xml:space="preserve">4% </w:t>
      </w:r>
      <w:r w:rsidRPr="00C92C64">
        <w:rPr>
          <w:b w:val="0"/>
          <w:bCs w:val="0"/>
          <w:sz w:val="24"/>
          <w:szCs w:val="24"/>
          <w:rtl/>
        </w:rPr>
        <w:t xml:space="preserve"> ויותר מ</w:t>
      </w:r>
      <w:r w:rsidRPr="00C92C64">
        <w:rPr>
          <w:rFonts w:hint="eastAsia"/>
          <w:b w:val="0"/>
          <w:bCs w:val="0"/>
          <w:sz w:val="24"/>
          <w:szCs w:val="24"/>
          <w:rtl/>
        </w:rPr>
        <w:t>ה</w:t>
      </w:r>
      <w:r w:rsidRPr="00C92C64">
        <w:rPr>
          <w:b w:val="0"/>
          <w:bCs w:val="0"/>
          <w:sz w:val="24"/>
          <w:szCs w:val="24"/>
          <w:rtl/>
        </w:rPr>
        <w:t xml:space="preserve">מדד </w:t>
      </w:r>
      <w:r w:rsidRPr="00C92C64">
        <w:rPr>
          <w:rFonts w:hint="eastAsia"/>
          <w:b w:val="0"/>
          <w:bCs w:val="0"/>
          <w:sz w:val="24"/>
          <w:szCs w:val="24"/>
          <w:rtl/>
        </w:rPr>
        <w:t>הידוע</w:t>
      </w:r>
      <w:r w:rsidRPr="00C92C64">
        <w:rPr>
          <w:b w:val="0"/>
          <w:bCs w:val="0"/>
          <w:sz w:val="24"/>
          <w:szCs w:val="24"/>
          <w:rtl/>
        </w:rPr>
        <w:t xml:space="preserve"> בתאריך הבסיס, </w:t>
      </w:r>
      <w:r w:rsidRPr="00C92C64">
        <w:rPr>
          <w:rFonts w:hint="eastAsia"/>
          <w:b w:val="0"/>
          <w:bCs w:val="0"/>
          <w:sz w:val="24"/>
          <w:szCs w:val="24"/>
          <w:rtl/>
        </w:rPr>
        <w:t>יחל</w:t>
      </w:r>
      <w:r w:rsidRPr="00C92C64">
        <w:rPr>
          <w:b w:val="0"/>
          <w:bCs w:val="0"/>
          <w:sz w:val="24"/>
          <w:szCs w:val="24"/>
          <w:rtl/>
        </w:rPr>
        <w:t xml:space="preserve"> חישוב ההצמדה </w:t>
      </w:r>
      <w:r w:rsidRPr="00C92C64">
        <w:rPr>
          <w:rFonts w:hint="eastAsia"/>
          <w:b w:val="0"/>
          <w:bCs w:val="0"/>
          <w:sz w:val="24"/>
          <w:szCs w:val="24"/>
          <w:rtl/>
        </w:rPr>
        <w:t>מנקודה</w:t>
      </w:r>
      <w:r w:rsidRPr="00C92C64">
        <w:rPr>
          <w:b w:val="0"/>
          <w:bCs w:val="0"/>
          <w:sz w:val="24"/>
          <w:szCs w:val="24"/>
          <w:rtl/>
        </w:rPr>
        <w:t xml:space="preserve"> </w:t>
      </w:r>
      <w:r w:rsidRPr="00C92C64">
        <w:rPr>
          <w:rFonts w:hint="eastAsia"/>
          <w:b w:val="0"/>
          <w:bCs w:val="0"/>
          <w:sz w:val="24"/>
          <w:szCs w:val="24"/>
          <w:rtl/>
        </w:rPr>
        <w:t>זו</w:t>
      </w:r>
      <w:r w:rsidRPr="00C92C64">
        <w:rPr>
          <w:b w:val="0"/>
          <w:bCs w:val="0"/>
          <w:sz w:val="24"/>
          <w:szCs w:val="24"/>
          <w:rtl/>
        </w:rPr>
        <w:t xml:space="preserve"> </w:t>
      </w:r>
      <w:r w:rsidRPr="00C92C64">
        <w:rPr>
          <w:rFonts w:hint="eastAsia"/>
          <w:b w:val="0"/>
          <w:bCs w:val="0"/>
          <w:sz w:val="24"/>
          <w:szCs w:val="24"/>
          <w:rtl/>
        </w:rPr>
        <w:t>ואילך</w:t>
      </w:r>
      <w:r w:rsidRPr="00C92C64">
        <w:rPr>
          <w:b w:val="0"/>
          <w:bCs w:val="0"/>
          <w:sz w:val="24"/>
          <w:szCs w:val="24"/>
          <w:rtl/>
        </w:rPr>
        <w:t xml:space="preserve">, </w:t>
      </w:r>
      <w:r w:rsidRPr="00C92C64">
        <w:rPr>
          <w:rFonts w:hint="eastAsia"/>
          <w:b w:val="0"/>
          <w:bCs w:val="0"/>
          <w:sz w:val="24"/>
          <w:szCs w:val="24"/>
          <w:rtl/>
        </w:rPr>
        <w:t>באופן</w:t>
      </w:r>
      <w:r w:rsidRPr="00C92C64">
        <w:rPr>
          <w:b w:val="0"/>
          <w:bCs w:val="0"/>
          <w:sz w:val="24"/>
          <w:szCs w:val="24"/>
          <w:rtl/>
        </w:rPr>
        <w:t xml:space="preserve"> </w:t>
      </w:r>
      <w:r w:rsidRPr="00C92C64">
        <w:rPr>
          <w:rFonts w:hint="eastAsia"/>
          <w:b w:val="0"/>
          <w:bCs w:val="0"/>
          <w:sz w:val="24"/>
          <w:szCs w:val="24"/>
          <w:rtl/>
        </w:rPr>
        <w:t>הבא</w:t>
      </w:r>
      <w:r w:rsidRPr="00C92C64">
        <w:rPr>
          <w:b w:val="0"/>
          <w:bCs w:val="0"/>
          <w:sz w:val="24"/>
          <w:szCs w:val="24"/>
          <w:rtl/>
        </w:rPr>
        <w:t>:</w:t>
      </w:r>
      <w:bookmarkEnd w:id="10"/>
    </w:p>
    <w:p w14:paraId="15EA895D" w14:textId="77777777" w:rsidR="00CB2BB9" w:rsidRPr="00C92C64" w:rsidRDefault="00CB2BB9" w:rsidP="00CB2BB9">
      <w:pPr>
        <w:pStyle w:val="a2"/>
        <w:numPr>
          <w:ilvl w:val="0"/>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7EBBBBEB" w14:textId="77777777" w:rsidR="00CB2BB9" w:rsidRPr="00C92C64" w:rsidRDefault="00CB2BB9" w:rsidP="00CB2BB9">
      <w:pPr>
        <w:pStyle w:val="a2"/>
        <w:numPr>
          <w:ilvl w:val="0"/>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4179BBD7" w14:textId="77777777" w:rsidR="00CB2BB9" w:rsidRPr="00C92C64" w:rsidRDefault="00CB2BB9" w:rsidP="00CB2BB9">
      <w:pPr>
        <w:pStyle w:val="a2"/>
        <w:numPr>
          <w:ilvl w:val="0"/>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79C734EB" w14:textId="77777777" w:rsidR="00CB2BB9" w:rsidRPr="00C92C64" w:rsidRDefault="00CB2BB9" w:rsidP="00CB2BB9">
      <w:pPr>
        <w:pStyle w:val="a2"/>
        <w:numPr>
          <w:ilvl w:val="0"/>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1F26A1F2" w14:textId="77777777" w:rsidR="00CB2BB9" w:rsidRPr="00C92C64" w:rsidRDefault="00CB2BB9" w:rsidP="00CB2BB9">
      <w:pPr>
        <w:pStyle w:val="a2"/>
        <w:numPr>
          <w:ilvl w:val="0"/>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59D51118" w14:textId="77777777" w:rsidR="00CB2BB9" w:rsidRPr="00C92C64" w:rsidRDefault="00CB2BB9" w:rsidP="00CB2BB9">
      <w:pPr>
        <w:pStyle w:val="a2"/>
        <w:numPr>
          <w:ilvl w:val="1"/>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673AD2F8" w14:textId="77777777" w:rsidR="00CB2BB9" w:rsidRPr="00C92C64" w:rsidRDefault="00CB2BB9" w:rsidP="00CB2BB9">
      <w:pPr>
        <w:pStyle w:val="a2"/>
        <w:numPr>
          <w:ilvl w:val="1"/>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16B7F9EE" w14:textId="77777777" w:rsidR="00CB2BB9" w:rsidRPr="00C92C64" w:rsidRDefault="00CB2BB9" w:rsidP="00CB2BB9">
      <w:pPr>
        <w:pStyle w:val="a2"/>
        <w:numPr>
          <w:ilvl w:val="1"/>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1CDD5013" w14:textId="77777777" w:rsidR="00CB2BB9" w:rsidRPr="00C92C64" w:rsidRDefault="00CB2BB9" w:rsidP="00CB2BB9">
      <w:pPr>
        <w:pStyle w:val="a2"/>
        <w:numPr>
          <w:ilvl w:val="2"/>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7CE420D4" w14:textId="77777777" w:rsidR="00CB2BB9" w:rsidRPr="00C92C64" w:rsidRDefault="00CB2BB9" w:rsidP="00CB2BB9">
      <w:pPr>
        <w:pStyle w:val="a2"/>
        <w:numPr>
          <w:ilvl w:val="2"/>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79FDAAF8" w14:textId="77777777" w:rsidR="00CB2BB9" w:rsidRPr="00C92C64" w:rsidRDefault="00CB2BB9" w:rsidP="00CB2BB9">
      <w:pPr>
        <w:pStyle w:val="a2"/>
        <w:numPr>
          <w:ilvl w:val="2"/>
          <w:numId w:val="10"/>
        </w:numPr>
        <w:tabs>
          <w:tab w:val="left" w:pos="434"/>
          <w:tab w:val="left" w:pos="753"/>
        </w:tabs>
        <w:overflowPunct w:val="0"/>
        <w:autoSpaceDE w:val="0"/>
        <w:autoSpaceDN w:val="0"/>
        <w:adjustRightInd w:val="0"/>
        <w:spacing w:before="0" w:after="0"/>
        <w:contextualSpacing w:val="0"/>
        <w:textAlignment w:val="baseline"/>
        <w:outlineLvl w:val="2"/>
        <w:rPr>
          <w:vanish/>
          <w:rtl/>
        </w:rPr>
      </w:pPr>
    </w:p>
    <w:p w14:paraId="5785E6EB" w14:textId="56CC62F8" w:rsidR="00515138" w:rsidRPr="00C92C64" w:rsidRDefault="00515138" w:rsidP="00CB2BB9">
      <w:pPr>
        <w:pStyle w:val="3"/>
        <w:numPr>
          <w:ilvl w:val="3"/>
          <w:numId w:val="10"/>
        </w:numPr>
        <w:rPr>
          <w:b w:val="0"/>
          <w:bCs w:val="0"/>
          <w:sz w:val="24"/>
          <w:szCs w:val="24"/>
        </w:rPr>
      </w:pPr>
      <w:r w:rsidRPr="00C92C64">
        <w:rPr>
          <w:rFonts w:hint="eastAsia"/>
          <w:b w:val="0"/>
          <w:bCs w:val="0"/>
          <w:sz w:val="24"/>
          <w:szCs w:val="24"/>
          <w:rtl/>
        </w:rPr>
        <w:t>המדד</w:t>
      </w:r>
      <w:r w:rsidRPr="00C92C64">
        <w:rPr>
          <w:b w:val="0"/>
          <w:bCs w:val="0"/>
          <w:sz w:val="24"/>
          <w:szCs w:val="24"/>
          <w:rtl/>
        </w:rPr>
        <w:t xml:space="preserve"> </w:t>
      </w:r>
      <w:r w:rsidRPr="00C92C64">
        <w:rPr>
          <w:rFonts w:hint="eastAsia"/>
          <w:b w:val="0"/>
          <w:bCs w:val="0"/>
          <w:sz w:val="24"/>
          <w:szCs w:val="24"/>
          <w:rtl/>
        </w:rPr>
        <w:t>הידוע</w:t>
      </w:r>
      <w:r w:rsidRPr="00C92C64">
        <w:rPr>
          <w:b w:val="0"/>
          <w:bCs w:val="0"/>
          <w:sz w:val="24"/>
          <w:szCs w:val="24"/>
          <w:rtl/>
        </w:rPr>
        <w:t xml:space="preserve"> </w:t>
      </w:r>
      <w:r w:rsidRPr="00C92C64">
        <w:rPr>
          <w:rFonts w:hint="eastAsia"/>
          <w:b w:val="0"/>
          <w:bCs w:val="0"/>
          <w:sz w:val="24"/>
          <w:szCs w:val="24"/>
          <w:rtl/>
        </w:rPr>
        <w:t>ביום</w:t>
      </w:r>
      <w:r w:rsidRPr="00C92C64">
        <w:rPr>
          <w:b w:val="0"/>
          <w:bCs w:val="0"/>
          <w:sz w:val="24"/>
          <w:szCs w:val="24"/>
          <w:rtl/>
        </w:rPr>
        <w:t xml:space="preserve"> </w:t>
      </w:r>
      <w:r w:rsidRPr="00C92C64">
        <w:rPr>
          <w:rFonts w:hint="eastAsia"/>
          <w:b w:val="0"/>
          <w:bCs w:val="0"/>
          <w:sz w:val="24"/>
          <w:szCs w:val="24"/>
          <w:rtl/>
        </w:rPr>
        <w:t>השינוי</w:t>
      </w:r>
      <w:r w:rsidRPr="00C92C64">
        <w:rPr>
          <w:b w:val="0"/>
          <w:bCs w:val="0"/>
          <w:sz w:val="24"/>
          <w:szCs w:val="24"/>
          <w:rtl/>
        </w:rPr>
        <w:t xml:space="preserve"> </w:t>
      </w:r>
      <w:r w:rsidRPr="00C92C64">
        <w:rPr>
          <w:rFonts w:hint="eastAsia"/>
          <w:b w:val="0"/>
          <w:bCs w:val="0"/>
          <w:sz w:val="24"/>
          <w:szCs w:val="24"/>
          <w:rtl/>
        </w:rPr>
        <w:t>ייקבע</w:t>
      </w:r>
      <w:r w:rsidRPr="00C92C64">
        <w:rPr>
          <w:b w:val="0"/>
          <w:bCs w:val="0"/>
          <w:sz w:val="24"/>
          <w:szCs w:val="24"/>
          <w:rtl/>
        </w:rPr>
        <w:t xml:space="preserve"> </w:t>
      </w:r>
      <w:r w:rsidRPr="00C92C64">
        <w:rPr>
          <w:rFonts w:hint="eastAsia"/>
          <w:b w:val="0"/>
          <w:bCs w:val="0"/>
          <w:sz w:val="24"/>
          <w:szCs w:val="24"/>
          <w:rtl/>
        </w:rPr>
        <w:t>כמדד</w:t>
      </w:r>
      <w:r w:rsidRPr="00C92C64">
        <w:rPr>
          <w:b w:val="0"/>
          <w:bCs w:val="0"/>
          <w:sz w:val="24"/>
          <w:szCs w:val="24"/>
          <w:rtl/>
        </w:rPr>
        <w:t xml:space="preserve"> </w:t>
      </w:r>
      <w:r w:rsidRPr="00C92C64">
        <w:rPr>
          <w:rFonts w:hint="eastAsia"/>
          <w:b w:val="0"/>
          <w:bCs w:val="0"/>
          <w:sz w:val="24"/>
          <w:szCs w:val="24"/>
          <w:rtl/>
        </w:rPr>
        <w:t>ההתחלתי</w:t>
      </w:r>
      <w:r w:rsidRPr="00C92C64">
        <w:rPr>
          <w:b w:val="0"/>
          <w:bCs w:val="0"/>
          <w:sz w:val="24"/>
          <w:szCs w:val="24"/>
          <w:rtl/>
        </w:rPr>
        <w:t>.</w:t>
      </w:r>
    </w:p>
    <w:p w14:paraId="46F8ACFF" w14:textId="77777777" w:rsidR="00515138" w:rsidRPr="00C92C64" w:rsidRDefault="00515138" w:rsidP="000A4DC9">
      <w:pPr>
        <w:pStyle w:val="3"/>
        <w:numPr>
          <w:ilvl w:val="3"/>
          <w:numId w:val="10"/>
        </w:numPr>
        <w:rPr>
          <w:b w:val="0"/>
          <w:bCs w:val="0"/>
          <w:sz w:val="24"/>
          <w:szCs w:val="24"/>
        </w:rPr>
      </w:pPr>
      <w:r w:rsidRPr="00C92C64">
        <w:rPr>
          <w:rFonts w:hint="eastAsia"/>
          <w:b w:val="0"/>
          <w:bCs w:val="0"/>
          <w:sz w:val="24"/>
          <w:szCs w:val="24"/>
          <w:rtl/>
        </w:rPr>
        <w:t>ביצוע</w:t>
      </w:r>
      <w:r w:rsidRPr="00C92C64">
        <w:rPr>
          <w:b w:val="0"/>
          <w:bCs w:val="0"/>
          <w:sz w:val="24"/>
          <w:szCs w:val="24"/>
          <w:rtl/>
        </w:rPr>
        <w:t xml:space="preserve"> ההצמדה ייעשה בחלוף פרק הזמן שנקבע לביצוע הצמדות, כאמור בסעיף 17.3.2 לעיל. </w:t>
      </w:r>
      <w:bookmarkEnd w:id="7"/>
    </w:p>
    <w:p w14:paraId="4D11947E" w14:textId="77777777" w:rsidR="00515138" w:rsidRPr="009152B0" w:rsidRDefault="00515138" w:rsidP="00933C45">
      <w:pPr>
        <w:pStyle w:val="3"/>
        <w:rPr>
          <w:rFonts w:eastAsia="Times New Roman"/>
          <w:rtl/>
        </w:rPr>
      </w:pPr>
      <w:r w:rsidRPr="009152B0">
        <w:rPr>
          <w:rFonts w:eastAsia="Times New Roman" w:hint="cs"/>
          <w:rtl/>
        </w:rPr>
        <w:t>זכויות</w:t>
      </w:r>
      <w:r w:rsidRPr="009152B0">
        <w:rPr>
          <w:rFonts w:eastAsia="Times New Roman"/>
          <w:rtl/>
        </w:rPr>
        <w:t xml:space="preserve"> המזמין </w:t>
      </w:r>
    </w:p>
    <w:p w14:paraId="367A8828" w14:textId="77777777" w:rsidR="00515138" w:rsidRDefault="00515138" w:rsidP="00515138">
      <w:pPr>
        <w:keepLines/>
        <w:widowControl w:val="0"/>
        <w:ind w:left="545"/>
        <w:rPr>
          <w:rFonts w:cs="David"/>
          <w:sz w:val="24"/>
          <w:szCs w:val="24"/>
          <w:rtl/>
        </w:rPr>
      </w:pPr>
      <w:r w:rsidRPr="008C6A5C">
        <w:rPr>
          <w:rFonts w:cs="David"/>
          <w:sz w:val="24"/>
          <w:szCs w:val="24"/>
          <w:rtl/>
        </w:rPr>
        <w:t xml:space="preserve">מבלי לגרוע מסמכויות המזמין לפי תנאי המכרז ולפי הוראות כל דין, </w:t>
      </w:r>
      <w:r w:rsidRPr="008C6A5C">
        <w:rPr>
          <w:rFonts w:cs="David" w:hint="cs"/>
          <w:sz w:val="24"/>
          <w:szCs w:val="24"/>
          <w:rtl/>
        </w:rPr>
        <w:t>יהיה זכאי המזמין, בין היתר</w:t>
      </w:r>
      <w:r w:rsidRPr="008C6A5C">
        <w:rPr>
          <w:rFonts w:cs="David"/>
          <w:sz w:val="24"/>
          <w:szCs w:val="24"/>
          <w:rtl/>
        </w:rPr>
        <w:t>:</w:t>
      </w:r>
    </w:p>
    <w:p w14:paraId="15C62CF7" w14:textId="77777777" w:rsidR="00515138" w:rsidRPr="008C6A5C" w:rsidRDefault="00515138" w:rsidP="00515138">
      <w:pPr>
        <w:keepLines/>
        <w:widowControl w:val="0"/>
        <w:ind w:left="545"/>
        <w:rPr>
          <w:rFonts w:cs="David"/>
          <w:sz w:val="24"/>
          <w:szCs w:val="24"/>
          <w:rtl/>
        </w:rPr>
      </w:pPr>
    </w:p>
    <w:p w14:paraId="6EB7CFAD" w14:textId="77777777" w:rsidR="00515138" w:rsidRPr="00280693" w:rsidRDefault="00515138" w:rsidP="00A54DB8">
      <w:pPr>
        <w:pStyle w:val="a2"/>
        <w:keepLines/>
        <w:widowControl w:val="0"/>
        <w:numPr>
          <w:ilvl w:val="0"/>
          <w:numId w:val="12"/>
        </w:numPr>
        <w:tabs>
          <w:tab w:val="left" w:pos="1082"/>
        </w:tabs>
        <w:spacing w:before="0" w:after="0"/>
        <w:rPr>
          <w:vanish/>
          <w:rtl/>
        </w:rPr>
      </w:pPr>
    </w:p>
    <w:p w14:paraId="1CA718C9" w14:textId="77777777" w:rsidR="00515138" w:rsidRPr="00280693" w:rsidRDefault="00515138" w:rsidP="00A54DB8">
      <w:pPr>
        <w:pStyle w:val="a2"/>
        <w:keepLines/>
        <w:widowControl w:val="0"/>
        <w:numPr>
          <w:ilvl w:val="0"/>
          <w:numId w:val="12"/>
        </w:numPr>
        <w:tabs>
          <w:tab w:val="left" w:pos="1082"/>
        </w:tabs>
        <w:spacing w:before="0" w:after="0"/>
        <w:rPr>
          <w:vanish/>
          <w:rtl/>
        </w:rPr>
      </w:pPr>
    </w:p>
    <w:p w14:paraId="516E9117" w14:textId="77777777" w:rsidR="00515138" w:rsidRPr="00FD27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Pr>
      </w:pPr>
      <w:r w:rsidRPr="00FD270F">
        <w:rPr>
          <w:b w:val="0"/>
          <w:bCs w:val="0"/>
          <w:sz w:val="24"/>
          <w:szCs w:val="24"/>
          <w:rtl/>
        </w:rPr>
        <w:t xml:space="preserve">שלא לדון בהצעה, אשר לא צורפו לה כל המסמכים והנתונים הנדרשים </w:t>
      </w:r>
      <w:r w:rsidRPr="00FD270F">
        <w:rPr>
          <w:rFonts w:hint="eastAsia"/>
          <w:b w:val="0"/>
          <w:bCs w:val="0"/>
          <w:sz w:val="24"/>
          <w:szCs w:val="24"/>
          <w:rtl/>
        </w:rPr>
        <w:t>במכרז</w:t>
      </w:r>
      <w:r w:rsidRPr="00FD270F">
        <w:rPr>
          <w:b w:val="0"/>
          <w:bCs w:val="0"/>
          <w:sz w:val="24"/>
          <w:szCs w:val="24"/>
          <w:rtl/>
        </w:rPr>
        <w:t xml:space="preserve"> זה, </w:t>
      </w:r>
      <w:r w:rsidRPr="00FD270F">
        <w:rPr>
          <w:rFonts w:hint="eastAsia"/>
          <w:b w:val="0"/>
          <w:bCs w:val="0"/>
          <w:sz w:val="24"/>
          <w:szCs w:val="24"/>
          <w:rtl/>
        </w:rPr>
        <w:t>ולקבוע</w:t>
      </w:r>
      <w:r w:rsidRPr="00FD270F">
        <w:rPr>
          <w:b w:val="0"/>
          <w:bCs w:val="0"/>
          <w:sz w:val="24"/>
          <w:szCs w:val="24"/>
          <w:rtl/>
        </w:rPr>
        <w:t xml:space="preserve"> </w:t>
      </w:r>
      <w:r w:rsidRPr="00FD270F">
        <w:rPr>
          <w:rFonts w:hint="eastAsia"/>
          <w:b w:val="0"/>
          <w:bCs w:val="0"/>
          <w:sz w:val="24"/>
          <w:szCs w:val="24"/>
          <w:rtl/>
        </w:rPr>
        <w:t>כי</w:t>
      </w:r>
      <w:r w:rsidRPr="00FD270F">
        <w:rPr>
          <w:b w:val="0"/>
          <w:bCs w:val="0"/>
          <w:sz w:val="24"/>
          <w:szCs w:val="24"/>
          <w:rtl/>
        </w:rPr>
        <w:t xml:space="preserve"> </w:t>
      </w:r>
      <w:r w:rsidRPr="00FD270F">
        <w:rPr>
          <w:rFonts w:hint="eastAsia"/>
          <w:b w:val="0"/>
          <w:bCs w:val="0"/>
          <w:sz w:val="24"/>
          <w:szCs w:val="24"/>
          <w:rtl/>
        </w:rPr>
        <w:t>היא</w:t>
      </w:r>
      <w:r w:rsidRPr="00FD270F">
        <w:rPr>
          <w:b w:val="0"/>
          <w:bCs w:val="0"/>
          <w:sz w:val="24"/>
          <w:szCs w:val="24"/>
          <w:rtl/>
        </w:rPr>
        <w:t xml:space="preserve"> </w:t>
      </w:r>
      <w:r w:rsidRPr="00FD270F">
        <w:rPr>
          <w:rFonts w:hint="eastAsia"/>
          <w:b w:val="0"/>
          <w:bCs w:val="0"/>
          <w:sz w:val="24"/>
          <w:szCs w:val="24"/>
          <w:rtl/>
        </w:rPr>
        <w:t>פסולה</w:t>
      </w:r>
      <w:r w:rsidRPr="00FD270F">
        <w:rPr>
          <w:b w:val="0"/>
          <w:bCs w:val="0"/>
          <w:sz w:val="24"/>
          <w:szCs w:val="24"/>
          <w:rtl/>
        </w:rPr>
        <w:t>, או לפי שיקול דעת</w:t>
      </w:r>
      <w:r w:rsidRPr="00FD270F">
        <w:rPr>
          <w:rFonts w:hint="eastAsia"/>
          <w:b w:val="0"/>
          <w:bCs w:val="0"/>
          <w:sz w:val="24"/>
          <w:szCs w:val="24"/>
          <w:rtl/>
        </w:rPr>
        <w:t>ו</w:t>
      </w:r>
      <w:r w:rsidRPr="00FD270F">
        <w:rPr>
          <w:b w:val="0"/>
          <w:bCs w:val="0"/>
          <w:sz w:val="24"/>
          <w:szCs w:val="24"/>
          <w:rtl/>
        </w:rPr>
        <w:t>, לדרוש השלמתם.</w:t>
      </w:r>
    </w:p>
    <w:p w14:paraId="19C0F06E"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rtl/>
        </w:rPr>
      </w:pPr>
      <w:r w:rsidRPr="00FD270F">
        <w:rPr>
          <w:b w:val="0"/>
          <w:bCs w:val="0"/>
          <w:sz w:val="24"/>
          <w:szCs w:val="24"/>
          <w:rtl/>
        </w:rPr>
        <w:t xml:space="preserve">לבטל את המכרז או לדחותו, מסיבות תקציביות, ארגוניות או מכל סיבה אחרת לפי שיקול </w:t>
      </w:r>
      <w:r w:rsidRPr="00FD270F">
        <w:rPr>
          <w:rFonts w:hint="cs"/>
          <w:b w:val="0"/>
          <w:bCs w:val="0"/>
          <w:sz w:val="24"/>
          <w:szCs w:val="24"/>
          <w:rtl/>
        </w:rPr>
        <w:t>דעתו</w:t>
      </w:r>
      <w:r w:rsidRPr="00FD270F">
        <w:rPr>
          <w:b w:val="0"/>
          <w:bCs w:val="0"/>
          <w:sz w:val="24"/>
          <w:szCs w:val="24"/>
          <w:rtl/>
        </w:rPr>
        <w:t xml:space="preserve"> הבלעדי והמוחלט.</w:t>
      </w:r>
    </w:p>
    <w:p w14:paraId="19D473F8" w14:textId="77777777" w:rsidR="00515138" w:rsidRPr="000C7E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Pr>
      </w:pPr>
      <w:r w:rsidRPr="000C7E0F">
        <w:rPr>
          <w:b w:val="0"/>
          <w:bCs w:val="0"/>
          <w:sz w:val="24"/>
          <w:szCs w:val="24"/>
          <w:rtl/>
        </w:rPr>
        <w:t xml:space="preserve">בכל עת, בהודעה שתועבר בכתב, להקדים או לדחות את המועד האחרון להגשת ההצעות וכן לשנות מועדים הנוגעים </w:t>
      </w:r>
      <w:r>
        <w:rPr>
          <w:rFonts w:hint="cs"/>
          <w:b w:val="0"/>
          <w:bCs w:val="0"/>
          <w:sz w:val="24"/>
          <w:szCs w:val="24"/>
          <w:rtl/>
        </w:rPr>
        <w:t>למכרז</w:t>
      </w:r>
      <w:r w:rsidRPr="000C7E0F">
        <w:rPr>
          <w:b w:val="0"/>
          <w:bCs w:val="0"/>
          <w:sz w:val="24"/>
          <w:szCs w:val="24"/>
          <w:rtl/>
        </w:rPr>
        <w:t xml:space="preserve"> </w:t>
      </w:r>
      <w:r>
        <w:rPr>
          <w:rFonts w:hint="cs"/>
          <w:b w:val="0"/>
          <w:bCs w:val="0"/>
          <w:sz w:val="24"/>
          <w:szCs w:val="24"/>
          <w:rtl/>
        </w:rPr>
        <w:t>זה</w:t>
      </w:r>
      <w:r w:rsidRPr="000C7E0F">
        <w:rPr>
          <w:b w:val="0"/>
          <w:bCs w:val="0"/>
          <w:sz w:val="24"/>
          <w:szCs w:val="24"/>
          <w:rtl/>
        </w:rPr>
        <w:t xml:space="preserve">, </w:t>
      </w:r>
      <w:r w:rsidRPr="000C7E0F">
        <w:rPr>
          <w:rFonts w:hint="eastAsia"/>
          <w:b w:val="0"/>
          <w:bCs w:val="0"/>
          <w:sz w:val="24"/>
          <w:szCs w:val="24"/>
          <w:rtl/>
        </w:rPr>
        <w:t>על</w:t>
      </w:r>
      <w:r w:rsidRPr="000C7E0F">
        <w:rPr>
          <w:b w:val="0"/>
          <w:bCs w:val="0"/>
          <w:sz w:val="24"/>
          <w:szCs w:val="24"/>
          <w:rtl/>
        </w:rPr>
        <w:t xml:space="preserve"> </w:t>
      </w:r>
      <w:r w:rsidRPr="000C7E0F">
        <w:rPr>
          <w:rFonts w:hint="eastAsia"/>
          <w:b w:val="0"/>
          <w:bCs w:val="0"/>
          <w:sz w:val="24"/>
          <w:szCs w:val="24"/>
          <w:rtl/>
        </w:rPr>
        <w:t>פי</w:t>
      </w:r>
      <w:r w:rsidRPr="000C7E0F">
        <w:rPr>
          <w:b w:val="0"/>
          <w:bCs w:val="0"/>
          <w:sz w:val="24"/>
          <w:szCs w:val="24"/>
          <w:rtl/>
        </w:rPr>
        <w:t xml:space="preserve"> </w:t>
      </w:r>
      <w:r w:rsidRPr="000C7E0F">
        <w:rPr>
          <w:rFonts w:hint="eastAsia"/>
          <w:b w:val="0"/>
          <w:bCs w:val="0"/>
          <w:sz w:val="24"/>
          <w:szCs w:val="24"/>
          <w:rtl/>
        </w:rPr>
        <w:t>שיקול</w:t>
      </w:r>
      <w:r w:rsidRPr="000C7E0F">
        <w:rPr>
          <w:b w:val="0"/>
          <w:bCs w:val="0"/>
          <w:sz w:val="24"/>
          <w:szCs w:val="24"/>
          <w:rtl/>
        </w:rPr>
        <w:t xml:space="preserve"> </w:t>
      </w:r>
      <w:r w:rsidRPr="000C7E0F">
        <w:rPr>
          <w:rFonts w:hint="eastAsia"/>
          <w:b w:val="0"/>
          <w:bCs w:val="0"/>
          <w:sz w:val="24"/>
          <w:szCs w:val="24"/>
          <w:rtl/>
        </w:rPr>
        <w:t>דעתו</w:t>
      </w:r>
      <w:r w:rsidRPr="000C7E0F">
        <w:rPr>
          <w:b w:val="0"/>
          <w:bCs w:val="0"/>
          <w:sz w:val="24"/>
          <w:szCs w:val="24"/>
          <w:rtl/>
        </w:rPr>
        <w:t xml:space="preserve"> </w:t>
      </w:r>
      <w:r w:rsidRPr="000C7E0F">
        <w:rPr>
          <w:rFonts w:hint="eastAsia"/>
          <w:b w:val="0"/>
          <w:bCs w:val="0"/>
          <w:sz w:val="24"/>
          <w:szCs w:val="24"/>
          <w:rtl/>
        </w:rPr>
        <w:t>המוחלט</w:t>
      </w:r>
      <w:r w:rsidRPr="000C7E0F">
        <w:rPr>
          <w:b w:val="0"/>
          <w:bCs w:val="0"/>
          <w:sz w:val="24"/>
          <w:szCs w:val="24"/>
          <w:rtl/>
        </w:rPr>
        <w:t>.</w:t>
      </w:r>
    </w:p>
    <w:p w14:paraId="0671B9EE" w14:textId="77777777"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tl/>
        </w:rPr>
      </w:pPr>
      <w:r w:rsidRPr="000C7E0F">
        <w:rPr>
          <w:rFonts w:hint="eastAsia"/>
          <w:b w:val="0"/>
          <w:bCs w:val="0"/>
          <w:sz w:val="24"/>
          <w:szCs w:val="24"/>
          <w:rtl/>
        </w:rPr>
        <w:t>המזמין</w:t>
      </w:r>
      <w:r w:rsidRPr="000C7E0F">
        <w:rPr>
          <w:b w:val="0"/>
          <w:bCs w:val="0"/>
          <w:sz w:val="24"/>
          <w:szCs w:val="24"/>
          <w:rtl/>
        </w:rPr>
        <w:t xml:space="preserve"> </w:t>
      </w:r>
      <w:r w:rsidRPr="000C7E0F">
        <w:rPr>
          <w:rFonts w:hint="eastAsia"/>
          <w:b w:val="0"/>
          <w:bCs w:val="0"/>
          <w:sz w:val="24"/>
          <w:szCs w:val="24"/>
          <w:rtl/>
        </w:rPr>
        <w:t>י</w:t>
      </w:r>
      <w:r w:rsidRPr="000C7E0F">
        <w:rPr>
          <w:b w:val="0"/>
          <w:bCs w:val="0"/>
          <w:sz w:val="24"/>
          <w:szCs w:val="24"/>
          <w:rtl/>
        </w:rPr>
        <w:t>היה רשאי, בכל עת לפני ה</w:t>
      </w:r>
      <w:r w:rsidRPr="000C7E0F">
        <w:rPr>
          <w:rFonts w:hint="eastAsia"/>
          <w:b w:val="0"/>
          <w:bCs w:val="0"/>
          <w:sz w:val="24"/>
          <w:szCs w:val="24"/>
          <w:rtl/>
        </w:rPr>
        <w:t>מועד</w:t>
      </w:r>
      <w:r w:rsidRPr="000C7E0F">
        <w:rPr>
          <w:b w:val="0"/>
          <w:bCs w:val="0"/>
          <w:sz w:val="24"/>
          <w:szCs w:val="24"/>
          <w:rtl/>
        </w:rPr>
        <w:t xml:space="preserve"> </w:t>
      </w:r>
      <w:r w:rsidRPr="000C7E0F">
        <w:rPr>
          <w:rFonts w:hint="eastAsia"/>
          <w:b w:val="0"/>
          <w:bCs w:val="0"/>
          <w:sz w:val="24"/>
          <w:szCs w:val="24"/>
          <w:rtl/>
        </w:rPr>
        <w:t>האחרון</w:t>
      </w:r>
      <w:r w:rsidRPr="000C7E0F">
        <w:rPr>
          <w:b w:val="0"/>
          <w:bCs w:val="0"/>
          <w:sz w:val="24"/>
          <w:szCs w:val="24"/>
          <w:rtl/>
        </w:rPr>
        <w:t xml:space="preserve"> </w:t>
      </w:r>
      <w:r w:rsidRPr="000C7E0F">
        <w:rPr>
          <w:rFonts w:hint="eastAsia"/>
          <w:b w:val="0"/>
          <w:bCs w:val="0"/>
          <w:sz w:val="24"/>
          <w:szCs w:val="24"/>
          <w:rtl/>
        </w:rPr>
        <w:t>לה</w:t>
      </w:r>
      <w:r w:rsidRPr="000C7E0F">
        <w:rPr>
          <w:b w:val="0"/>
          <w:bCs w:val="0"/>
          <w:sz w:val="24"/>
          <w:szCs w:val="24"/>
          <w:rtl/>
        </w:rPr>
        <w:t>גשת הצעות,</w:t>
      </w:r>
      <w:r w:rsidRPr="00AF6F7E">
        <w:rPr>
          <w:b w:val="0"/>
          <w:bCs w:val="0"/>
          <w:sz w:val="24"/>
          <w:szCs w:val="24"/>
          <w:rtl/>
        </w:rPr>
        <w:t xml:space="preserve"> </w:t>
      </w:r>
      <w:r w:rsidRPr="000C7E0F">
        <w:rPr>
          <w:b w:val="0"/>
          <w:bCs w:val="0"/>
          <w:sz w:val="24"/>
          <w:szCs w:val="24"/>
          <w:rtl/>
        </w:rPr>
        <w:t>בין אם מיוזמתו ובין אם בתשובה לשאלות הבהרה מצד ה</w:t>
      </w:r>
      <w:r w:rsidRPr="000C7E0F">
        <w:rPr>
          <w:rFonts w:hint="cs"/>
          <w:b w:val="0"/>
          <w:bCs w:val="0"/>
          <w:sz w:val="24"/>
          <w:szCs w:val="24"/>
          <w:rtl/>
        </w:rPr>
        <w:t>ספקים</w:t>
      </w:r>
      <w:r>
        <w:rPr>
          <w:rFonts w:hint="cs"/>
          <w:b w:val="0"/>
          <w:bCs w:val="0"/>
          <w:sz w:val="24"/>
          <w:szCs w:val="24"/>
          <w:rtl/>
        </w:rPr>
        <w:t>,</w:t>
      </w:r>
      <w:r w:rsidRPr="000C7E0F">
        <w:rPr>
          <w:b w:val="0"/>
          <w:bCs w:val="0"/>
          <w:sz w:val="24"/>
          <w:szCs w:val="24"/>
          <w:rtl/>
        </w:rPr>
        <w:t xml:space="preserve"> להורות</w:t>
      </w:r>
      <w:r>
        <w:rPr>
          <w:rFonts w:hint="cs"/>
          <w:b w:val="0"/>
          <w:bCs w:val="0"/>
          <w:sz w:val="24"/>
          <w:szCs w:val="24"/>
          <w:rtl/>
        </w:rPr>
        <w:t>,</w:t>
      </w:r>
      <w:r w:rsidRPr="000C7E0F">
        <w:rPr>
          <w:b w:val="0"/>
          <w:bCs w:val="0"/>
          <w:sz w:val="24"/>
          <w:szCs w:val="24"/>
          <w:rtl/>
        </w:rPr>
        <w:t xml:space="preserve"> כי איזו דרישה מדרישות </w:t>
      </w:r>
      <w:r>
        <w:rPr>
          <w:rFonts w:hint="cs"/>
          <w:b w:val="0"/>
          <w:bCs w:val="0"/>
          <w:sz w:val="24"/>
          <w:szCs w:val="24"/>
          <w:rtl/>
        </w:rPr>
        <w:t>המכרז</w:t>
      </w:r>
      <w:r w:rsidRPr="000C7E0F">
        <w:rPr>
          <w:b w:val="0"/>
          <w:bCs w:val="0"/>
          <w:sz w:val="24"/>
          <w:szCs w:val="24"/>
          <w:rtl/>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0C7E0F">
        <w:rPr>
          <w:rFonts w:hint="eastAsia"/>
          <w:b w:val="0"/>
          <w:bCs w:val="0"/>
          <w:sz w:val="24"/>
          <w:szCs w:val="24"/>
          <w:rtl/>
        </w:rPr>
        <w:t>ו</w:t>
      </w:r>
      <w:r w:rsidRPr="000C7E0F">
        <w:rPr>
          <w:b w:val="0"/>
          <w:bCs w:val="0"/>
          <w:sz w:val="24"/>
          <w:szCs w:val="24"/>
          <w:rtl/>
        </w:rPr>
        <w:t xml:space="preserve"> יחולו באופן שוויוני על כל המציעים. </w:t>
      </w:r>
    </w:p>
    <w:p w14:paraId="53F681DA" w14:textId="77777777" w:rsidR="00515138" w:rsidRPr="001C763C"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rtl/>
        </w:rPr>
      </w:pPr>
      <w:r w:rsidRPr="00FD270F">
        <w:rPr>
          <w:b w:val="0"/>
          <w:bCs w:val="0"/>
          <w:sz w:val="24"/>
          <w:szCs w:val="24"/>
          <w:rtl/>
        </w:rPr>
        <w:t xml:space="preserve">לברר עם מציע פרטים, לדרוש הבהרות ו/או השלמות בקשר להצעתו, וכן לדרוש כל פרט או נתון הדרוש או </w:t>
      </w:r>
      <w:r w:rsidRPr="00FD270F">
        <w:rPr>
          <w:rFonts w:hint="cs"/>
          <w:b w:val="0"/>
          <w:bCs w:val="0"/>
          <w:sz w:val="24"/>
          <w:szCs w:val="24"/>
          <w:rtl/>
        </w:rPr>
        <w:t>כל</w:t>
      </w:r>
      <w:r w:rsidRPr="00FD270F">
        <w:rPr>
          <w:b w:val="0"/>
          <w:bCs w:val="0"/>
          <w:sz w:val="24"/>
          <w:szCs w:val="24"/>
          <w:rtl/>
        </w:rPr>
        <w:t xml:space="preserve"> מסמך או מידע כלשהם (טכני, כלכלי, כספי או אחר), לצורך קבלת החלטה </w:t>
      </w:r>
      <w:r w:rsidRPr="00FD270F">
        <w:rPr>
          <w:rFonts w:hint="cs"/>
          <w:b w:val="0"/>
          <w:bCs w:val="0"/>
          <w:sz w:val="24"/>
          <w:szCs w:val="24"/>
          <w:rtl/>
        </w:rPr>
        <w:t>ולצורך</w:t>
      </w:r>
      <w:r w:rsidRPr="00FD270F">
        <w:rPr>
          <w:b w:val="0"/>
          <w:bCs w:val="0"/>
          <w:sz w:val="24"/>
          <w:szCs w:val="24"/>
          <w:rtl/>
        </w:rPr>
        <w:t xml:space="preserve"> ניהול תקין והוגן של המכרז, </w:t>
      </w:r>
      <w:r w:rsidRPr="00FD270F">
        <w:rPr>
          <w:rFonts w:hint="cs"/>
          <w:b w:val="0"/>
          <w:bCs w:val="0"/>
          <w:sz w:val="24"/>
          <w:szCs w:val="24"/>
          <w:rtl/>
        </w:rPr>
        <w:t>ולרבות</w:t>
      </w:r>
      <w:r w:rsidRPr="00FD270F">
        <w:rPr>
          <w:b w:val="0"/>
          <w:bCs w:val="0"/>
          <w:sz w:val="24"/>
          <w:szCs w:val="24"/>
          <w:rtl/>
        </w:rPr>
        <w:t xml:space="preserve"> מסמך או מידע בדבר כישוריו, ניסיונו או יכולתו של </w:t>
      </w:r>
      <w:r>
        <w:rPr>
          <w:rFonts w:hint="cs"/>
          <w:b w:val="0"/>
          <w:bCs w:val="0"/>
          <w:sz w:val="24"/>
          <w:szCs w:val="24"/>
          <w:rtl/>
        </w:rPr>
        <w:t>המציע</w:t>
      </w:r>
      <w:r w:rsidRPr="001C763C">
        <w:rPr>
          <w:rFonts w:hint="cs"/>
          <w:b w:val="0"/>
          <w:rtl/>
        </w:rPr>
        <w:t xml:space="preserve">. </w:t>
      </w:r>
    </w:p>
    <w:p w14:paraId="32E07059"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b w:val="0"/>
          <w:bCs w:val="0"/>
          <w:sz w:val="24"/>
          <w:szCs w:val="24"/>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6742CC3D" w14:textId="77777777" w:rsidR="00515138" w:rsidRPr="00FD270F"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sz w:val="24"/>
          <w:szCs w:val="24"/>
          <w:rtl/>
        </w:rPr>
      </w:pPr>
      <w:bookmarkStart w:id="11" w:name="_Toc226271154"/>
      <w:bookmarkStart w:id="12" w:name="_Toc226281626"/>
      <w:bookmarkStart w:id="13" w:name="_Toc233708224"/>
      <w:bookmarkStart w:id="14" w:name="_Toc248580705"/>
      <w:bookmarkStart w:id="15" w:name="_Toc249361262"/>
      <w:r w:rsidRPr="00FD270F">
        <w:rPr>
          <w:b w:val="0"/>
          <w:bCs w:val="0"/>
          <w:sz w:val="24"/>
          <w:szCs w:val="24"/>
          <w:rtl/>
        </w:rPr>
        <w:t>לפסול כל הצעה שהי</w:t>
      </w:r>
      <w:r w:rsidRPr="00FD270F">
        <w:rPr>
          <w:rFonts w:hint="eastAsia"/>
          <w:b w:val="0"/>
          <w:bCs w:val="0"/>
          <w:sz w:val="24"/>
          <w:szCs w:val="24"/>
          <w:rtl/>
        </w:rPr>
        <w:t>א</w:t>
      </w:r>
      <w:r w:rsidRPr="00FD270F">
        <w:rPr>
          <w:b w:val="0"/>
          <w:bCs w:val="0"/>
          <w:sz w:val="24"/>
          <w:szCs w:val="24"/>
          <w:rtl/>
        </w:rPr>
        <w:t xml:space="preserve"> בלתי סבירה, בין השאר בכל הנוגע למחיריה, איכות שירותיה או האמצעים או התכניות למימושה, בין הצעה שהיא בלתי סבירה לטובה (כגון מחיר המיטיב עם המזמין) ובין שהיא בלתי סבירה לרעה</w:t>
      </w:r>
      <w:bookmarkEnd w:id="11"/>
      <w:bookmarkEnd w:id="12"/>
      <w:bookmarkEnd w:id="13"/>
      <w:bookmarkEnd w:id="14"/>
      <w:bookmarkEnd w:id="15"/>
      <w:r w:rsidRPr="00FD270F">
        <w:rPr>
          <w:b w:val="0"/>
          <w:bCs w:val="0"/>
          <w:sz w:val="24"/>
          <w:szCs w:val="24"/>
          <w:rtl/>
        </w:rPr>
        <w:t>.</w:t>
      </w:r>
    </w:p>
    <w:p w14:paraId="08A22C10"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b w:val="0"/>
          <w:bCs w:val="0"/>
          <w:sz w:val="24"/>
          <w:szCs w:val="24"/>
          <w:rtl/>
        </w:rPr>
        <w:t>לא לבחור כל הצעה שהיא, והכול במטרה להבטיח את מרב היתרונות למזמין.</w:t>
      </w:r>
    </w:p>
    <w:p w14:paraId="50810481"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b w:val="0"/>
          <w:bCs w:val="0"/>
          <w:sz w:val="24"/>
          <w:szCs w:val="24"/>
          <w:rtl/>
        </w:rPr>
        <w:t xml:space="preserve">להחליט על </w:t>
      </w:r>
      <w:r w:rsidRPr="00FD270F">
        <w:rPr>
          <w:rFonts w:hint="cs"/>
          <w:b w:val="0"/>
          <w:bCs w:val="0"/>
          <w:sz w:val="24"/>
          <w:szCs w:val="24"/>
          <w:rtl/>
        </w:rPr>
        <w:t>זכייתן</w:t>
      </w:r>
      <w:r w:rsidRPr="00FD270F">
        <w:rPr>
          <w:b w:val="0"/>
          <w:bCs w:val="0"/>
          <w:sz w:val="24"/>
          <w:szCs w:val="24"/>
          <w:rtl/>
        </w:rPr>
        <w:t xml:space="preserve"> </w:t>
      </w:r>
      <w:r w:rsidRPr="00FD270F">
        <w:rPr>
          <w:rFonts w:hint="cs"/>
          <w:b w:val="0"/>
          <w:bCs w:val="0"/>
          <w:sz w:val="24"/>
          <w:szCs w:val="24"/>
          <w:rtl/>
        </w:rPr>
        <w:t>של</w:t>
      </w:r>
      <w:r w:rsidRPr="00FD270F">
        <w:rPr>
          <w:b w:val="0"/>
          <w:bCs w:val="0"/>
          <w:sz w:val="24"/>
          <w:szCs w:val="24"/>
          <w:rtl/>
        </w:rPr>
        <w:t xml:space="preserve"> מספר הצעות מתאימות </w:t>
      </w:r>
      <w:r w:rsidRPr="00FD270F">
        <w:rPr>
          <w:rFonts w:hint="cs"/>
          <w:b w:val="0"/>
          <w:bCs w:val="0"/>
          <w:sz w:val="24"/>
          <w:szCs w:val="24"/>
          <w:rtl/>
        </w:rPr>
        <w:t>ו</w:t>
      </w:r>
      <w:r w:rsidRPr="00FD270F">
        <w:rPr>
          <w:b w:val="0"/>
          <w:bCs w:val="0"/>
          <w:sz w:val="24"/>
          <w:szCs w:val="24"/>
          <w:rtl/>
        </w:rPr>
        <w:t>פיצול ההתקשרות ביניהן.</w:t>
      </w:r>
    </w:p>
    <w:p w14:paraId="0096A687"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rFonts w:hint="cs"/>
          <w:b w:val="0"/>
          <w:bCs w:val="0"/>
          <w:sz w:val="24"/>
          <w:szCs w:val="24"/>
          <w:rtl/>
        </w:rPr>
        <w:t>להחליט</w:t>
      </w:r>
      <w:r w:rsidRPr="00FD270F">
        <w:rPr>
          <w:b w:val="0"/>
          <w:bCs w:val="0"/>
          <w:sz w:val="24"/>
          <w:szCs w:val="24"/>
          <w:rtl/>
        </w:rPr>
        <w:t xml:space="preserve"> על זכייתה של חלק מן ההצעה בלבד</w:t>
      </w:r>
      <w:r w:rsidRPr="00FD270F" w:rsidDel="00C0259A">
        <w:rPr>
          <w:b w:val="0"/>
          <w:bCs w:val="0"/>
          <w:sz w:val="24"/>
          <w:szCs w:val="24"/>
          <w:rtl/>
        </w:rPr>
        <w:t xml:space="preserve"> </w:t>
      </w:r>
    </w:p>
    <w:p w14:paraId="2E7F3E78"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rFonts w:hint="cs"/>
          <w:b w:val="0"/>
          <w:bCs w:val="0"/>
          <w:sz w:val="24"/>
          <w:szCs w:val="24"/>
          <w:rtl/>
        </w:rPr>
        <w:t>אם</w:t>
      </w:r>
      <w:r w:rsidRPr="00FD270F">
        <w:rPr>
          <w:b w:val="0"/>
          <w:bCs w:val="0"/>
          <w:sz w:val="24"/>
          <w:szCs w:val="24"/>
          <w:rtl/>
        </w:rPr>
        <w:t xml:space="preserve"> </w:t>
      </w:r>
      <w:r w:rsidRPr="00FD270F">
        <w:rPr>
          <w:rFonts w:hint="cs"/>
          <w:b w:val="0"/>
          <w:bCs w:val="0"/>
          <w:sz w:val="24"/>
          <w:szCs w:val="24"/>
          <w:rtl/>
        </w:rPr>
        <w:t>ההתקשרות</w:t>
      </w:r>
      <w:r w:rsidRPr="00FD270F">
        <w:rPr>
          <w:b w:val="0"/>
          <w:bCs w:val="0"/>
          <w:sz w:val="24"/>
          <w:szCs w:val="24"/>
          <w:rtl/>
        </w:rPr>
        <w:t xml:space="preserve"> עם הזוכה </w:t>
      </w:r>
      <w:r w:rsidRPr="00FD270F">
        <w:rPr>
          <w:rFonts w:hint="cs"/>
          <w:b w:val="0"/>
          <w:bCs w:val="0"/>
          <w:sz w:val="24"/>
          <w:szCs w:val="24"/>
          <w:rtl/>
        </w:rPr>
        <w:t>לא</w:t>
      </w:r>
      <w:r w:rsidRPr="00FD270F">
        <w:rPr>
          <w:b w:val="0"/>
          <w:bCs w:val="0"/>
          <w:sz w:val="24"/>
          <w:szCs w:val="24"/>
          <w:rtl/>
        </w:rPr>
        <w:t xml:space="preserve"> </w:t>
      </w:r>
      <w:r w:rsidRPr="00FD270F">
        <w:rPr>
          <w:rFonts w:hint="cs"/>
          <w:b w:val="0"/>
          <w:bCs w:val="0"/>
          <w:sz w:val="24"/>
          <w:szCs w:val="24"/>
          <w:rtl/>
        </w:rPr>
        <w:t>תצא</w:t>
      </w:r>
      <w:r w:rsidRPr="00FD270F">
        <w:rPr>
          <w:b w:val="0"/>
          <w:bCs w:val="0"/>
          <w:sz w:val="24"/>
          <w:szCs w:val="24"/>
          <w:rtl/>
        </w:rPr>
        <w:t xml:space="preserve"> לפועל </w:t>
      </w:r>
      <w:r w:rsidRPr="00FD270F">
        <w:rPr>
          <w:rFonts w:hint="cs"/>
          <w:b w:val="0"/>
          <w:bCs w:val="0"/>
          <w:sz w:val="24"/>
          <w:szCs w:val="24"/>
          <w:rtl/>
        </w:rPr>
        <w:t>או</w:t>
      </w:r>
      <w:r w:rsidRPr="00FD270F">
        <w:rPr>
          <w:b w:val="0"/>
          <w:bCs w:val="0"/>
          <w:sz w:val="24"/>
          <w:szCs w:val="24"/>
          <w:rtl/>
        </w:rPr>
        <w:t xml:space="preserve"> </w:t>
      </w:r>
      <w:r w:rsidRPr="00FD270F">
        <w:rPr>
          <w:rFonts w:hint="cs"/>
          <w:b w:val="0"/>
          <w:bCs w:val="0"/>
          <w:sz w:val="24"/>
          <w:szCs w:val="24"/>
          <w:rtl/>
        </w:rPr>
        <w:t>ש</w:t>
      </w:r>
      <w:r w:rsidRPr="00FD270F">
        <w:rPr>
          <w:b w:val="0"/>
          <w:bCs w:val="0"/>
          <w:sz w:val="24"/>
          <w:szCs w:val="24"/>
          <w:rtl/>
        </w:rPr>
        <w:t xml:space="preserve">ההתקשרות עם הזוכה תבוטל מסיבה כלשהי בכל שלב, המזמין יהיה רשאי לפנות למציע שדורג במקום </w:t>
      </w:r>
      <w:r w:rsidRPr="00FD270F">
        <w:rPr>
          <w:rFonts w:hint="cs"/>
          <w:b w:val="0"/>
          <w:bCs w:val="0"/>
          <w:sz w:val="24"/>
          <w:szCs w:val="24"/>
          <w:rtl/>
        </w:rPr>
        <w:t>הבא</w:t>
      </w:r>
      <w:r w:rsidRPr="00FD270F">
        <w:rPr>
          <w:b w:val="0"/>
          <w:bCs w:val="0"/>
          <w:sz w:val="24"/>
          <w:szCs w:val="24"/>
          <w:rtl/>
        </w:rPr>
        <w:t xml:space="preserve"> ולחתום </w:t>
      </w:r>
      <w:r w:rsidRPr="00FD270F">
        <w:rPr>
          <w:rFonts w:hint="cs"/>
          <w:b w:val="0"/>
          <w:bCs w:val="0"/>
          <w:sz w:val="24"/>
          <w:szCs w:val="24"/>
          <w:rtl/>
        </w:rPr>
        <w:t>אתו</w:t>
      </w:r>
      <w:r w:rsidRPr="00FD270F">
        <w:rPr>
          <w:b w:val="0"/>
          <w:bCs w:val="0"/>
          <w:sz w:val="24"/>
          <w:szCs w:val="24"/>
          <w:rtl/>
        </w:rPr>
        <w:t xml:space="preserve"> על הסכם התקשרות כאילו היה הזוכה במכרז, בהתאם לתנאי המכרז ולהצעתו של אותו </w:t>
      </w:r>
      <w:r w:rsidRPr="00FD270F">
        <w:rPr>
          <w:rFonts w:hint="cs"/>
          <w:b w:val="0"/>
          <w:bCs w:val="0"/>
          <w:sz w:val="24"/>
          <w:szCs w:val="24"/>
          <w:rtl/>
        </w:rPr>
        <w:t>מציע</w:t>
      </w:r>
      <w:r w:rsidRPr="00FD270F">
        <w:rPr>
          <w:b w:val="0"/>
          <w:bCs w:val="0"/>
          <w:sz w:val="24"/>
          <w:szCs w:val="24"/>
          <w:rtl/>
        </w:rPr>
        <w:t>. לא הסכים לכך ה</w:t>
      </w:r>
      <w:r w:rsidRPr="00FD270F">
        <w:rPr>
          <w:rFonts w:hint="cs"/>
          <w:b w:val="0"/>
          <w:bCs w:val="0"/>
          <w:sz w:val="24"/>
          <w:szCs w:val="24"/>
          <w:rtl/>
        </w:rPr>
        <w:t>מציע</w:t>
      </w:r>
      <w:r w:rsidRPr="00FD270F">
        <w:rPr>
          <w:b w:val="0"/>
          <w:bCs w:val="0"/>
          <w:sz w:val="24"/>
          <w:szCs w:val="24"/>
          <w:rtl/>
        </w:rPr>
        <w:t xml:space="preserve"> שדורג במקום השני - יהיה המזמין רשאי לפנות למציע שדורג במקום השלישי וכן הלאה. </w:t>
      </w:r>
    </w:p>
    <w:p w14:paraId="628C48A0" w14:textId="77777777" w:rsidR="00515138" w:rsidRPr="00090173"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pPr>
      <w:r w:rsidRPr="00FD270F">
        <w:rPr>
          <w:rFonts w:hint="cs"/>
          <w:b w:val="0"/>
          <w:bCs w:val="0"/>
          <w:sz w:val="24"/>
          <w:szCs w:val="24"/>
          <w:rtl/>
        </w:rPr>
        <w:t>יובהר</w:t>
      </w:r>
      <w:r w:rsidRPr="00FD270F">
        <w:rPr>
          <w:b w:val="0"/>
          <w:bCs w:val="0"/>
          <w:sz w:val="24"/>
          <w:szCs w:val="24"/>
          <w:rtl/>
        </w:rPr>
        <w:t xml:space="preserve">, </w:t>
      </w:r>
      <w:r w:rsidRPr="00FD270F">
        <w:rPr>
          <w:rFonts w:hint="cs"/>
          <w:b w:val="0"/>
          <w:bCs w:val="0"/>
          <w:sz w:val="24"/>
          <w:szCs w:val="24"/>
          <w:rtl/>
        </w:rPr>
        <w:t>כי</w:t>
      </w:r>
      <w:r w:rsidRPr="00FD270F">
        <w:rPr>
          <w:b w:val="0"/>
          <w:bCs w:val="0"/>
          <w:sz w:val="24"/>
          <w:szCs w:val="24"/>
          <w:rtl/>
        </w:rPr>
        <w:t xml:space="preserve"> </w:t>
      </w:r>
      <w:r w:rsidRPr="00FD270F">
        <w:rPr>
          <w:rFonts w:hint="cs"/>
          <w:b w:val="0"/>
          <w:bCs w:val="0"/>
          <w:sz w:val="24"/>
          <w:szCs w:val="24"/>
          <w:rtl/>
        </w:rPr>
        <w:t>המזמין</w:t>
      </w:r>
      <w:r w:rsidRPr="00FD270F">
        <w:rPr>
          <w:b w:val="0"/>
          <w:bCs w:val="0"/>
          <w:sz w:val="24"/>
          <w:szCs w:val="24"/>
          <w:rtl/>
        </w:rPr>
        <w:t xml:space="preserve"> אינו מתחייב לקבל את ההצעה ה</w:t>
      </w:r>
      <w:r w:rsidRPr="00FD270F">
        <w:rPr>
          <w:rFonts w:hint="cs"/>
          <w:b w:val="0"/>
          <w:bCs w:val="0"/>
          <w:sz w:val="24"/>
          <w:szCs w:val="24"/>
          <w:rtl/>
        </w:rPr>
        <w:t>זול</w:t>
      </w:r>
      <w:r w:rsidRPr="00FD270F">
        <w:rPr>
          <w:b w:val="0"/>
          <w:bCs w:val="0"/>
          <w:sz w:val="24"/>
          <w:szCs w:val="24"/>
          <w:rtl/>
        </w:rPr>
        <w:t>ה או כל הצעה שהיא.</w:t>
      </w:r>
    </w:p>
    <w:p w14:paraId="3ACB0EF6" w14:textId="0CE922C4" w:rsidR="00515138" w:rsidRDefault="00515138" w:rsidP="00933C45">
      <w:pPr>
        <w:pStyle w:val="2"/>
        <w:widowControl/>
        <w:numPr>
          <w:ilvl w:val="1"/>
          <w:numId w:val="21"/>
        </w:numPr>
        <w:tabs>
          <w:tab w:val="left" w:pos="434"/>
          <w:tab w:val="left" w:pos="8313"/>
        </w:tabs>
        <w:overflowPunct w:val="0"/>
        <w:autoSpaceDE w:val="0"/>
        <w:autoSpaceDN w:val="0"/>
        <w:adjustRightInd w:val="0"/>
        <w:spacing w:before="0"/>
        <w:ind w:hanging="706"/>
        <w:textAlignment w:val="baseline"/>
        <w:rPr>
          <w:rtl/>
        </w:rPr>
      </w:pPr>
      <w:r w:rsidRPr="00FD270F">
        <w:rPr>
          <w:b w:val="0"/>
          <w:bCs w:val="0"/>
          <w:sz w:val="24"/>
          <w:szCs w:val="24"/>
          <w:rtl/>
        </w:rPr>
        <w:lastRenderedPageBreak/>
        <w:t xml:space="preserve">למען הסר ספק, המזמין לא </w:t>
      </w:r>
      <w:r w:rsidRPr="00FD270F">
        <w:rPr>
          <w:rFonts w:hint="eastAsia"/>
          <w:b w:val="0"/>
          <w:bCs w:val="0"/>
          <w:sz w:val="24"/>
          <w:szCs w:val="24"/>
          <w:rtl/>
        </w:rPr>
        <w:t>י</w:t>
      </w:r>
      <w:r w:rsidRPr="00FD270F">
        <w:rPr>
          <w:b w:val="0"/>
          <w:bCs w:val="0"/>
          <w:sz w:val="24"/>
          <w:szCs w:val="24"/>
          <w:rtl/>
        </w:rPr>
        <w:t xml:space="preserve">היה חייב לעשות שימוש בסמכויות אלה ולא </w:t>
      </w:r>
      <w:r w:rsidRPr="00FD270F">
        <w:rPr>
          <w:rFonts w:hint="eastAsia"/>
          <w:b w:val="0"/>
          <w:bCs w:val="0"/>
          <w:sz w:val="24"/>
          <w:szCs w:val="24"/>
          <w:rtl/>
        </w:rPr>
        <w:t>י</w:t>
      </w:r>
      <w:r w:rsidRPr="00FD270F">
        <w:rPr>
          <w:b w:val="0"/>
          <w:bCs w:val="0"/>
          <w:sz w:val="24"/>
          <w:szCs w:val="24"/>
          <w:rtl/>
        </w:rPr>
        <w:t>היה מחויב להתיר תיקונים או השלמות כאמור לעיל, והדבר יהיה כפוף לשיקול דעת</w:t>
      </w:r>
      <w:r w:rsidRPr="00FD270F">
        <w:rPr>
          <w:rFonts w:hint="eastAsia"/>
          <w:b w:val="0"/>
          <w:bCs w:val="0"/>
          <w:sz w:val="24"/>
          <w:szCs w:val="24"/>
          <w:rtl/>
        </w:rPr>
        <w:t>ו</w:t>
      </w:r>
      <w:r w:rsidRPr="00FD270F">
        <w:rPr>
          <w:b w:val="0"/>
          <w:bCs w:val="0"/>
          <w:sz w:val="24"/>
          <w:szCs w:val="24"/>
          <w:rtl/>
        </w:rPr>
        <w:t xml:space="preserve"> הבלעדי של המזמין ולצרכי</w:t>
      </w:r>
      <w:r w:rsidRPr="00FD270F">
        <w:rPr>
          <w:rFonts w:hint="eastAsia"/>
          <w:b w:val="0"/>
          <w:bCs w:val="0"/>
          <w:sz w:val="24"/>
          <w:szCs w:val="24"/>
          <w:rtl/>
        </w:rPr>
        <w:t>ו</w:t>
      </w:r>
      <w:r w:rsidRPr="00FD270F">
        <w:rPr>
          <w:b w:val="0"/>
          <w:bCs w:val="0"/>
          <w:sz w:val="24"/>
          <w:szCs w:val="24"/>
          <w:rtl/>
        </w:rPr>
        <w:t xml:space="preserve"> ושיקולי</w:t>
      </w:r>
      <w:r w:rsidRPr="00FD270F">
        <w:rPr>
          <w:rFonts w:hint="eastAsia"/>
          <w:b w:val="0"/>
          <w:bCs w:val="0"/>
          <w:sz w:val="24"/>
          <w:szCs w:val="24"/>
          <w:rtl/>
        </w:rPr>
        <w:t>ו</w:t>
      </w:r>
      <w:r w:rsidRPr="00FD270F">
        <w:rPr>
          <w:b w:val="0"/>
          <w:bCs w:val="0"/>
          <w:sz w:val="24"/>
          <w:szCs w:val="24"/>
          <w:rtl/>
        </w:rPr>
        <w:t xml:space="preserve"> המקצועיים</w:t>
      </w:r>
      <w:r w:rsidR="001B0F5E">
        <w:rPr>
          <w:rFonts w:hint="cs"/>
          <w:rtl/>
        </w:rPr>
        <w:t>.</w:t>
      </w:r>
    </w:p>
    <w:p w14:paraId="1B09B3A9" w14:textId="77777777" w:rsidR="00515138" w:rsidRPr="001564A7" w:rsidRDefault="00515138" w:rsidP="00933C45">
      <w:pPr>
        <w:pStyle w:val="3"/>
      </w:pPr>
      <w:bookmarkStart w:id="16" w:name="_Toc249361241"/>
      <w:r w:rsidRPr="001564A7">
        <w:rPr>
          <w:rFonts w:eastAsia="Times New Roman"/>
          <w:rtl/>
        </w:rPr>
        <w:t>שינויים, השמטות ותוספות</w:t>
      </w:r>
      <w:bookmarkEnd w:id="16"/>
    </w:p>
    <w:p w14:paraId="5E3E0806" w14:textId="77777777" w:rsidR="00EA092B" w:rsidRPr="00EA092B" w:rsidRDefault="00EA092B" w:rsidP="00EA092B">
      <w:pPr>
        <w:pStyle w:val="a2"/>
        <w:keepLines/>
        <w:widowControl w:val="0"/>
        <w:numPr>
          <w:ilvl w:val="0"/>
          <w:numId w:val="12"/>
        </w:numPr>
        <w:tabs>
          <w:tab w:val="left" w:pos="1082"/>
        </w:tabs>
        <w:spacing w:before="0" w:after="0"/>
        <w:rPr>
          <w:vanish/>
          <w:color w:val="000000"/>
          <w:rtl/>
        </w:rPr>
      </w:pPr>
      <w:bookmarkStart w:id="17" w:name="_Toc226271134"/>
      <w:bookmarkStart w:id="18" w:name="_Toc226281606"/>
      <w:bookmarkStart w:id="19" w:name="_Toc233708204"/>
      <w:bookmarkStart w:id="20" w:name="_Toc248580685"/>
      <w:bookmarkStart w:id="21" w:name="_Toc249361242"/>
    </w:p>
    <w:p w14:paraId="0CC6BFC6" w14:textId="77777777" w:rsidR="00EA092B" w:rsidRPr="00EA092B" w:rsidRDefault="00EA092B" w:rsidP="00EA092B">
      <w:pPr>
        <w:pStyle w:val="a2"/>
        <w:keepLines/>
        <w:widowControl w:val="0"/>
        <w:numPr>
          <w:ilvl w:val="0"/>
          <w:numId w:val="12"/>
        </w:numPr>
        <w:tabs>
          <w:tab w:val="left" w:pos="1082"/>
        </w:tabs>
        <w:spacing w:before="0" w:after="0"/>
        <w:rPr>
          <w:vanish/>
          <w:color w:val="000000"/>
          <w:rtl/>
        </w:rPr>
      </w:pPr>
    </w:p>
    <w:p w14:paraId="3FB7D07E" w14:textId="77777777" w:rsidR="00515138" w:rsidRPr="008512F3" w:rsidRDefault="00515138" w:rsidP="00EA092B">
      <w:pPr>
        <w:pStyle w:val="a2"/>
        <w:keepLines/>
        <w:widowControl w:val="0"/>
        <w:numPr>
          <w:ilvl w:val="1"/>
          <w:numId w:val="12"/>
        </w:numPr>
        <w:tabs>
          <w:tab w:val="left" w:pos="1082"/>
        </w:tabs>
        <w:spacing w:before="0" w:after="0"/>
        <w:ind w:left="1174"/>
        <w:rPr>
          <w:color w:val="000000"/>
          <w:rtl/>
        </w:rPr>
      </w:pPr>
      <w:r w:rsidRPr="008512F3">
        <w:rPr>
          <w:color w:val="000000"/>
          <w:rtl/>
        </w:rPr>
        <w:t xml:space="preserve">בכל מקרה של שינוי, השמטה או תוספת שייעשו על ידי המציע בהצעתו לעומת הנדרש במסמכי </w:t>
      </w:r>
      <w:r>
        <w:rPr>
          <w:rFonts w:hint="cs"/>
          <w:color w:val="000000"/>
          <w:rtl/>
        </w:rPr>
        <w:t>המכרז</w:t>
      </w:r>
      <w:r w:rsidRPr="008512F3">
        <w:rPr>
          <w:color w:val="000000"/>
          <w:rtl/>
        </w:rPr>
        <w:t>, לרבות בקשר עם  תנאי, או כל הסתייגות לגבי הנדרש, בכל דרך או צורה שהיא (לעיל ולהלן</w:t>
      </w:r>
      <w:r w:rsidRPr="008512F3">
        <w:rPr>
          <w:rFonts w:hint="cs"/>
          <w:color w:val="000000"/>
          <w:rtl/>
        </w:rPr>
        <w:t>:</w:t>
      </w:r>
      <w:r w:rsidRPr="008512F3">
        <w:rPr>
          <w:color w:val="000000"/>
          <w:rtl/>
        </w:rPr>
        <w:t xml:space="preserve"> </w:t>
      </w:r>
      <w:r w:rsidRPr="008512F3">
        <w:rPr>
          <w:rFonts w:hint="cs"/>
          <w:color w:val="000000"/>
          <w:rtl/>
        </w:rPr>
        <w:t>"</w:t>
      </w:r>
      <w:r w:rsidRPr="008512F3">
        <w:rPr>
          <w:b/>
          <w:bCs/>
          <w:color w:val="000000"/>
          <w:rtl/>
        </w:rPr>
        <w:t>הסתייגות</w:t>
      </w:r>
      <w:r w:rsidRPr="008512F3">
        <w:rPr>
          <w:rFonts w:hint="cs"/>
          <w:color w:val="000000"/>
          <w:rtl/>
        </w:rPr>
        <w:t>"</w:t>
      </w:r>
      <w:r w:rsidRPr="008512F3">
        <w:rPr>
          <w:color w:val="000000"/>
          <w:rtl/>
        </w:rPr>
        <w:t xml:space="preserve">), </w:t>
      </w:r>
      <w:r w:rsidRPr="008512F3">
        <w:rPr>
          <w:rFonts w:hint="cs"/>
          <w:color w:val="000000"/>
          <w:rtl/>
        </w:rPr>
        <w:t>יהיה המזמין</w:t>
      </w:r>
      <w:r w:rsidRPr="008512F3">
        <w:rPr>
          <w:color w:val="000000"/>
          <w:rtl/>
        </w:rPr>
        <w:t xml:space="preserve"> רשאי:</w:t>
      </w:r>
      <w:bookmarkEnd w:id="17"/>
      <w:bookmarkEnd w:id="18"/>
      <w:bookmarkEnd w:id="19"/>
      <w:bookmarkEnd w:id="20"/>
      <w:bookmarkEnd w:id="21"/>
    </w:p>
    <w:p w14:paraId="09C64925" w14:textId="77777777" w:rsidR="00515138" w:rsidRPr="00606C97" w:rsidRDefault="00515138" w:rsidP="00A54DB8">
      <w:pPr>
        <w:pStyle w:val="a2"/>
        <w:numPr>
          <w:ilvl w:val="0"/>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caps/>
          <w:vanish/>
          <w:spacing w:val="15"/>
          <w:rtl/>
        </w:rPr>
      </w:pPr>
      <w:bookmarkStart w:id="22" w:name="_Toc226271135"/>
      <w:bookmarkStart w:id="23" w:name="_Toc226281607"/>
      <w:bookmarkStart w:id="24" w:name="_Toc233708205"/>
      <w:bookmarkStart w:id="25" w:name="_Toc248580686"/>
      <w:bookmarkStart w:id="26" w:name="_Toc249361243"/>
      <w:bookmarkStart w:id="27" w:name="_Ref331600588"/>
    </w:p>
    <w:p w14:paraId="16F0BBFA" w14:textId="77777777" w:rsidR="00515138" w:rsidRPr="00606C97" w:rsidRDefault="00515138" w:rsidP="00A54DB8">
      <w:pPr>
        <w:pStyle w:val="a2"/>
        <w:numPr>
          <w:ilvl w:val="0"/>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caps/>
          <w:vanish/>
          <w:spacing w:val="15"/>
          <w:rtl/>
        </w:rPr>
      </w:pPr>
    </w:p>
    <w:p w14:paraId="2C682DC1" w14:textId="77777777" w:rsidR="00515138" w:rsidRPr="00606C97" w:rsidRDefault="00515138" w:rsidP="00A54DB8">
      <w:pPr>
        <w:pStyle w:val="a2"/>
        <w:numPr>
          <w:ilvl w:val="1"/>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caps/>
          <w:vanish/>
          <w:spacing w:val="15"/>
          <w:rtl/>
        </w:rPr>
      </w:pPr>
    </w:p>
    <w:p w14:paraId="33B006FA" w14:textId="77777777" w:rsidR="00515138" w:rsidRPr="00606C97" w:rsidRDefault="00515138" w:rsidP="00A54DB8">
      <w:pPr>
        <w:pStyle w:val="a2"/>
        <w:numPr>
          <w:ilvl w:val="2"/>
          <w:numId w:val="16"/>
        </w:numPr>
        <w:tabs>
          <w:tab w:val="left" w:pos="434"/>
          <w:tab w:val="left" w:pos="995"/>
          <w:tab w:val="left" w:pos="1754"/>
          <w:tab w:val="left" w:pos="8101"/>
          <w:tab w:val="left" w:pos="8662"/>
        </w:tabs>
        <w:overflowPunct w:val="0"/>
        <w:autoSpaceDE w:val="0"/>
        <w:autoSpaceDN w:val="0"/>
        <w:adjustRightInd w:val="0"/>
        <w:spacing w:before="0" w:after="0"/>
        <w:contextualSpacing w:val="0"/>
        <w:textAlignment w:val="baseline"/>
        <w:outlineLvl w:val="1"/>
        <w:rPr>
          <w:caps/>
          <w:vanish/>
          <w:spacing w:val="15"/>
          <w:rtl/>
        </w:rPr>
      </w:pPr>
    </w:p>
    <w:p w14:paraId="030871B3" w14:textId="77777777" w:rsidR="00515138" w:rsidRPr="00EA092B" w:rsidRDefault="00515138" w:rsidP="00EA092B">
      <w:pPr>
        <w:pStyle w:val="a2"/>
        <w:keepLines/>
        <w:widowControl w:val="0"/>
        <w:numPr>
          <w:ilvl w:val="2"/>
          <w:numId w:val="12"/>
        </w:numPr>
        <w:tabs>
          <w:tab w:val="left" w:pos="1082"/>
        </w:tabs>
        <w:spacing w:before="0" w:after="0"/>
        <w:rPr>
          <w:color w:val="000000"/>
          <w:rtl/>
        </w:rPr>
      </w:pPr>
      <w:r w:rsidRPr="00EA092B">
        <w:rPr>
          <w:color w:val="000000"/>
          <w:rtl/>
        </w:rPr>
        <w:t>לפסול את הצעת המציע;</w:t>
      </w:r>
      <w:bookmarkEnd w:id="22"/>
      <w:bookmarkEnd w:id="23"/>
      <w:bookmarkEnd w:id="24"/>
      <w:bookmarkEnd w:id="25"/>
      <w:bookmarkEnd w:id="26"/>
      <w:bookmarkEnd w:id="27"/>
    </w:p>
    <w:p w14:paraId="75FEA170" w14:textId="77777777" w:rsidR="00515138" w:rsidRPr="00EA092B" w:rsidRDefault="00515138" w:rsidP="00EA092B">
      <w:pPr>
        <w:pStyle w:val="a2"/>
        <w:keepLines/>
        <w:widowControl w:val="0"/>
        <w:numPr>
          <w:ilvl w:val="2"/>
          <w:numId w:val="12"/>
        </w:numPr>
        <w:tabs>
          <w:tab w:val="left" w:pos="1082"/>
        </w:tabs>
        <w:spacing w:before="0" w:after="0"/>
        <w:rPr>
          <w:color w:val="000000"/>
          <w:rtl/>
        </w:rPr>
      </w:pPr>
      <w:bookmarkStart w:id="28" w:name="_Toc226271136"/>
      <w:bookmarkStart w:id="29" w:name="_Toc226281608"/>
      <w:bookmarkStart w:id="30" w:name="_Toc233708206"/>
      <w:bookmarkStart w:id="31" w:name="_Toc248580687"/>
      <w:bookmarkStart w:id="32" w:name="_Toc249361244"/>
      <w:r w:rsidRPr="00EA092B">
        <w:rPr>
          <w:color w:val="000000"/>
          <w:rtl/>
        </w:rPr>
        <w:t>לראות בהסתייגות כאילו לא נכתבה כלל ולהתעלם ממנה;</w:t>
      </w:r>
      <w:bookmarkEnd w:id="28"/>
      <w:bookmarkEnd w:id="29"/>
      <w:bookmarkEnd w:id="30"/>
      <w:bookmarkEnd w:id="31"/>
      <w:bookmarkEnd w:id="32"/>
    </w:p>
    <w:p w14:paraId="4484357C" w14:textId="77777777" w:rsidR="00515138" w:rsidRPr="00EA092B" w:rsidRDefault="00515138" w:rsidP="00EA092B">
      <w:pPr>
        <w:pStyle w:val="a2"/>
        <w:keepLines/>
        <w:widowControl w:val="0"/>
        <w:numPr>
          <w:ilvl w:val="2"/>
          <w:numId w:val="12"/>
        </w:numPr>
        <w:tabs>
          <w:tab w:val="left" w:pos="1082"/>
        </w:tabs>
        <w:spacing w:before="0" w:after="0"/>
        <w:rPr>
          <w:color w:val="000000"/>
          <w:rtl/>
        </w:rPr>
      </w:pPr>
      <w:bookmarkStart w:id="33" w:name="_Toc226271137"/>
      <w:bookmarkStart w:id="34" w:name="_Toc226281609"/>
      <w:bookmarkStart w:id="35" w:name="_Toc233708207"/>
      <w:bookmarkStart w:id="36" w:name="_Toc248580688"/>
      <w:bookmarkStart w:id="37" w:name="_Toc249361245"/>
      <w:r w:rsidRPr="00EA092B">
        <w:rPr>
          <w:color w:val="000000"/>
          <w:rtl/>
        </w:rPr>
        <w:t>לראות בהסתייגות כאילו היא מהווה פגם טכני בלבד, ולהכשירה;</w:t>
      </w:r>
      <w:bookmarkEnd w:id="33"/>
      <w:bookmarkEnd w:id="34"/>
      <w:bookmarkEnd w:id="35"/>
      <w:bookmarkEnd w:id="36"/>
      <w:bookmarkEnd w:id="37"/>
    </w:p>
    <w:p w14:paraId="1F04A0E7" w14:textId="77777777" w:rsidR="00515138" w:rsidRPr="00EA092B" w:rsidRDefault="00515138" w:rsidP="00EA092B">
      <w:pPr>
        <w:pStyle w:val="a2"/>
        <w:keepLines/>
        <w:widowControl w:val="0"/>
        <w:numPr>
          <w:ilvl w:val="2"/>
          <w:numId w:val="12"/>
        </w:numPr>
        <w:tabs>
          <w:tab w:val="left" w:pos="1082"/>
        </w:tabs>
        <w:spacing w:before="0" w:after="0"/>
        <w:rPr>
          <w:color w:val="000000"/>
          <w:rtl/>
        </w:rPr>
      </w:pPr>
      <w:bookmarkStart w:id="38" w:name="_Toc226271138"/>
      <w:bookmarkStart w:id="39" w:name="_Toc226281610"/>
      <w:bookmarkStart w:id="40" w:name="_Toc233708208"/>
      <w:bookmarkStart w:id="41" w:name="_Toc248580689"/>
      <w:bookmarkStart w:id="42" w:name="_Toc249361246"/>
      <w:r w:rsidRPr="00EA092B">
        <w:rPr>
          <w:color w:val="000000"/>
          <w:rtl/>
        </w:rPr>
        <w:t xml:space="preserve">לדרוש מהמציע לתקן את ההסתייגות, בין באמצעות הגשת הצעתו מחדש, כולה או חלקה, בין באמצעות הודעה של המציע </w:t>
      </w:r>
      <w:r w:rsidRPr="00EA092B">
        <w:rPr>
          <w:rFonts w:hint="eastAsia"/>
          <w:color w:val="000000"/>
          <w:rtl/>
        </w:rPr>
        <w:t>למזמין</w:t>
      </w:r>
      <w:r w:rsidRPr="00EA092B">
        <w:rPr>
          <w:color w:val="000000"/>
          <w:rtl/>
        </w:rPr>
        <w:t xml:space="preserve"> כי הוא מסיר את ההסתייגות, ובין בכל דרך אחרת, לפי שיקול דעת</w:t>
      </w:r>
      <w:r w:rsidRPr="00EA092B">
        <w:rPr>
          <w:rFonts w:hint="eastAsia"/>
          <w:color w:val="000000"/>
          <w:rtl/>
        </w:rPr>
        <w:t>ו</w:t>
      </w:r>
      <w:r w:rsidRPr="00EA092B">
        <w:rPr>
          <w:color w:val="000000"/>
          <w:rtl/>
        </w:rPr>
        <w:t xml:space="preserve"> והחלטת</w:t>
      </w:r>
      <w:r w:rsidRPr="00EA092B">
        <w:rPr>
          <w:rFonts w:hint="eastAsia"/>
          <w:color w:val="000000"/>
          <w:rtl/>
        </w:rPr>
        <w:t>ו</w:t>
      </w:r>
      <w:r w:rsidRPr="00EA092B">
        <w:rPr>
          <w:color w:val="000000"/>
          <w:rtl/>
        </w:rPr>
        <w:t xml:space="preserve"> הבלעדית של </w:t>
      </w:r>
      <w:r w:rsidRPr="00EA092B">
        <w:rPr>
          <w:rFonts w:hint="eastAsia"/>
          <w:color w:val="000000"/>
          <w:rtl/>
        </w:rPr>
        <w:t>המזמין</w:t>
      </w:r>
      <w:r w:rsidRPr="00EA092B">
        <w:rPr>
          <w:color w:val="000000"/>
          <w:rtl/>
        </w:rPr>
        <w:t>;</w:t>
      </w:r>
      <w:bookmarkEnd w:id="38"/>
      <w:bookmarkEnd w:id="39"/>
      <w:bookmarkEnd w:id="40"/>
      <w:bookmarkEnd w:id="41"/>
      <w:bookmarkEnd w:id="42"/>
    </w:p>
    <w:p w14:paraId="0F9D8301" w14:textId="77777777" w:rsidR="00515138" w:rsidRPr="008512F3" w:rsidRDefault="00515138" w:rsidP="00A54DB8">
      <w:pPr>
        <w:pStyle w:val="a2"/>
        <w:keepLines/>
        <w:widowControl w:val="0"/>
        <w:numPr>
          <w:ilvl w:val="1"/>
          <w:numId w:val="12"/>
        </w:numPr>
        <w:tabs>
          <w:tab w:val="left" w:pos="1082"/>
        </w:tabs>
        <w:spacing w:before="0" w:after="0"/>
        <w:ind w:left="1366" w:hanging="567"/>
        <w:rPr>
          <w:color w:val="000000"/>
        </w:rPr>
      </w:pPr>
      <w:bookmarkStart w:id="43" w:name="_Toc226271140"/>
      <w:bookmarkStart w:id="44" w:name="_Toc226281612"/>
      <w:bookmarkStart w:id="45" w:name="_Toc233708210"/>
      <w:bookmarkStart w:id="46" w:name="_Toc248580691"/>
      <w:bookmarkStart w:id="47" w:name="_Toc249361248"/>
      <w:r w:rsidRPr="00FD270F">
        <w:rPr>
          <w:rtl/>
        </w:rPr>
        <w:t>מובהר</w:t>
      </w:r>
      <w:r w:rsidRPr="008512F3">
        <w:rPr>
          <w:color w:val="000000"/>
          <w:rtl/>
        </w:rPr>
        <w:t xml:space="preserve"> כי ההחלטה בין האפשרויות המנויות לעיל מסור</w:t>
      </w:r>
      <w:r>
        <w:rPr>
          <w:rFonts w:hint="cs"/>
          <w:color w:val="000000"/>
          <w:rtl/>
        </w:rPr>
        <w:t>ה</w:t>
      </w:r>
      <w:r w:rsidRPr="008512F3">
        <w:rPr>
          <w:color w:val="000000"/>
          <w:rtl/>
        </w:rPr>
        <w:t xml:space="preserve"> לשיקול דעת</w:t>
      </w:r>
      <w:r w:rsidRPr="008512F3">
        <w:rPr>
          <w:rFonts w:hint="cs"/>
          <w:color w:val="000000"/>
          <w:rtl/>
        </w:rPr>
        <w:t>ו</w:t>
      </w:r>
      <w:r w:rsidRPr="008512F3">
        <w:rPr>
          <w:color w:val="000000"/>
          <w:rtl/>
        </w:rPr>
        <w:t xml:space="preserve"> הבלעדי של המזמין. אם </w:t>
      </w:r>
      <w:r w:rsidRPr="008512F3">
        <w:rPr>
          <w:rFonts w:hint="cs"/>
          <w:color w:val="000000"/>
          <w:rtl/>
        </w:rPr>
        <w:t>י</w:t>
      </w:r>
      <w:r w:rsidRPr="008512F3">
        <w:rPr>
          <w:color w:val="000000"/>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8512F3">
        <w:rPr>
          <w:rFonts w:hint="cs"/>
          <w:color w:val="000000"/>
          <w:rtl/>
        </w:rPr>
        <w:t>מזמין</w:t>
      </w:r>
      <w:r w:rsidRPr="008512F3">
        <w:rPr>
          <w:color w:val="000000"/>
          <w:rtl/>
        </w:rPr>
        <w:t>.</w:t>
      </w:r>
      <w:r w:rsidRPr="008512F3">
        <w:rPr>
          <w:rFonts w:hint="cs"/>
          <w:color w:val="000000"/>
          <w:rtl/>
        </w:rPr>
        <w:t xml:space="preserve"> </w:t>
      </w:r>
      <w:bookmarkEnd w:id="43"/>
      <w:bookmarkEnd w:id="44"/>
      <w:bookmarkEnd w:id="45"/>
      <w:bookmarkEnd w:id="46"/>
      <w:bookmarkEnd w:id="47"/>
    </w:p>
    <w:p w14:paraId="28B782F9" w14:textId="77777777" w:rsidR="00515138" w:rsidRPr="008512F3" w:rsidRDefault="00515138" w:rsidP="00A54DB8">
      <w:pPr>
        <w:pStyle w:val="a2"/>
        <w:keepLines/>
        <w:widowControl w:val="0"/>
        <w:numPr>
          <w:ilvl w:val="1"/>
          <w:numId w:val="12"/>
        </w:numPr>
        <w:tabs>
          <w:tab w:val="left" w:pos="1082"/>
        </w:tabs>
        <w:spacing w:before="0" w:after="0"/>
        <w:ind w:left="1366" w:hanging="567"/>
        <w:rPr>
          <w:color w:val="000000"/>
        </w:rPr>
      </w:pPr>
      <w:bookmarkStart w:id="48" w:name="_Toc226271144"/>
      <w:bookmarkStart w:id="49" w:name="_Toc226281616"/>
      <w:bookmarkStart w:id="50" w:name="_Toc233708214"/>
      <w:bookmarkStart w:id="51" w:name="_Toc248580695"/>
      <w:bookmarkStart w:id="52" w:name="_Toc249361252"/>
      <w:r w:rsidRPr="008512F3">
        <w:rPr>
          <w:color w:val="000000"/>
          <w:rtl/>
        </w:rPr>
        <w:t xml:space="preserve">אימוץ </w:t>
      </w:r>
      <w:r w:rsidRPr="00244BCB">
        <w:rPr>
          <w:color w:val="000000"/>
          <w:rtl/>
        </w:rPr>
        <w:t>מדיניות</w:t>
      </w:r>
      <w:r w:rsidRPr="008512F3">
        <w:rPr>
          <w:color w:val="000000"/>
          <w:rtl/>
        </w:rPr>
        <w:t xml:space="preserve"> המתירה תיקון פגמים מסוג אחד אין בה כדי לחייב אימוץ מדיניות המתירה תיקון פגמים מסוג אחר.</w:t>
      </w:r>
      <w:bookmarkEnd w:id="48"/>
      <w:bookmarkEnd w:id="49"/>
      <w:bookmarkEnd w:id="50"/>
      <w:bookmarkEnd w:id="51"/>
      <w:bookmarkEnd w:id="52"/>
      <w:r w:rsidRPr="008512F3">
        <w:rPr>
          <w:color w:val="000000"/>
          <w:rtl/>
        </w:rPr>
        <w:t xml:space="preserve"> </w:t>
      </w:r>
    </w:p>
    <w:p w14:paraId="23285A7C" w14:textId="77777777" w:rsidR="00515138" w:rsidRPr="008512F3" w:rsidRDefault="00515138" w:rsidP="00A54DB8">
      <w:pPr>
        <w:pStyle w:val="a2"/>
        <w:keepLines/>
        <w:widowControl w:val="0"/>
        <w:numPr>
          <w:ilvl w:val="1"/>
          <w:numId w:val="12"/>
        </w:numPr>
        <w:tabs>
          <w:tab w:val="left" w:pos="1082"/>
        </w:tabs>
        <w:spacing w:before="0" w:after="0"/>
        <w:ind w:left="1366" w:hanging="567"/>
        <w:rPr>
          <w:color w:val="000000"/>
          <w:rtl/>
        </w:rPr>
      </w:pPr>
      <w:r w:rsidRPr="008512F3">
        <w:rPr>
          <w:rFonts w:hint="cs"/>
          <w:color w:val="000000"/>
          <w:rtl/>
        </w:rPr>
        <w:t xml:space="preserve">אין </w:t>
      </w:r>
      <w:r w:rsidRPr="00244BCB">
        <w:rPr>
          <w:rFonts w:hint="cs"/>
          <w:color w:val="000000"/>
          <w:rtl/>
        </w:rPr>
        <w:t>בהודעה</w:t>
      </w:r>
      <w:r w:rsidRPr="008512F3">
        <w:rPr>
          <w:rFonts w:hint="cs"/>
          <w:color w:val="000000"/>
          <w:rtl/>
        </w:rPr>
        <w:t xml:space="preserve"> על זוכה בפניה זו בכדי לסיים את הליכי </w:t>
      </w:r>
      <w:r>
        <w:rPr>
          <w:rFonts w:hint="cs"/>
          <w:color w:val="000000"/>
          <w:rtl/>
        </w:rPr>
        <w:t>המכרז</w:t>
      </w:r>
      <w:r w:rsidRPr="008512F3">
        <w:rPr>
          <w:rFonts w:hint="cs"/>
          <w:color w:val="000000"/>
          <w:rtl/>
        </w:rPr>
        <w:t xml:space="preserve"> או כדי ליצור יחסים חוזיים בין המזמין והזוכה וכי בטרם חתימת מורשה החתימה מטעם המזמין על </w:t>
      </w:r>
      <w:r>
        <w:rPr>
          <w:rFonts w:hint="cs"/>
          <w:color w:val="000000"/>
          <w:rtl/>
        </w:rPr>
        <w:t>הסכם</w:t>
      </w:r>
      <w:r w:rsidRPr="008512F3">
        <w:rPr>
          <w:rFonts w:hint="cs"/>
          <w:color w:val="000000"/>
          <w:rtl/>
        </w:rPr>
        <w:t xml:space="preserve"> ההתקשרות בין הצדדים, המזמין רשאי לבטל או לשנות את החלטתו על פי שיקול דעתו הבלעדי והמוחלט.</w:t>
      </w:r>
    </w:p>
    <w:p w14:paraId="5E23FA39" w14:textId="77777777" w:rsidR="00515138" w:rsidRPr="00792BB5" w:rsidRDefault="00515138" w:rsidP="00792BB5">
      <w:pPr>
        <w:pStyle w:val="a2"/>
        <w:keepLines/>
        <w:widowControl w:val="0"/>
        <w:numPr>
          <w:ilvl w:val="1"/>
          <w:numId w:val="12"/>
        </w:numPr>
        <w:tabs>
          <w:tab w:val="left" w:pos="1082"/>
        </w:tabs>
        <w:spacing w:before="0" w:after="0"/>
        <w:ind w:left="1366" w:hanging="567"/>
        <w:rPr>
          <w:color w:val="000000"/>
          <w:rtl/>
        </w:rPr>
      </w:pPr>
      <w:r w:rsidRPr="008512F3">
        <w:rPr>
          <w:rFonts w:hint="cs"/>
          <w:color w:val="000000"/>
          <w:rtl/>
        </w:rPr>
        <w:t xml:space="preserve">הזוכה </w:t>
      </w:r>
      <w:r w:rsidRPr="00244BCB">
        <w:rPr>
          <w:rFonts w:hint="cs"/>
          <w:color w:val="000000"/>
          <w:rtl/>
        </w:rPr>
        <w:t>יודיע</w:t>
      </w:r>
      <w:r w:rsidRPr="008512F3">
        <w:rPr>
          <w:rFonts w:hint="cs"/>
          <w:color w:val="000000"/>
          <w:rtl/>
        </w:rPr>
        <w:t xml:space="preserve">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254338DF" w14:textId="77777777" w:rsidR="00515138" w:rsidRPr="001564A7" w:rsidRDefault="00515138" w:rsidP="00933C45">
      <w:pPr>
        <w:pStyle w:val="3"/>
        <w:rPr>
          <w:rFonts w:eastAsia="Times New Roman"/>
        </w:rPr>
      </w:pPr>
      <w:r w:rsidRPr="001564A7">
        <w:rPr>
          <w:rFonts w:eastAsia="Times New Roman" w:hint="cs"/>
          <w:rtl/>
        </w:rPr>
        <w:t>זכות</w:t>
      </w:r>
      <w:r w:rsidRPr="001564A7">
        <w:rPr>
          <w:rFonts w:eastAsia="Times New Roman"/>
          <w:rtl/>
        </w:rPr>
        <w:t xml:space="preserve"> </w:t>
      </w:r>
      <w:r w:rsidRPr="001564A7">
        <w:rPr>
          <w:rFonts w:eastAsia="Times New Roman" w:hint="cs"/>
          <w:rtl/>
        </w:rPr>
        <w:t>עיון</w:t>
      </w:r>
      <w:r w:rsidRPr="001564A7">
        <w:rPr>
          <w:rFonts w:eastAsia="Times New Roman"/>
          <w:rtl/>
        </w:rPr>
        <w:t xml:space="preserve"> בהצעה הזוכה</w:t>
      </w:r>
    </w:p>
    <w:p w14:paraId="1EE98686" w14:textId="77777777" w:rsidR="00EA092B" w:rsidRPr="00EA092B" w:rsidRDefault="00EA092B" w:rsidP="00EA092B">
      <w:pPr>
        <w:pStyle w:val="a2"/>
        <w:widowControl w:val="0"/>
        <w:numPr>
          <w:ilvl w:val="0"/>
          <w:numId w:val="13"/>
        </w:numPr>
        <w:suppressLineNumbers/>
        <w:tabs>
          <w:tab w:val="left" w:pos="849"/>
        </w:tabs>
        <w:overflowPunct w:val="0"/>
        <w:autoSpaceDE w:val="0"/>
        <w:autoSpaceDN w:val="0"/>
        <w:adjustRightInd w:val="0"/>
        <w:spacing w:before="0" w:after="0"/>
        <w:contextualSpacing w:val="0"/>
        <w:textAlignment w:val="baseline"/>
        <w:outlineLvl w:val="1"/>
        <w:rPr>
          <w:vanish/>
          <w:color w:val="000000"/>
          <w:rtl/>
        </w:rPr>
      </w:pPr>
    </w:p>
    <w:p w14:paraId="7FDA8F67" w14:textId="77777777" w:rsidR="00EA092B" w:rsidRPr="00EA092B" w:rsidRDefault="00EA092B" w:rsidP="00EA092B">
      <w:pPr>
        <w:pStyle w:val="a2"/>
        <w:widowControl w:val="0"/>
        <w:numPr>
          <w:ilvl w:val="0"/>
          <w:numId w:val="13"/>
        </w:numPr>
        <w:suppressLineNumbers/>
        <w:tabs>
          <w:tab w:val="left" w:pos="849"/>
        </w:tabs>
        <w:overflowPunct w:val="0"/>
        <w:autoSpaceDE w:val="0"/>
        <w:autoSpaceDN w:val="0"/>
        <w:adjustRightInd w:val="0"/>
        <w:spacing w:before="0" w:after="0"/>
        <w:contextualSpacing w:val="0"/>
        <w:textAlignment w:val="baseline"/>
        <w:outlineLvl w:val="1"/>
        <w:rPr>
          <w:vanish/>
          <w:color w:val="000000"/>
          <w:rtl/>
        </w:rPr>
      </w:pPr>
    </w:p>
    <w:p w14:paraId="7EBC629E" w14:textId="77777777" w:rsidR="00EA092B" w:rsidRPr="00EA092B" w:rsidRDefault="00EA092B" w:rsidP="00EA092B">
      <w:pPr>
        <w:pStyle w:val="a2"/>
        <w:widowControl w:val="0"/>
        <w:numPr>
          <w:ilvl w:val="0"/>
          <w:numId w:val="13"/>
        </w:numPr>
        <w:suppressLineNumbers/>
        <w:tabs>
          <w:tab w:val="left" w:pos="849"/>
        </w:tabs>
        <w:overflowPunct w:val="0"/>
        <w:autoSpaceDE w:val="0"/>
        <w:autoSpaceDN w:val="0"/>
        <w:adjustRightInd w:val="0"/>
        <w:spacing w:before="0" w:after="0"/>
        <w:contextualSpacing w:val="0"/>
        <w:textAlignment w:val="baseline"/>
        <w:outlineLvl w:val="1"/>
        <w:rPr>
          <w:vanish/>
          <w:color w:val="000000"/>
          <w:rtl/>
        </w:rPr>
      </w:pPr>
    </w:p>
    <w:p w14:paraId="1C203F83" w14:textId="77777777" w:rsidR="00EA092B" w:rsidRPr="00EA092B" w:rsidRDefault="00EA092B" w:rsidP="00EA092B">
      <w:pPr>
        <w:pStyle w:val="a2"/>
        <w:widowControl w:val="0"/>
        <w:numPr>
          <w:ilvl w:val="0"/>
          <w:numId w:val="13"/>
        </w:numPr>
        <w:suppressLineNumbers/>
        <w:tabs>
          <w:tab w:val="left" w:pos="849"/>
        </w:tabs>
        <w:overflowPunct w:val="0"/>
        <w:autoSpaceDE w:val="0"/>
        <w:autoSpaceDN w:val="0"/>
        <w:adjustRightInd w:val="0"/>
        <w:spacing w:before="0" w:after="0"/>
        <w:contextualSpacing w:val="0"/>
        <w:textAlignment w:val="baseline"/>
        <w:outlineLvl w:val="1"/>
        <w:rPr>
          <w:vanish/>
          <w:color w:val="000000"/>
          <w:rtl/>
        </w:rPr>
      </w:pPr>
    </w:p>
    <w:p w14:paraId="1C313EA9" w14:textId="16C349AF" w:rsidR="00515138" w:rsidRPr="007501C8" w:rsidRDefault="007501C8" w:rsidP="00BF49AF">
      <w:pPr>
        <w:pStyle w:val="2"/>
        <w:numPr>
          <w:ilvl w:val="1"/>
          <w:numId w:val="13"/>
        </w:numPr>
        <w:suppressLineNumbers/>
        <w:tabs>
          <w:tab w:val="left" w:pos="849"/>
          <w:tab w:val="num" w:pos="990"/>
        </w:tabs>
        <w:overflowPunct w:val="0"/>
        <w:autoSpaceDE w:val="0"/>
        <w:autoSpaceDN w:val="0"/>
        <w:adjustRightInd w:val="0"/>
        <w:spacing w:before="0"/>
        <w:ind w:hanging="641"/>
        <w:textAlignment w:val="baseline"/>
        <w:rPr>
          <w:b w:val="0"/>
          <w:bCs w:val="0"/>
          <w:caps w:val="0"/>
          <w:color w:val="000000"/>
          <w:spacing w:val="0"/>
          <w:sz w:val="24"/>
          <w:szCs w:val="24"/>
        </w:rPr>
      </w:pPr>
      <w:r w:rsidRPr="00BF49AF">
        <w:rPr>
          <w:rFonts w:hint="eastAsia"/>
          <w:b w:val="0"/>
          <w:bCs w:val="0"/>
          <w:caps w:val="0"/>
          <w:color w:val="000000"/>
          <w:spacing w:val="0"/>
          <w:sz w:val="24"/>
          <w:szCs w:val="24"/>
          <w:rtl/>
        </w:rPr>
        <w:t>כל</w:t>
      </w:r>
      <w:r w:rsidRPr="00BF49AF">
        <w:rPr>
          <w:b w:val="0"/>
          <w:bCs w:val="0"/>
          <w:caps w:val="0"/>
          <w:color w:val="000000"/>
          <w:spacing w:val="0"/>
          <w:sz w:val="24"/>
          <w:szCs w:val="24"/>
          <w:rtl/>
        </w:rPr>
        <w:t xml:space="preserve"> משתתף במכרז יהיה זכאי לעיין במסמכי המכרז (פרוטוקולים, ההצעה הזוכה במחוז ובתוצר אליו </w:t>
      </w:r>
      <w:r w:rsidRPr="00BF49AF">
        <w:rPr>
          <w:rFonts w:hint="eastAsia"/>
          <w:b w:val="0"/>
          <w:bCs w:val="0"/>
          <w:caps w:val="0"/>
          <w:color w:val="000000"/>
          <w:spacing w:val="0"/>
          <w:sz w:val="24"/>
          <w:szCs w:val="24"/>
          <w:rtl/>
        </w:rPr>
        <w:t>הגיש</w:t>
      </w:r>
      <w:r w:rsidRPr="00BF49AF">
        <w:rPr>
          <w:b w:val="0"/>
          <w:bCs w:val="0"/>
          <w:caps w:val="0"/>
          <w:color w:val="000000"/>
          <w:spacing w:val="0"/>
          <w:sz w:val="24"/>
          <w:szCs w:val="24"/>
          <w:rtl/>
        </w:rPr>
        <w:t xml:space="preserve"> הצעה וכו') בהתאם להוראות</w:t>
      </w:r>
      <w:r w:rsidRPr="007501C8">
        <w:rPr>
          <w:rFonts w:hint="cs"/>
          <w:b w:val="0"/>
          <w:bCs w:val="0"/>
          <w:caps w:val="0"/>
          <w:color w:val="000000"/>
          <w:spacing w:val="0"/>
          <w:sz w:val="24"/>
          <w:szCs w:val="24"/>
          <w:rtl/>
        </w:rPr>
        <w:t xml:space="preserve"> תקנות חובת המכרזים, תשנ"ג-1993, </w:t>
      </w:r>
      <w:r>
        <w:rPr>
          <w:rFonts w:hint="cs"/>
          <w:b w:val="0"/>
          <w:bCs w:val="0"/>
          <w:caps w:val="0"/>
          <w:color w:val="000000"/>
          <w:spacing w:val="0"/>
          <w:sz w:val="24"/>
          <w:szCs w:val="24"/>
          <w:rtl/>
        </w:rPr>
        <w:t>ו</w:t>
      </w:r>
      <w:r w:rsidR="00515138" w:rsidRPr="007501C8">
        <w:rPr>
          <w:rFonts w:hint="cs"/>
          <w:b w:val="0"/>
          <w:bCs w:val="0"/>
          <w:caps w:val="0"/>
          <w:color w:val="000000"/>
          <w:spacing w:val="0"/>
          <w:sz w:val="24"/>
          <w:szCs w:val="24"/>
          <w:rtl/>
        </w:rPr>
        <w:t>בכפוף</w:t>
      </w:r>
      <w:r w:rsidR="00515138" w:rsidRPr="007501C8">
        <w:rPr>
          <w:b w:val="0"/>
          <w:bCs w:val="0"/>
          <w:caps w:val="0"/>
          <w:color w:val="000000"/>
          <w:spacing w:val="0"/>
          <w:sz w:val="24"/>
          <w:szCs w:val="24"/>
          <w:rtl/>
        </w:rPr>
        <w:t xml:space="preserve"> </w:t>
      </w:r>
      <w:r w:rsidR="00515138" w:rsidRPr="007501C8">
        <w:rPr>
          <w:rFonts w:hint="cs"/>
          <w:b w:val="0"/>
          <w:bCs w:val="0"/>
          <w:caps w:val="0"/>
          <w:color w:val="000000"/>
          <w:spacing w:val="0"/>
          <w:sz w:val="24"/>
          <w:szCs w:val="24"/>
          <w:rtl/>
        </w:rPr>
        <w:t>לתשלום</w:t>
      </w:r>
      <w:r w:rsidR="00515138" w:rsidRPr="007501C8">
        <w:rPr>
          <w:b w:val="0"/>
          <w:bCs w:val="0"/>
          <w:caps w:val="0"/>
          <w:color w:val="000000"/>
          <w:spacing w:val="0"/>
          <w:sz w:val="24"/>
          <w:szCs w:val="24"/>
          <w:rtl/>
        </w:rPr>
        <w:t xml:space="preserve"> </w:t>
      </w:r>
      <w:r w:rsidR="00515138" w:rsidRPr="007501C8">
        <w:rPr>
          <w:rFonts w:hint="cs"/>
          <w:b w:val="0"/>
          <w:bCs w:val="0"/>
          <w:caps w:val="0"/>
          <w:color w:val="000000"/>
          <w:spacing w:val="0"/>
          <w:sz w:val="24"/>
          <w:szCs w:val="24"/>
          <w:rtl/>
        </w:rPr>
        <w:t>לכיסוי</w:t>
      </w:r>
      <w:r w:rsidR="00515138" w:rsidRPr="007501C8">
        <w:rPr>
          <w:b w:val="0"/>
          <w:bCs w:val="0"/>
          <w:caps w:val="0"/>
          <w:color w:val="000000"/>
          <w:spacing w:val="0"/>
          <w:sz w:val="24"/>
          <w:szCs w:val="24"/>
          <w:rtl/>
        </w:rPr>
        <w:t xml:space="preserve"> </w:t>
      </w:r>
      <w:r w:rsidR="00515138" w:rsidRPr="007501C8">
        <w:rPr>
          <w:rFonts w:hint="cs"/>
          <w:b w:val="0"/>
          <w:bCs w:val="0"/>
          <w:caps w:val="0"/>
          <w:color w:val="000000"/>
          <w:spacing w:val="0"/>
          <w:sz w:val="24"/>
          <w:szCs w:val="24"/>
          <w:rtl/>
        </w:rPr>
        <w:t>העלות</w:t>
      </w:r>
      <w:r w:rsidR="00515138" w:rsidRPr="007501C8">
        <w:rPr>
          <w:b w:val="0"/>
          <w:bCs w:val="0"/>
          <w:caps w:val="0"/>
          <w:color w:val="000000"/>
          <w:spacing w:val="0"/>
          <w:sz w:val="24"/>
          <w:szCs w:val="24"/>
          <w:rtl/>
        </w:rPr>
        <w:t xml:space="preserve"> </w:t>
      </w:r>
      <w:r w:rsidR="00515138" w:rsidRPr="007501C8">
        <w:rPr>
          <w:rFonts w:hint="cs"/>
          <w:b w:val="0"/>
          <w:bCs w:val="0"/>
          <w:caps w:val="0"/>
          <w:color w:val="000000"/>
          <w:spacing w:val="0"/>
          <w:sz w:val="24"/>
          <w:szCs w:val="24"/>
          <w:rtl/>
        </w:rPr>
        <w:t>הכרוכה</w:t>
      </w:r>
      <w:r w:rsidR="00515138" w:rsidRPr="007501C8">
        <w:rPr>
          <w:b w:val="0"/>
          <w:bCs w:val="0"/>
          <w:caps w:val="0"/>
          <w:color w:val="000000"/>
          <w:spacing w:val="0"/>
          <w:sz w:val="24"/>
          <w:szCs w:val="24"/>
          <w:rtl/>
        </w:rPr>
        <w:t xml:space="preserve"> </w:t>
      </w:r>
      <w:r w:rsidR="00515138" w:rsidRPr="007501C8">
        <w:rPr>
          <w:rFonts w:hint="cs"/>
          <w:b w:val="0"/>
          <w:bCs w:val="0"/>
          <w:caps w:val="0"/>
          <w:color w:val="000000"/>
          <w:spacing w:val="0"/>
          <w:sz w:val="24"/>
          <w:szCs w:val="24"/>
          <w:rtl/>
        </w:rPr>
        <w:t>ובהתאם</w:t>
      </w:r>
      <w:r w:rsidR="00515138" w:rsidRPr="007501C8">
        <w:rPr>
          <w:b w:val="0"/>
          <w:bCs w:val="0"/>
          <w:caps w:val="0"/>
          <w:color w:val="000000"/>
          <w:spacing w:val="0"/>
          <w:sz w:val="24"/>
          <w:szCs w:val="24"/>
          <w:rtl/>
        </w:rPr>
        <w:t xml:space="preserve"> </w:t>
      </w:r>
    </w:p>
    <w:p w14:paraId="283DAA78" w14:textId="77777777" w:rsidR="00515138" w:rsidRPr="00FD270F" w:rsidRDefault="00515138" w:rsidP="00A54DB8">
      <w:pPr>
        <w:pStyle w:val="2"/>
        <w:numPr>
          <w:ilvl w:val="1"/>
          <w:numId w:val="13"/>
        </w:numPr>
        <w:suppressLineNumbers/>
        <w:tabs>
          <w:tab w:val="left" w:pos="849"/>
          <w:tab w:val="num" w:pos="990"/>
        </w:tabs>
        <w:overflowPunct w:val="0"/>
        <w:autoSpaceDE w:val="0"/>
        <w:autoSpaceDN w:val="0"/>
        <w:adjustRightInd w:val="0"/>
        <w:spacing w:before="0"/>
        <w:ind w:hanging="641"/>
        <w:textAlignment w:val="baseline"/>
        <w:rPr>
          <w:b w:val="0"/>
          <w:bCs w:val="0"/>
          <w:caps w:val="0"/>
          <w:color w:val="000000"/>
          <w:spacing w:val="0"/>
          <w:sz w:val="24"/>
          <w:szCs w:val="24"/>
        </w:rPr>
      </w:pPr>
      <w:r w:rsidRPr="00FD270F">
        <w:rPr>
          <w:rFonts w:hint="cs"/>
          <w:b w:val="0"/>
          <w:bCs w:val="0"/>
          <w:caps w:val="0"/>
          <w:color w:val="000000"/>
          <w:spacing w:val="0"/>
          <w:sz w:val="24"/>
          <w:szCs w:val="24"/>
          <w:rtl/>
        </w:rPr>
        <w:t>מציע</w:t>
      </w:r>
      <w:r w:rsidRPr="00FD270F">
        <w:rPr>
          <w:b w:val="0"/>
          <w:bCs w:val="0"/>
          <w:caps w:val="0"/>
          <w:color w:val="000000"/>
          <w:spacing w:val="0"/>
          <w:sz w:val="24"/>
          <w:szCs w:val="24"/>
          <w:rtl/>
        </w:rPr>
        <w:t xml:space="preserve"> המעוניין שלא לחשוף חלקים מהצעתו המוגדרים על ידו כסוד מסחרי או מקצועי מתבקש לצרף מכתב הנמקה המציין </w:t>
      </w:r>
      <w:r w:rsidRPr="00FD270F">
        <w:rPr>
          <w:rFonts w:hint="cs"/>
          <w:b w:val="0"/>
          <w:bCs w:val="0"/>
          <w:caps w:val="0"/>
          <w:color w:val="000000"/>
          <w:spacing w:val="0"/>
          <w:sz w:val="24"/>
          <w:szCs w:val="24"/>
          <w:rtl/>
        </w:rPr>
        <w:t>את</w:t>
      </w:r>
      <w:r w:rsidRPr="00FD270F">
        <w:rPr>
          <w:b w:val="0"/>
          <w:bCs w:val="0"/>
          <w:caps w:val="0"/>
          <w:color w:val="000000"/>
          <w:spacing w:val="0"/>
          <w:sz w:val="24"/>
          <w:szCs w:val="24"/>
          <w:rtl/>
        </w:rPr>
        <w:t xml:space="preserve"> העמודים </w:t>
      </w:r>
      <w:r w:rsidRPr="00FD270F">
        <w:rPr>
          <w:rFonts w:hint="cs"/>
          <w:b w:val="0"/>
          <w:bCs w:val="0"/>
          <w:caps w:val="0"/>
          <w:color w:val="000000"/>
          <w:spacing w:val="0"/>
          <w:sz w:val="24"/>
          <w:szCs w:val="24"/>
          <w:rtl/>
        </w:rPr>
        <w:t>והסעיפים</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שהוא</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לא</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מעוניין</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לחשוף</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אם</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יזכה</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במכרז</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וכן</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לפרט</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את</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הנימוקים</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למניעת</w:t>
      </w:r>
      <w:r w:rsidRPr="00FD270F">
        <w:rPr>
          <w:b w:val="0"/>
          <w:bCs w:val="0"/>
          <w:caps w:val="0"/>
          <w:color w:val="000000"/>
          <w:spacing w:val="0"/>
          <w:sz w:val="24"/>
          <w:szCs w:val="24"/>
          <w:rtl/>
        </w:rPr>
        <w:t xml:space="preserve"> </w:t>
      </w:r>
      <w:r w:rsidRPr="00FD270F">
        <w:rPr>
          <w:rFonts w:hint="cs"/>
          <w:b w:val="0"/>
          <w:bCs w:val="0"/>
          <w:caps w:val="0"/>
          <w:color w:val="000000"/>
          <w:spacing w:val="0"/>
          <w:sz w:val="24"/>
          <w:szCs w:val="24"/>
          <w:rtl/>
        </w:rPr>
        <w:t>החשיפה</w:t>
      </w:r>
      <w:r w:rsidRPr="00FD270F">
        <w:rPr>
          <w:b w:val="0"/>
          <w:bCs w:val="0"/>
          <w:caps w:val="0"/>
          <w:color w:val="000000"/>
          <w:spacing w:val="0"/>
          <w:sz w:val="24"/>
          <w:szCs w:val="24"/>
          <w:rtl/>
        </w:rPr>
        <w:t>.</w:t>
      </w:r>
    </w:p>
    <w:p w14:paraId="60C18599" w14:textId="77777777" w:rsidR="00515138" w:rsidRPr="00EA092B" w:rsidRDefault="00515138" w:rsidP="00A54DB8">
      <w:pPr>
        <w:pStyle w:val="2"/>
        <w:numPr>
          <w:ilvl w:val="1"/>
          <w:numId w:val="13"/>
        </w:numPr>
        <w:suppressLineNumbers/>
        <w:tabs>
          <w:tab w:val="left" w:pos="849"/>
          <w:tab w:val="num" w:pos="990"/>
        </w:tabs>
        <w:overflowPunct w:val="0"/>
        <w:autoSpaceDE w:val="0"/>
        <w:autoSpaceDN w:val="0"/>
        <w:adjustRightInd w:val="0"/>
        <w:spacing w:before="0"/>
        <w:ind w:hanging="641"/>
        <w:textAlignment w:val="baseline"/>
        <w:rPr>
          <w:b w:val="0"/>
          <w:bCs w:val="0"/>
          <w:color w:val="000000"/>
          <w:sz w:val="24"/>
          <w:szCs w:val="24"/>
        </w:rPr>
      </w:pPr>
      <w:r w:rsidRPr="00EA092B">
        <w:rPr>
          <w:rFonts w:hint="eastAsia"/>
          <w:b w:val="0"/>
          <w:bCs w:val="0"/>
          <w:caps w:val="0"/>
          <w:color w:val="000000"/>
          <w:spacing w:val="0"/>
          <w:sz w:val="24"/>
          <w:szCs w:val="24"/>
          <w:rtl/>
        </w:rPr>
        <w:t>מציע</w:t>
      </w:r>
      <w:r w:rsidRPr="00EA092B">
        <w:rPr>
          <w:b w:val="0"/>
          <w:bCs w:val="0"/>
          <w:caps w:val="0"/>
          <w:color w:val="000000"/>
          <w:spacing w:val="0"/>
          <w:sz w:val="24"/>
          <w:szCs w:val="24"/>
          <w:rtl/>
        </w:rPr>
        <w:t xml:space="preserve"> אשר </w:t>
      </w:r>
      <w:r w:rsidRPr="00EA092B">
        <w:rPr>
          <w:rFonts w:hint="eastAsia"/>
          <w:b w:val="0"/>
          <w:bCs w:val="0"/>
          <w:caps w:val="0"/>
          <w:color w:val="000000"/>
          <w:spacing w:val="0"/>
          <w:sz w:val="24"/>
          <w:szCs w:val="24"/>
          <w:rtl/>
        </w:rPr>
        <w:t>ציין</w:t>
      </w:r>
      <w:r w:rsidRPr="00EA092B">
        <w:rPr>
          <w:b w:val="0"/>
          <w:bCs w:val="0"/>
          <w:caps w:val="0"/>
          <w:color w:val="000000"/>
          <w:spacing w:val="0"/>
          <w:sz w:val="24"/>
          <w:szCs w:val="24"/>
          <w:rtl/>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5BFBF40C" w14:textId="7B30DE8D" w:rsidR="00792BB5" w:rsidRPr="001564A7" w:rsidRDefault="00515138" w:rsidP="001564A7">
      <w:pPr>
        <w:pStyle w:val="2"/>
        <w:numPr>
          <w:ilvl w:val="1"/>
          <w:numId w:val="13"/>
        </w:numPr>
        <w:suppressLineNumbers/>
        <w:tabs>
          <w:tab w:val="left" w:pos="849"/>
          <w:tab w:val="num" w:pos="990"/>
        </w:tabs>
        <w:overflowPunct w:val="0"/>
        <w:autoSpaceDE w:val="0"/>
        <w:autoSpaceDN w:val="0"/>
        <w:adjustRightInd w:val="0"/>
        <w:spacing w:before="0"/>
        <w:ind w:hanging="641"/>
        <w:textAlignment w:val="baseline"/>
        <w:rPr>
          <w:b w:val="0"/>
          <w:bCs w:val="0"/>
          <w:sz w:val="24"/>
          <w:szCs w:val="24"/>
        </w:rPr>
      </w:pPr>
      <w:r w:rsidRPr="00FD270F">
        <w:rPr>
          <w:rFonts w:hint="eastAsia"/>
          <w:b w:val="0"/>
          <w:bCs w:val="0"/>
          <w:caps w:val="0"/>
          <w:color w:val="000000"/>
          <w:spacing w:val="0"/>
          <w:sz w:val="24"/>
          <w:szCs w:val="24"/>
          <w:rtl/>
        </w:rPr>
        <w:t>בכל</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מקרה</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מובהר</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בזה</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כי</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ועדת</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המכרזים</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הינה</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הגורם</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המוסמך</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להחליט</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אם</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מדובר</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במידע</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שניתן</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לחשוף</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אותו</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אם</w:t>
      </w:r>
      <w:r w:rsidRPr="00FD270F">
        <w:rPr>
          <w:b w:val="0"/>
          <w:bCs w:val="0"/>
          <w:caps w:val="0"/>
          <w:color w:val="000000"/>
          <w:spacing w:val="0"/>
          <w:sz w:val="24"/>
          <w:szCs w:val="24"/>
          <w:rtl/>
        </w:rPr>
        <w:t xml:space="preserve"> </w:t>
      </w:r>
      <w:r w:rsidRPr="00FD270F">
        <w:rPr>
          <w:rFonts w:hint="eastAsia"/>
          <w:b w:val="0"/>
          <w:bCs w:val="0"/>
          <w:caps w:val="0"/>
          <w:color w:val="000000"/>
          <w:spacing w:val="0"/>
          <w:sz w:val="24"/>
          <w:szCs w:val="24"/>
          <w:rtl/>
        </w:rPr>
        <w:t>לאו</w:t>
      </w:r>
      <w:r w:rsidRPr="007B5B3F">
        <w:rPr>
          <w:b w:val="0"/>
          <w:bCs w:val="0"/>
          <w:sz w:val="24"/>
          <w:szCs w:val="24"/>
          <w:rtl/>
        </w:rPr>
        <w:t>.</w:t>
      </w:r>
    </w:p>
    <w:p w14:paraId="6BCE5895" w14:textId="77777777" w:rsidR="00515138" w:rsidRPr="00FD270F" w:rsidRDefault="00515138" w:rsidP="00933C45">
      <w:pPr>
        <w:pStyle w:val="3"/>
        <w:rPr>
          <w:rFonts w:eastAsia="Times New Roman"/>
        </w:rPr>
      </w:pPr>
      <w:r w:rsidRPr="00BF49AF">
        <w:rPr>
          <w:rFonts w:eastAsia="Times New Roman" w:hint="eastAsia"/>
          <w:rtl/>
        </w:rPr>
        <w:t>מקום</w:t>
      </w:r>
      <w:r w:rsidRPr="00BF49AF">
        <w:rPr>
          <w:rFonts w:eastAsia="Times New Roman"/>
          <w:rtl/>
        </w:rPr>
        <w:t xml:space="preserve"> שיפוט ייחודי </w:t>
      </w:r>
    </w:p>
    <w:p w14:paraId="66293F5E" w14:textId="77777777" w:rsidR="00515138" w:rsidRPr="00CD1A99" w:rsidRDefault="00515138" w:rsidP="00A54DB8">
      <w:pPr>
        <w:pStyle w:val="a2"/>
        <w:widowControl w:val="0"/>
        <w:numPr>
          <w:ilvl w:val="0"/>
          <w:numId w:val="13"/>
        </w:numPr>
        <w:suppressLineNumbers/>
        <w:tabs>
          <w:tab w:val="left" w:pos="849"/>
        </w:tabs>
        <w:overflowPunct w:val="0"/>
        <w:autoSpaceDE w:val="0"/>
        <w:autoSpaceDN w:val="0"/>
        <w:adjustRightInd w:val="0"/>
        <w:spacing w:before="0" w:after="0"/>
        <w:contextualSpacing w:val="0"/>
        <w:textAlignment w:val="baseline"/>
        <w:outlineLvl w:val="1"/>
        <w:rPr>
          <w:caps/>
          <w:vanish/>
          <w:spacing w:val="15"/>
          <w:rtl/>
        </w:rPr>
      </w:pPr>
    </w:p>
    <w:p w14:paraId="5770E113" w14:textId="77777777" w:rsidR="00515138" w:rsidRDefault="00515138" w:rsidP="00A54DB8">
      <w:pPr>
        <w:pStyle w:val="2"/>
        <w:numPr>
          <w:ilvl w:val="1"/>
          <w:numId w:val="13"/>
        </w:numPr>
        <w:suppressLineNumbers/>
        <w:tabs>
          <w:tab w:val="left" w:pos="849"/>
          <w:tab w:val="num" w:pos="990"/>
        </w:tabs>
        <w:overflowPunct w:val="0"/>
        <w:autoSpaceDE w:val="0"/>
        <w:autoSpaceDN w:val="0"/>
        <w:adjustRightInd w:val="0"/>
        <w:spacing w:before="0"/>
        <w:ind w:hanging="641"/>
        <w:textAlignment w:val="baseline"/>
        <w:rPr>
          <w:color w:val="000000"/>
          <w:sz w:val="24"/>
          <w:szCs w:val="24"/>
          <w:rtl/>
        </w:rPr>
      </w:pPr>
      <w:r w:rsidRPr="00FD270F">
        <w:rPr>
          <w:b w:val="0"/>
          <w:bCs w:val="0"/>
          <w:sz w:val="24"/>
          <w:szCs w:val="24"/>
          <w:rtl/>
        </w:rPr>
        <w:t>מו</w:t>
      </w:r>
      <w:r w:rsidRPr="00FD270F">
        <w:rPr>
          <w:b w:val="0"/>
          <w:bCs w:val="0"/>
          <w:caps w:val="0"/>
          <w:color w:val="000000"/>
          <w:spacing w:val="0"/>
          <w:sz w:val="24"/>
          <w:szCs w:val="24"/>
          <w:rtl/>
        </w:rPr>
        <w:t xml:space="preserve">בהר בזאת, כי בהתאם לתקנה 2 לתקנות בתי משפט </w:t>
      </w:r>
      <w:r w:rsidRPr="00FD270F">
        <w:rPr>
          <w:rFonts w:hint="eastAsia"/>
          <w:b w:val="0"/>
          <w:bCs w:val="0"/>
          <w:caps w:val="0"/>
          <w:color w:val="000000"/>
          <w:spacing w:val="0"/>
          <w:sz w:val="24"/>
          <w:szCs w:val="24"/>
          <w:rtl/>
        </w:rPr>
        <w:t>לעניינים</w:t>
      </w:r>
      <w:r w:rsidRPr="00FD270F">
        <w:rPr>
          <w:b w:val="0"/>
          <w:bCs w:val="0"/>
          <w:caps w:val="0"/>
          <w:color w:val="000000"/>
          <w:spacing w:val="0"/>
          <w:sz w:val="24"/>
          <w:szCs w:val="24"/>
          <w:rtl/>
        </w:rPr>
        <w:t xml:space="preserve"> מנהליים (סדרי דין), התשס"א-2000, תובענה בקשר למכרז זה תוגש אך ורק לבית המשפט המוסמך בעיר ירושלים.</w:t>
      </w:r>
    </w:p>
    <w:p w14:paraId="20776D45" w14:textId="77777777" w:rsidR="00373D6D" w:rsidRDefault="00373D6D">
      <w:pPr>
        <w:bidi w:val="0"/>
        <w:spacing w:before="200" w:after="200" w:line="276" w:lineRule="auto"/>
        <w:jc w:val="left"/>
        <w:rPr>
          <w:rFonts w:eastAsiaTheme="minorHAnsi" w:cs="David"/>
          <w:caps/>
          <w:spacing w:val="15"/>
          <w:sz w:val="24"/>
          <w:szCs w:val="24"/>
          <w:lang w:eastAsia="en-US"/>
        </w:rPr>
      </w:pPr>
      <w:r>
        <w:rPr>
          <w:b/>
          <w:bCs/>
          <w:sz w:val="24"/>
          <w:szCs w:val="24"/>
          <w:rtl/>
        </w:rPr>
        <w:br w:type="page"/>
      </w:r>
    </w:p>
    <w:p w14:paraId="42B8E70D" w14:textId="77777777" w:rsidR="00BE3023" w:rsidRDefault="00515138" w:rsidP="004A7A0E">
      <w:pPr>
        <w:pStyle w:val="10"/>
        <w:rPr>
          <w:rtl/>
        </w:rPr>
      </w:pPr>
      <w:r w:rsidRPr="005628C2">
        <w:rPr>
          <w:rFonts w:hint="cs"/>
          <w:rtl/>
        </w:rPr>
        <w:lastRenderedPageBreak/>
        <w:t>נספח א'</w:t>
      </w:r>
    </w:p>
    <w:p w14:paraId="5EC8E8A9" w14:textId="1627E1EC" w:rsidR="00515138" w:rsidRDefault="00515138" w:rsidP="004A7A0E">
      <w:pPr>
        <w:pStyle w:val="10"/>
        <w:rPr>
          <w:rtl/>
        </w:rPr>
      </w:pPr>
      <w:r w:rsidRPr="00F733D1">
        <w:rPr>
          <w:rFonts w:hint="cs"/>
          <w:rtl/>
        </w:rPr>
        <w:t>מפרט</w:t>
      </w:r>
      <w:r>
        <w:rPr>
          <w:rFonts w:hint="cs"/>
          <w:rtl/>
        </w:rPr>
        <w:t xml:space="preserve">ים טכניים </w:t>
      </w:r>
      <w:r w:rsidRPr="00F733D1">
        <w:rPr>
          <w:rFonts w:hint="cs"/>
          <w:rtl/>
        </w:rPr>
        <w:t xml:space="preserve"> לביצוע העבודות</w:t>
      </w:r>
      <w:r w:rsidR="00BE3023">
        <w:rPr>
          <w:rFonts w:hint="cs"/>
          <w:rtl/>
        </w:rPr>
        <w:t xml:space="preserve"> בארבעה סלים</w:t>
      </w:r>
      <w:r w:rsidRPr="00F733D1">
        <w:rPr>
          <w:rFonts w:hint="cs"/>
          <w:rtl/>
        </w:rPr>
        <w:t>:</w:t>
      </w:r>
    </w:p>
    <w:p w14:paraId="6BFAC248" w14:textId="77777777" w:rsidR="00BE3023" w:rsidRDefault="00BE3023" w:rsidP="00BE3023">
      <w:pPr>
        <w:pStyle w:val="6"/>
        <w:widowControl/>
        <w:tabs>
          <w:tab w:val="left" w:pos="801"/>
        </w:tabs>
        <w:overflowPunct w:val="0"/>
        <w:autoSpaceDE w:val="0"/>
        <w:autoSpaceDN w:val="0"/>
        <w:bidi/>
        <w:adjustRightInd w:val="0"/>
        <w:spacing w:before="0"/>
        <w:ind w:right="283"/>
        <w:textAlignment w:val="baseline"/>
        <w:rPr>
          <w:sz w:val="28"/>
          <w:szCs w:val="28"/>
          <w:rtl/>
        </w:rPr>
      </w:pPr>
    </w:p>
    <w:p w14:paraId="7BD037A3" w14:textId="44BEEF9A" w:rsidR="00515138" w:rsidRPr="00D64A26" w:rsidRDefault="00D64A26" w:rsidP="00BE3023">
      <w:pPr>
        <w:pStyle w:val="6"/>
        <w:widowControl/>
        <w:tabs>
          <w:tab w:val="left" w:pos="801"/>
        </w:tabs>
        <w:overflowPunct w:val="0"/>
        <w:autoSpaceDE w:val="0"/>
        <w:autoSpaceDN w:val="0"/>
        <w:bidi/>
        <w:adjustRightInd w:val="0"/>
        <w:spacing w:before="0"/>
        <w:ind w:right="283"/>
        <w:textAlignment w:val="baseline"/>
        <w:rPr>
          <w:sz w:val="28"/>
          <w:szCs w:val="28"/>
        </w:rPr>
      </w:pPr>
      <w:r w:rsidRPr="00D64A26">
        <w:rPr>
          <w:rFonts w:hint="cs"/>
          <w:sz w:val="28"/>
          <w:szCs w:val="28"/>
          <w:rtl/>
        </w:rPr>
        <w:t xml:space="preserve">שמשות </w:t>
      </w:r>
      <w:r w:rsidR="00515138" w:rsidRPr="00D64A26">
        <w:rPr>
          <w:rFonts w:hint="cs"/>
          <w:sz w:val="28"/>
          <w:szCs w:val="28"/>
          <w:rtl/>
        </w:rPr>
        <w:t xml:space="preserve">ממוגנות אבנים </w:t>
      </w:r>
      <w:r w:rsidRPr="00D64A26">
        <w:rPr>
          <w:rFonts w:hint="cs"/>
          <w:sz w:val="28"/>
          <w:szCs w:val="28"/>
          <w:rtl/>
        </w:rPr>
        <w:t>-</w:t>
      </w:r>
      <w:r w:rsidR="00131434">
        <w:rPr>
          <w:rFonts w:hint="cs"/>
          <w:sz w:val="28"/>
          <w:szCs w:val="28"/>
          <w:rtl/>
        </w:rPr>
        <w:t xml:space="preserve"> </w:t>
      </w:r>
      <w:r w:rsidRPr="00D64A26">
        <w:rPr>
          <w:rFonts w:hint="cs"/>
          <w:sz w:val="28"/>
          <w:szCs w:val="28"/>
          <w:rtl/>
        </w:rPr>
        <w:t>סל 1</w:t>
      </w:r>
    </w:p>
    <w:p w14:paraId="7DF34FFD" w14:textId="77777777" w:rsidR="00515138" w:rsidRPr="005628C2" w:rsidRDefault="0051513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Pr>
      </w:pPr>
      <w:r>
        <w:rPr>
          <w:rFonts w:hint="cs"/>
          <w:b w:val="0"/>
          <w:bCs w:val="0"/>
          <w:rtl/>
        </w:rPr>
        <w:t>ה</w:t>
      </w:r>
      <w:r w:rsidRPr="005628C2">
        <w:rPr>
          <w:rFonts w:hint="cs"/>
          <w:b w:val="0"/>
          <w:bCs w:val="0"/>
          <w:rtl/>
        </w:rPr>
        <w:t xml:space="preserve">שמשות </w:t>
      </w:r>
      <w:r>
        <w:rPr>
          <w:rFonts w:hint="cs"/>
          <w:b w:val="0"/>
          <w:bCs w:val="0"/>
          <w:rtl/>
        </w:rPr>
        <w:t>ה</w:t>
      </w:r>
      <w:r w:rsidRPr="005628C2">
        <w:rPr>
          <w:rFonts w:hint="cs"/>
          <w:b w:val="0"/>
          <w:bCs w:val="0"/>
          <w:rtl/>
        </w:rPr>
        <w:t xml:space="preserve">ממוגנות </w:t>
      </w:r>
      <w:r>
        <w:rPr>
          <w:rFonts w:hint="cs"/>
          <w:b w:val="0"/>
          <w:bCs w:val="0"/>
          <w:rtl/>
        </w:rPr>
        <w:t>כ</w:t>
      </w:r>
      <w:r w:rsidRPr="005628C2">
        <w:rPr>
          <w:rFonts w:hint="cs"/>
          <w:b w:val="0"/>
          <w:bCs w:val="0"/>
          <w:rtl/>
        </w:rPr>
        <w:t>נגד אבנים יהיו מחומר פוליקרבונט</w:t>
      </w:r>
      <w:r w:rsidR="001B464D">
        <w:rPr>
          <w:rFonts w:hint="cs"/>
          <w:b w:val="0"/>
          <w:bCs w:val="0"/>
          <w:rtl/>
        </w:rPr>
        <w:t xml:space="preserve"> </w:t>
      </w:r>
    </w:p>
    <w:p w14:paraId="7A508CC6" w14:textId="5CEE7785" w:rsidR="00515138" w:rsidRPr="005628C2" w:rsidRDefault="00515138" w:rsidP="00EF0D55">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Pr>
      </w:pPr>
      <w:r w:rsidRPr="005628C2">
        <w:rPr>
          <w:rFonts w:hint="cs"/>
          <w:b w:val="0"/>
          <w:bCs w:val="0"/>
          <w:rtl/>
        </w:rPr>
        <w:t>השמשות יהיו בצבע ברונזה בלבד, מאושר ע"י משרד התחבורה ומש</w:t>
      </w:r>
      <w:r>
        <w:rPr>
          <w:rFonts w:hint="cs"/>
          <w:b w:val="0"/>
          <w:bCs w:val="0"/>
          <w:rtl/>
        </w:rPr>
        <w:t>רד הביטחון</w:t>
      </w:r>
      <w:r w:rsidR="00F00D61">
        <w:rPr>
          <w:rFonts w:hint="cs"/>
          <w:b w:val="0"/>
          <w:bCs w:val="0"/>
          <w:rtl/>
        </w:rPr>
        <w:t xml:space="preserve">, מלבד המקרים המפורטים בסעיף </w:t>
      </w:r>
      <w:r w:rsidR="00EF0D55">
        <w:rPr>
          <w:rFonts w:hint="cs"/>
          <w:b w:val="0"/>
          <w:bCs w:val="0"/>
          <w:rtl/>
        </w:rPr>
        <w:t>1</w:t>
      </w:r>
      <w:r w:rsidR="00F00D61">
        <w:rPr>
          <w:rFonts w:hint="cs"/>
          <w:b w:val="0"/>
          <w:bCs w:val="0"/>
          <w:rtl/>
        </w:rPr>
        <w:t>.8</w:t>
      </w:r>
      <w:r w:rsidRPr="005628C2">
        <w:rPr>
          <w:rFonts w:hint="cs"/>
          <w:b w:val="0"/>
          <w:bCs w:val="0"/>
          <w:rtl/>
        </w:rPr>
        <w:t>.</w:t>
      </w:r>
    </w:p>
    <w:p w14:paraId="7F358F79" w14:textId="77777777" w:rsidR="00515138" w:rsidRDefault="0051513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tl/>
        </w:rPr>
      </w:pPr>
      <w:r w:rsidRPr="005628C2">
        <w:rPr>
          <w:rFonts w:hint="cs"/>
          <w:b w:val="0"/>
          <w:bCs w:val="0"/>
          <w:rtl/>
        </w:rPr>
        <w:t xml:space="preserve">עובי החומר יהיה 6 מ"מ ברכב שבדלתותיו יש מסגרות </w:t>
      </w:r>
      <w:r>
        <w:rPr>
          <w:rFonts w:hint="cs"/>
          <w:b w:val="0"/>
          <w:bCs w:val="0"/>
          <w:rtl/>
        </w:rPr>
        <w:t>לשמשות</w:t>
      </w:r>
      <w:r w:rsidRPr="005628C2">
        <w:rPr>
          <w:rFonts w:hint="cs"/>
          <w:b w:val="0"/>
          <w:bCs w:val="0"/>
          <w:rtl/>
        </w:rPr>
        <w:t xml:space="preserve"> ו- 8 מ"מ ברכב שבדלתותיו אין מסגרות </w:t>
      </w:r>
      <w:r>
        <w:rPr>
          <w:rFonts w:hint="cs"/>
          <w:b w:val="0"/>
          <w:bCs w:val="0"/>
          <w:rtl/>
        </w:rPr>
        <w:t>לשמשות</w:t>
      </w:r>
      <w:r w:rsidRPr="005628C2">
        <w:rPr>
          <w:rFonts w:hint="cs"/>
          <w:b w:val="0"/>
          <w:bCs w:val="0"/>
          <w:rtl/>
        </w:rPr>
        <w:t>.</w:t>
      </w:r>
    </w:p>
    <w:p w14:paraId="44CE056D" w14:textId="77777777" w:rsidR="00515138" w:rsidRPr="00FB7558" w:rsidRDefault="0051513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tl/>
        </w:rPr>
      </w:pPr>
      <w:r>
        <w:rPr>
          <w:rFonts w:hint="cs"/>
          <w:b w:val="0"/>
          <w:bCs w:val="0"/>
          <w:rtl/>
        </w:rPr>
        <w:t>המיגון ייעשה בשמש</w:t>
      </w:r>
      <w:r w:rsidR="000F5E05">
        <w:rPr>
          <w:rFonts w:hint="cs"/>
          <w:b w:val="0"/>
          <w:bCs w:val="0"/>
          <w:rtl/>
        </w:rPr>
        <w:t>ה הקדמית ובשמשות הצד ובהתאם לסוג הרכב.</w:t>
      </w:r>
    </w:p>
    <w:p w14:paraId="2EB2F2CD" w14:textId="77777777" w:rsidR="00515138" w:rsidRPr="002B54FA" w:rsidRDefault="0051513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Pr>
      </w:pPr>
      <w:r w:rsidRPr="005628C2">
        <w:rPr>
          <w:rFonts w:hint="cs"/>
          <w:b w:val="0"/>
          <w:bCs w:val="0"/>
          <w:rtl/>
        </w:rPr>
        <w:t xml:space="preserve">מיגון </w:t>
      </w:r>
      <w:r w:rsidR="000F5E05">
        <w:rPr>
          <w:rFonts w:hint="cs"/>
          <w:b w:val="0"/>
          <w:bCs w:val="0"/>
          <w:rtl/>
        </w:rPr>
        <w:t>ה</w:t>
      </w:r>
      <w:r w:rsidRPr="005628C2">
        <w:rPr>
          <w:rFonts w:hint="cs"/>
          <w:b w:val="0"/>
          <w:bCs w:val="0"/>
          <w:rtl/>
        </w:rPr>
        <w:t xml:space="preserve">שמשה </w:t>
      </w:r>
      <w:r w:rsidR="000F5E05">
        <w:rPr>
          <w:rFonts w:hint="cs"/>
          <w:b w:val="0"/>
          <w:bCs w:val="0"/>
          <w:rtl/>
        </w:rPr>
        <w:t>ה</w:t>
      </w:r>
      <w:r w:rsidRPr="005628C2">
        <w:rPr>
          <w:rFonts w:hint="cs"/>
          <w:b w:val="0"/>
          <w:bCs w:val="0"/>
          <w:rtl/>
        </w:rPr>
        <w:t xml:space="preserve">אחורית ייעשה עפ"י דרישת המזמין בלבד. </w:t>
      </w:r>
    </w:p>
    <w:p w14:paraId="221971E6" w14:textId="77777777" w:rsidR="00BF7019" w:rsidRDefault="0051513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Pr>
      </w:pPr>
      <w:r>
        <w:rPr>
          <w:rFonts w:hint="cs"/>
          <w:b w:val="0"/>
          <w:bCs w:val="0"/>
          <w:rtl/>
        </w:rPr>
        <w:t>ה</w:t>
      </w:r>
      <w:r w:rsidRPr="005628C2">
        <w:rPr>
          <w:rFonts w:hint="cs"/>
          <w:b w:val="0"/>
          <w:bCs w:val="0"/>
          <w:rtl/>
        </w:rPr>
        <w:t xml:space="preserve">שמשה </w:t>
      </w:r>
      <w:r w:rsidR="000F5E05">
        <w:rPr>
          <w:rFonts w:hint="cs"/>
          <w:b w:val="0"/>
          <w:bCs w:val="0"/>
          <w:rtl/>
        </w:rPr>
        <w:t>ה</w:t>
      </w:r>
      <w:r w:rsidRPr="005628C2">
        <w:rPr>
          <w:rFonts w:hint="cs"/>
          <w:b w:val="0"/>
          <w:bCs w:val="0"/>
          <w:rtl/>
        </w:rPr>
        <w:t xml:space="preserve">קדמית </w:t>
      </w:r>
      <w:r w:rsidR="000F5E05">
        <w:rPr>
          <w:rFonts w:hint="cs"/>
          <w:b w:val="0"/>
          <w:bCs w:val="0"/>
          <w:rtl/>
        </w:rPr>
        <w:t xml:space="preserve">הממוגנת </w:t>
      </w:r>
      <w:r>
        <w:rPr>
          <w:rFonts w:hint="cs"/>
          <w:b w:val="0"/>
          <w:bCs w:val="0"/>
          <w:rtl/>
        </w:rPr>
        <w:t xml:space="preserve">תהיה </w:t>
      </w:r>
      <w:r w:rsidRPr="005628C2">
        <w:rPr>
          <w:rFonts w:hint="cs"/>
          <w:b w:val="0"/>
          <w:bCs w:val="0"/>
          <w:rtl/>
        </w:rPr>
        <w:t xml:space="preserve">צבעונית </w:t>
      </w:r>
      <w:r w:rsidR="000F5E05">
        <w:rPr>
          <w:rFonts w:hint="cs"/>
          <w:b w:val="0"/>
          <w:bCs w:val="0"/>
          <w:rtl/>
        </w:rPr>
        <w:t>ו</w:t>
      </w:r>
      <w:r w:rsidRPr="005628C2">
        <w:rPr>
          <w:rFonts w:hint="cs"/>
          <w:b w:val="0"/>
          <w:bCs w:val="0"/>
          <w:rtl/>
        </w:rPr>
        <w:t>רבודה בעלת ש</w:t>
      </w:r>
      <w:r>
        <w:rPr>
          <w:rFonts w:hint="cs"/>
          <w:b w:val="0"/>
          <w:bCs w:val="0"/>
          <w:rtl/>
        </w:rPr>
        <w:t>לוש</w:t>
      </w:r>
      <w:r w:rsidRPr="005628C2">
        <w:rPr>
          <w:rFonts w:hint="cs"/>
          <w:b w:val="0"/>
          <w:bCs w:val="0"/>
          <w:rtl/>
        </w:rPr>
        <w:t xml:space="preserve"> שכבות של זכוכית וביניה</w:t>
      </w:r>
      <w:r>
        <w:rPr>
          <w:rFonts w:hint="cs"/>
          <w:b w:val="0"/>
          <w:bCs w:val="0"/>
          <w:rtl/>
        </w:rPr>
        <w:t>ן</w:t>
      </w:r>
      <w:r w:rsidRPr="005628C2">
        <w:rPr>
          <w:rFonts w:hint="cs"/>
          <w:b w:val="0"/>
          <w:bCs w:val="0"/>
          <w:rtl/>
        </w:rPr>
        <w:t xml:space="preserve"> </w:t>
      </w:r>
      <w:r w:rsidR="000F5E05">
        <w:rPr>
          <w:rFonts w:hint="cs"/>
          <w:b w:val="0"/>
          <w:bCs w:val="0"/>
          <w:rtl/>
        </w:rPr>
        <w:t>2</w:t>
      </w:r>
      <w:r>
        <w:rPr>
          <w:rFonts w:hint="cs"/>
          <w:b w:val="0"/>
          <w:bCs w:val="0"/>
          <w:rtl/>
        </w:rPr>
        <w:t xml:space="preserve"> </w:t>
      </w:r>
      <w:r w:rsidRPr="005628C2">
        <w:rPr>
          <w:rFonts w:hint="cs"/>
          <w:b w:val="0"/>
          <w:bCs w:val="0"/>
          <w:rtl/>
        </w:rPr>
        <w:t xml:space="preserve">שכבות מודבקות של חומר פלסטי מסוג </w:t>
      </w:r>
      <w:r w:rsidRPr="005628C2">
        <w:rPr>
          <w:rFonts w:hint="cs"/>
          <w:b w:val="0"/>
          <w:bCs w:val="0"/>
        </w:rPr>
        <w:t>P.V.</w:t>
      </w:r>
      <w:r w:rsidR="000F5E05">
        <w:rPr>
          <w:b w:val="0"/>
          <w:bCs w:val="0"/>
        </w:rPr>
        <w:t>C</w:t>
      </w:r>
      <w:r w:rsidRPr="005628C2">
        <w:rPr>
          <w:rFonts w:hint="cs"/>
          <w:b w:val="0"/>
          <w:bCs w:val="0"/>
          <w:rtl/>
        </w:rPr>
        <w:t xml:space="preserve"> או חומר תואם אחר.</w:t>
      </w:r>
    </w:p>
    <w:p w14:paraId="45334CB6" w14:textId="09F4159B" w:rsidR="00893E8C" w:rsidRDefault="00BF7019" w:rsidP="005C1D6B">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tl/>
        </w:rPr>
      </w:pPr>
      <w:r>
        <w:rPr>
          <w:rFonts w:hint="cs"/>
          <w:b w:val="0"/>
          <w:bCs w:val="0"/>
          <w:rtl/>
        </w:rPr>
        <w:t xml:space="preserve">בביצוע החלפת שמשה קדמית או אחורית יש להחזיר </w:t>
      </w:r>
      <w:r w:rsidR="00873719">
        <w:rPr>
          <w:rFonts w:hint="cs"/>
          <w:b w:val="0"/>
          <w:bCs w:val="0"/>
          <w:rtl/>
        </w:rPr>
        <w:t xml:space="preserve">את </w:t>
      </w:r>
      <w:r w:rsidR="00893E8C">
        <w:rPr>
          <w:rFonts w:hint="cs"/>
          <w:b w:val="0"/>
          <w:bCs w:val="0"/>
          <w:rtl/>
        </w:rPr>
        <w:t>המתקונים, החיבורים והכיולים</w:t>
      </w:r>
      <w:r w:rsidR="00CD3D4A">
        <w:rPr>
          <w:rFonts w:hint="cs"/>
          <w:b w:val="0"/>
          <w:bCs w:val="0"/>
          <w:rtl/>
        </w:rPr>
        <w:t xml:space="preserve"> המותקנים</w:t>
      </w:r>
      <w:r w:rsidR="00893E8C">
        <w:rPr>
          <w:rFonts w:hint="cs"/>
          <w:b w:val="0"/>
          <w:bCs w:val="0"/>
          <w:rtl/>
        </w:rPr>
        <w:t xml:space="preserve"> בשמשה המקורית</w:t>
      </w:r>
      <w:r w:rsidR="00CD3D4A">
        <w:rPr>
          <w:rFonts w:hint="cs"/>
          <w:b w:val="0"/>
          <w:bCs w:val="0"/>
          <w:rtl/>
        </w:rPr>
        <w:t xml:space="preserve"> לרבות מצלמות, חיישנים, מראות,</w:t>
      </w:r>
      <w:r w:rsidR="008F674C">
        <w:rPr>
          <w:rFonts w:hint="cs"/>
          <w:b w:val="0"/>
          <w:bCs w:val="0"/>
          <w:rtl/>
        </w:rPr>
        <w:t xml:space="preserve"> </w:t>
      </w:r>
      <w:r w:rsidR="00CD3D4A">
        <w:rPr>
          <w:rFonts w:hint="cs"/>
          <w:b w:val="0"/>
          <w:bCs w:val="0"/>
          <w:rtl/>
        </w:rPr>
        <w:t xml:space="preserve">אנטנות, מובילאיי וכל התקן אחר </w:t>
      </w:r>
      <w:r w:rsidR="00CD3D4A">
        <w:rPr>
          <w:b w:val="0"/>
          <w:bCs w:val="0"/>
          <w:rtl/>
        </w:rPr>
        <w:t>–</w:t>
      </w:r>
      <w:r w:rsidR="00CD3D4A">
        <w:rPr>
          <w:rFonts w:hint="cs"/>
          <w:b w:val="0"/>
          <w:bCs w:val="0"/>
          <w:rtl/>
        </w:rPr>
        <w:t xml:space="preserve"> מקורי או התקנה מקומית המותקן בשמשה הקדמית במועד החלפ</w:t>
      </w:r>
      <w:r w:rsidR="005C1D6B">
        <w:rPr>
          <w:rFonts w:hint="cs"/>
          <w:b w:val="0"/>
          <w:bCs w:val="0"/>
          <w:rtl/>
        </w:rPr>
        <w:t>תה,</w:t>
      </w:r>
      <w:r w:rsidR="00893E8C">
        <w:rPr>
          <w:rFonts w:hint="cs"/>
          <w:b w:val="0"/>
          <w:bCs w:val="0"/>
          <w:rtl/>
        </w:rPr>
        <w:t xml:space="preserve"> </w:t>
      </w:r>
      <w:r w:rsidR="00873719">
        <w:rPr>
          <w:rFonts w:hint="cs"/>
          <w:b w:val="0"/>
          <w:bCs w:val="0"/>
          <w:rtl/>
        </w:rPr>
        <w:t>לדוגמא</w:t>
      </w:r>
      <w:r w:rsidR="00DC4D54">
        <w:rPr>
          <w:rFonts w:hint="cs"/>
          <w:b w:val="0"/>
          <w:bCs w:val="0"/>
          <w:rtl/>
        </w:rPr>
        <w:t xml:space="preserve"> אם הותקנה ברכב מערכת למניעת תאונות, באחריות הספק הזוכה</w:t>
      </w:r>
      <w:r w:rsidR="005C1D6B">
        <w:rPr>
          <w:rFonts w:hint="cs"/>
          <w:b w:val="0"/>
          <w:bCs w:val="0"/>
          <w:rtl/>
        </w:rPr>
        <w:t xml:space="preserve"> להתקין את המצלמה הייעודית המותקנת בשמשה הקדמית,</w:t>
      </w:r>
      <w:r w:rsidR="00DC4D54">
        <w:rPr>
          <w:rFonts w:hint="cs"/>
          <w:b w:val="0"/>
          <w:bCs w:val="0"/>
          <w:rtl/>
        </w:rPr>
        <w:t xml:space="preserve"> </w:t>
      </w:r>
      <w:r w:rsidR="005C1D6B">
        <w:rPr>
          <w:rFonts w:hint="cs"/>
          <w:b w:val="0"/>
          <w:bCs w:val="0"/>
          <w:rtl/>
        </w:rPr>
        <w:t>ו</w:t>
      </w:r>
      <w:r w:rsidR="00DC4D54">
        <w:rPr>
          <w:rFonts w:hint="cs"/>
          <w:b w:val="0"/>
          <w:bCs w:val="0"/>
          <w:rtl/>
        </w:rPr>
        <w:t>לבצע את הכיול מחדש של המערכת ולוודא</w:t>
      </w:r>
      <w:r w:rsidR="005C1D6B">
        <w:rPr>
          <w:rFonts w:hint="cs"/>
          <w:b w:val="0"/>
          <w:bCs w:val="0"/>
          <w:rtl/>
        </w:rPr>
        <w:t xml:space="preserve"> פעילות </w:t>
      </w:r>
      <w:r w:rsidR="00DC4D54">
        <w:rPr>
          <w:rFonts w:hint="cs"/>
          <w:b w:val="0"/>
          <w:bCs w:val="0"/>
          <w:rtl/>
        </w:rPr>
        <w:t xml:space="preserve"> תקינ</w:t>
      </w:r>
      <w:r w:rsidR="005C1D6B">
        <w:rPr>
          <w:rFonts w:hint="cs"/>
          <w:b w:val="0"/>
          <w:bCs w:val="0"/>
          <w:rtl/>
        </w:rPr>
        <w:t>ה. לעניין זה, במידה והספק הזוכה לא הצליח להחזיר את אחת או יותר מהמערכות למצב של פעילות תקינה, רשאי המזמין לבצע כל תיקון נדרש אצל הספק המורשה של אותה מערכת, ולקזז את עלות התיקון מהספק הזוכה</w:t>
      </w:r>
      <w:r w:rsidR="00DC4D54">
        <w:rPr>
          <w:rFonts w:hint="cs"/>
          <w:b w:val="0"/>
          <w:bCs w:val="0"/>
          <w:rtl/>
        </w:rPr>
        <w:t xml:space="preserve">, </w:t>
      </w:r>
    </w:p>
    <w:p w14:paraId="5C12B8E2" w14:textId="77777777" w:rsidR="003B4131" w:rsidRDefault="00751A88"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tl/>
        </w:rPr>
      </w:pPr>
      <w:r w:rsidRPr="00E92CF6">
        <w:rPr>
          <w:rFonts w:hint="cs"/>
          <w:rtl/>
        </w:rPr>
        <w:t>בחלק מ</w:t>
      </w:r>
      <w:r w:rsidR="003B4131" w:rsidRPr="00E92CF6">
        <w:rPr>
          <w:rFonts w:hint="cs"/>
          <w:rtl/>
        </w:rPr>
        <w:t>רכב</w:t>
      </w:r>
      <w:r w:rsidRPr="00E92CF6">
        <w:rPr>
          <w:rFonts w:hint="cs"/>
          <w:rtl/>
        </w:rPr>
        <w:t>י</w:t>
      </w:r>
      <w:r w:rsidR="003B4131" w:rsidRPr="00E92CF6">
        <w:rPr>
          <w:rFonts w:hint="cs"/>
          <w:rtl/>
        </w:rPr>
        <w:t xml:space="preserve"> משטרה בל</w:t>
      </w:r>
      <w:r w:rsidR="00DD7655" w:rsidRPr="00E92CF6">
        <w:rPr>
          <w:rFonts w:hint="cs"/>
          <w:rtl/>
        </w:rPr>
        <w:t xml:space="preserve">בד תתבצע </w:t>
      </w:r>
      <w:r w:rsidR="00C937F5" w:rsidRPr="00E92CF6">
        <w:rPr>
          <w:rFonts w:hint="cs"/>
          <w:rtl/>
        </w:rPr>
        <w:t xml:space="preserve">התקנת שמשות מפוליקרבונט בצבע </w:t>
      </w:r>
      <w:r w:rsidRPr="00E92CF6">
        <w:rPr>
          <w:rFonts w:hint="cs"/>
          <w:rtl/>
        </w:rPr>
        <w:t>כהה (לא ברונזה אל</w:t>
      </w:r>
      <w:r w:rsidR="00F00D61">
        <w:rPr>
          <w:rFonts w:hint="cs"/>
          <w:rtl/>
        </w:rPr>
        <w:t>א</w:t>
      </w:r>
      <w:r w:rsidRPr="00E92CF6">
        <w:rPr>
          <w:rFonts w:hint="cs"/>
          <w:rtl/>
        </w:rPr>
        <w:t xml:space="preserve"> כהה יותר)</w:t>
      </w:r>
      <w:r w:rsidR="003B4131" w:rsidRPr="00E92CF6">
        <w:rPr>
          <w:rFonts w:hint="cs"/>
          <w:b w:val="0"/>
          <w:bCs w:val="0"/>
          <w:rtl/>
        </w:rPr>
        <w:t xml:space="preserve"> </w:t>
      </w:r>
      <w:r w:rsidRPr="00E92CF6">
        <w:rPr>
          <w:rFonts w:hint="cs"/>
          <w:b w:val="0"/>
          <w:bCs w:val="0"/>
          <w:rtl/>
        </w:rPr>
        <w:t xml:space="preserve">התקנה זו </w:t>
      </w:r>
      <w:r w:rsidR="003B4131" w:rsidRPr="00E92CF6">
        <w:rPr>
          <w:rFonts w:hint="cs"/>
          <w:b w:val="0"/>
          <w:bCs w:val="0"/>
          <w:rtl/>
        </w:rPr>
        <w:t>תבוצע אך ורק ב</w:t>
      </w:r>
      <w:r w:rsidR="003B4131" w:rsidRPr="00E92CF6">
        <w:rPr>
          <w:b w:val="0"/>
          <w:bCs w:val="0"/>
          <w:rtl/>
        </w:rPr>
        <w:t xml:space="preserve">שמשות המותקנות בצידי הרכב </w:t>
      </w:r>
      <w:r w:rsidR="003B4131" w:rsidRPr="00E92CF6">
        <w:rPr>
          <w:rFonts w:hint="cs"/>
          <w:b w:val="0"/>
          <w:bCs w:val="0"/>
          <w:rtl/>
        </w:rPr>
        <w:t>באותם חלונות ש</w:t>
      </w:r>
      <w:r w:rsidR="003B4131" w:rsidRPr="00E92CF6">
        <w:rPr>
          <w:b w:val="0"/>
          <w:bCs w:val="0"/>
          <w:rtl/>
        </w:rPr>
        <w:t>מאחורי הנהג</w:t>
      </w:r>
      <w:r w:rsidR="003B4131" w:rsidRPr="00E92CF6">
        <w:rPr>
          <w:rFonts w:hint="cs"/>
          <w:b w:val="0"/>
          <w:bCs w:val="0"/>
          <w:rtl/>
        </w:rPr>
        <w:t xml:space="preserve"> ומאחורי הנוסע שלידו </w:t>
      </w:r>
      <w:r w:rsidR="003B4131" w:rsidRPr="00E92CF6">
        <w:rPr>
          <w:b w:val="0"/>
          <w:bCs w:val="0"/>
          <w:rtl/>
        </w:rPr>
        <w:t>בלבד</w:t>
      </w:r>
    </w:p>
    <w:p w14:paraId="554B9CFA" w14:textId="42C12AF9" w:rsidR="00921F04" w:rsidRDefault="00893E8C" w:rsidP="00A54DB8">
      <w:pPr>
        <w:pStyle w:val="6"/>
        <w:widowControl/>
        <w:numPr>
          <w:ilvl w:val="1"/>
          <w:numId w:val="27"/>
        </w:numPr>
        <w:tabs>
          <w:tab w:val="left" w:pos="801"/>
        </w:tabs>
        <w:overflowPunct w:val="0"/>
        <w:autoSpaceDE w:val="0"/>
        <w:autoSpaceDN w:val="0"/>
        <w:bidi/>
        <w:adjustRightInd w:val="0"/>
        <w:spacing w:before="0"/>
        <w:ind w:right="283"/>
        <w:textAlignment w:val="baseline"/>
        <w:rPr>
          <w:b w:val="0"/>
          <w:bCs w:val="0"/>
          <w:rtl/>
        </w:rPr>
      </w:pPr>
      <w:r w:rsidRPr="00E92CF6">
        <w:rPr>
          <w:rFonts w:hint="cs"/>
          <w:b w:val="0"/>
          <w:bCs w:val="0"/>
          <w:rtl/>
        </w:rPr>
        <w:t>על הספק לוודא כי השמשה המוחלפת לאחר ההתקנה אטומה לחלוטין (לדוגמא</w:t>
      </w:r>
      <w:r>
        <w:rPr>
          <w:rFonts w:hint="cs"/>
          <w:b w:val="0"/>
          <w:bCs w:val="0"/>
          <w:rtl/>
        </w:rPr>
        <w:t xml:space="preserve"> לגשם</w:t>
      </w:r>
      <w:r w:rsidR="005C1D6B">
        <w:rPr>
          <w:rFonts w:hint="cs"/>
          <w:b w:val="0"/>
          <w:bCs w:val="0"/>
          <w:rtl/>
        </w:rPr>
        <w:t xml:space="preserve"> ולרעשי רוח</w:t>
      </w:r>
      <w:r>
        <w:rPr>
          <w:rFonts w:hint="cs"/>
          <w:b w:val="0"/>
          <w:bCs w:val="0"/>
          <w:rtl/>
        </w:rPr>
        <w:t>)</w:t>
      </w:r>
    </w:p>
    <w:p w14:paraId="50D20BB8" w14:textId="77777777" w:rsidR="00921F04" w:rsidRPr="00921F04" w:rsidRDefault="00921F04" w:rsidP="00A54DB8">
      <w:pPr>
        <w:pStyle w:val="6"/>
        <w:widowControl/>
        <w:numPr>
          <w:ilvl w:val="1"/>
          <w:numId w:val="27"/>
        </w:numPr>
        <w:tabs>
          <w:tab w:val="left" w:pos="801"/>
          <w:tab w:val="left" w:pos="1700"/>
        </w:tabs>
        <w:overflowPunct w:val="0"/>
        <w:autoSpaceDE w:val="0"/>
        <w:autoSpaceDN w:val="0"/>
        <w:bidi/>
        <w:adjustRightInd w:val="0"/>
        <w:spacing w:before="0"/>
        <w:ind w:left="1700" w:right="283" w:hanging="620"/>
        <w:textAlignment w:val="baseline"/>
        <w:rPr>
          <w:b w:val="0"/>
          <w:bCs w:val="0"/>
          <w:rtl/>
        </w:rPr>
      </w:pPr>
      <w:r w:rsidRPr="00921F04">
        <w:rPr>
          <w:rFonts w:hint="cs"/>
          <w:b w:val="0"/>
          <w:bCs w:val="0"/>
          <w:rtl/>
        </w:rPr>
        <w:t>בחלק מהרכבים יידרש מיגון אבנים</w:t>
      </w:r>
      <w:r w:rsidRPr="00921F04">
        <w:rPr>
          <w:b w:val="0"/>
          <w:bCs w:val="0"/>
          <w:rtl/>
        </w:rPr>
        <w:t xml:space="preserve"> באמצעות מדבקה – עובי המדבקה יהיה 350 מיקרון</w:t>
      </w:r>
    </w:p>
    <w:p w14:paraId="25187713" w14:textId="2C54EF42" w:rsidR="00921F04" w:rsidRDefault="00921F04" w:rsidP="004C58CD">
      <w:pPr>
        <w:pStyle w:val="6"/>
        <w:widowControl/>
        <w:tabs>
          <w:tab w:val="left" w:pos="801"/>
        </w:tabs>
        <w:overflowPunct w:val="0"/>
        <w:autoSpaceDE w:val="0"/>
        <w:autoSpaceDN w:val="0"/>
        <w:bidi/>
        <w:adjustRightInd w:val="0"/>
        <w:spacing w:before="0"/>
        <w:ind w:right="283"/>
        <w:textAlignment w:val="baseline"/>
        <w:rPr>
          <w:b w:val="0"/>
          <w:bCs w:val="0"/>
          <w:rtl/>
        </w:rPr>
      </w:pPr>
    </w:p>
    <w:p w14:paraId="516B87D3" w14:textId="25A356C5" w:rsidR="004C58CD" w:rsidRDefault="004C58CD" w:rsidP="004C58CD">
      <w:pPr>
        <w:rPr>
          <w:rtl/>
          <w:lang w:eastAsia="en-US"/>
        </w:rPr>
      </w:pPr>
    </w:p>
    <w:p w14:paraId="064498D7" w14:textId="76C22B07" w:rsidR="004C58CD" w:rsidRDefault="004C58CD" w:rsidP="004C58CD">
      <w:pPr>
        <w:rPr>
          <w:rtl/>
          <w:lang w:eastAsia="en-US"/>
        </w:rPr>
      </w:pPr>
    </w:p>
    <w:p w14:paraId="11F9914C" w14:textId="4B774387" w:rsidR="004C58CD" w:rsidRDefault="004C58CD" w:rsidP="004C58CD">
      <w:pPr>
        <w:rPr>
          <w:rtl/>
          <w:lang w:eastAsia="en-US"/>
        </w:rPr>
      </w:pPr>
    </w:p>
    <w:p w14:paraId="39666AC2" w14:textId="1145572D" w:rsidR="004C58CD" w:rsidRDefault="004C58CD" w:rsidP="004C58CD">
      <w:pPr>
        <w:rPr>
          <w:rtl/>
          <w:lang w:eastAsia="en-US"/>
        </w:rPr>
      </w:pPr>
    </w:p>
    <w:p w14:paraId="2C2E142B" w14:textId="2A19B1C1" w:rsidR="004C58CD" w:rsidRDefault="004C58CD" w:rsidP="004C58CD">
      <w:pPr>
        <w:rPr>
          <w:rtl/>
          <w:lang w:eastAsia="en-US"/>
        </w:rPr>
      </w:pPr>
    </w:p>
    <w:p w14:paraId="36C4EF96" w14:textId="4FE328F3" w:rsidR="004C58CD" w:rsidRDefault="004C58CD" w:rsidP="004C58CD">
      <w:pPr>
        <w:rPr>
          <w:rtl/>
          <w:lang w:eastAsia="en-US"/>
        </w:rPr>
      </w:pPr>
    </w:p>
    <w:p w14:paraId="58A6C48C" w14:textId="3FFAC3A4" w:rsidR="004C58CD" w:rsidRDefault="004C58CD" w:rsidP="004C58CD">
      <w:pPr>
        <w:rPr>
          <w:rtl/>
          <w:lang w:eastAsia="en-US"/>
        </w:rPr>
      </w:pPr>
    </w:p>
    <w:p w14:paraId="12304D69" w14:textId="736D5BBF" w:rsidR="004C58CD" w:rsidRDefault="004C58CD" w:rsidP="004C58CD">
      <w:pPr>
        <w:rPr>
          <w:rtl/>
          <w:lang w:eastAsia="en-US"/>
        </w:rPr>
      </w:pPr>
    </w:p>
    <w:p w14:paraId="4565969D" w14:textId="77777777" w:rsidR="00C92C64" w:rsidRDefault="00C92C64" w:rsidP="004C58CD">
      <w:pPr>
        <w:rPr>
          <w:rtl/>
          <w:lang w:eastAsia="en-US"/>
        </w:rPr>
      </w:pPr>
    </w:p>
    <w:p w14:paraId="3FE0E13D" w14:textId="38A7D5A4" w:rsidR="004C58CD" w:rsidRDefault="004C58CD" w:rsidP="004C58CD">
      <w:pPr>
        <w:rPr>
          <w:rtl/>
          <w:lang w:eastAsia="en-US"/>
        </w:rPr>
      </w:pPr>
    </w:p>
    <w:p w14:paraId="19BBD1A4" w14:textId="77777777" w:rsidR="00BE3023" w:rsidRPr="004C58CD" w:rsidRDefault="00BE3023" w:rsidP="00BE3023">
      <w:pPr>
        <w:rPr>
          <w:rtl/>
          <w:lang w:eastAsia="en-US"/>
        </w:rPr>
      </w:pPr>
    </w:p>
    <w:p w14:paraId="369CD697" w14:textId="33B5F637" w:rsidR="00515138" w:rsidRPr="00D64A26" w:rsidRDefault="00515138" w:rsidP="00BE3023">
      <w:pPr>
        <w:pStyle w:val="6"/>
        <w:widowControl/>
        <w:numPr>
          <w:ilvl w:val="0"/>
          <w:numId w:val="38"/>
        </w:numPr>
        <w:tabs>
          <w:tab w:val="left" w:pos="801"/>
        </w:tabs>
        <w:overflowPunct w:val="0"/>
        <w:autoSpaceDE w:val="0"/>
        <w:autoSpaceDN w:val="0"/>
        <w:bidi/>
        <w:adjustRightInd w:val="0"/>
        <w:spacing w:before="0"/>
        <w:ind w:right="283"/>
        <w:textAlignment w:val="baseline"/>
        <w:rPr>
          <w:sz w:val="28"/>
          <w:szCs w:val="28"/>
        </w:rPr>
      </w:pPr>
      <w:r w:rsidRPr="006C1DDA">
        <w:rPr>
          <w:rFonts w:hint="cs"/>
          <w:rtl/>
        </w:rPr>
        <w:lastRenderedPageBreak/>
        <w:t xml:space="preserve">    </w:t>
      </w:r>
      <w:r>
        <w:rPr>
          <w:rFonts w:hint="cs"/>
          <w:sz w:val="28"/>
          <w:szCs w:val="28"/>
          <w:rtl/>
        </w:rPr>
        <w:t>שמשות ממוגנות ירי</w:t>
      </w:r>
      <w:r w:rsidR="00327BA3">
        <w:rPr>
          <w:rFonts w:hint="cs"/>
          <w:sz w:val="28"/>
          <w:szCs w:val="28"/>
          <w:rtl/>
        </w:rPr>
        <w:t xml:space="preserve">  </w:t>
      </w:r>
      <w:r w:rsidR="00D64A26">
        <w:rPr>
          <w:rFonts w:hint="cs"/>
          <w:b w:val="0"/>
          <w:bCs w:val="0"/>
          <w:sz w:val="28"/>
          <w:szCs w:val="28"/>
          <w:rtl/>
        </w:rPr>
        <w:t xml:space="preserve">- </w:t>
      </w:r>
      <w:r w:rsidR="00D64A26" w:rsidRPr="00D64A26">
        <w:rPr>
          <w:rFonts w:hint="cs"/>
          <w:sz w:val="28"/>
          <w:szCs w:val="28"/>
          <w:rtl/>
        </w:rPr>
        <w:t>סל 2</w:t>
      </w:r>
    </w:p>
    <w:p w14:paraId="39E12BA8" w14:textId="77777777" w:rsidR="00515138" w:rsidRDefault="00326CC4" w:rsidP="00A54DB8">
      <w:pPr>
        <w:pStyle w:val="6"/>
        <w:widowControl/>
        <w:numPr>
          <w:ilvl w:val="1"/>
          <w:numId w:val="28"/>
        </w:numPr>
        <w:tabs>
          <w:tab w:val="left" w:pos="801"/>
        </w:tabs>
        <w:overflowPunct w:val="0"/>
        <w:autoSpaceDE w:val="0"/>
        <w:autoSpaceDN w:val="0"/>
        <w:bidi/>
        <w:adjustRightInd w:val="0"/>
        <w:spacing w:before="0"/>
        <w:ind w:right="283"/>
        <w:textAlignment w:val="baseline"/>
        <w:rPr>
          <w:b w:val="0"/>
          <w:bCs w:val="0"/>
          <w:rtl/>
        </w:rPr>
      </w:pPr>
      <w:r>
        <w:rPr>
          <w:rFonts w:hint="cs"/>
          <w:b w:val="0"/>
          <w:bCs w:val="0"/>
          <w:rtl/>
        </w:rPr>
        <w:t>ה</w:t>
      </w:r>
      <w:r w:rsidR="004B725A">
        <w:rPr>
          <w:rFonts w:hint="cs"/>
          <w:b w:val="0"/>
          <w:bCs w:val="0"/>
          <w:rtl/>
        </w:rPr>
        <w:t xml:space="preserve">שמשה ממוגנת </w:t>
      </w:r>
      <w:r>
        <w:rPr>
          <w:rFonts w:hint="cs"/>
          <w:b w:val="0"/>
          <w:bCs w:val="0"/>
          <w:rtl/>
        </w:rPr>
        <w:t>ה</w:t>
      </w:r>
      <w:r w:rsidR="004B725A">
        <w:rPr>
          <w:rFonts w:hint="cs"/>
          <w:b w:val="0"/>
          <w:bCs w:val="0"/>
          <w:rtl/>
        </w:rPr>
        <w:t xml:space="preserve">ירי תהיה </w:t>
      </w:r>
      <w:r>
        <w:rPr>
          <w:rFonts w:hint="cs"/>
          <w:b w:val="0"/>
          <w:bCs w:val="0"/>
          <w:rtl/>
        </w:rPr>
        <w:t>מורכבת</w:t>
      </w:r>
      <w:r w:rsidR="004B725A">
        <w:rPr>
          <w:rFonts w:hint="cs"/>
          <w:b w:val="0"/>
          <w:bCs w:val="0"/>
          <w:rtl/>
        </w:rPr>
        <w:t xml:space="preserve"> ממספר שמשות </w:t>
      </w:r>
      <w:r>
        <w:rPr>
          <w:rFonts w:hint="cs"/>
          <w:b w:val="0"/>
          <w:bCs w:val="0"/>
          <w:rtl/>
        </w:rPr>
        <w:t xml:space="preserve">רבודות בחומר אלסטי, עובי הזכוכית יהיה בהתאם למפרט  </w:t>
      </w:r>
      <w:r w:rsidRPr="00A53C90">
        <w:rPr>
          <w:rFonts w:hint="cs"/>
          <w:b w:val="0"/>
          <w:bCs w:val="0"/>
          <w:rtl/>
        </w:rPr>
        <w:t xml:space="preserve">לגבי שמשות רב שכבתיות למיגון </w:t>
      </w:r>
      <w:r>
        <w:rPr>
          <w:rFonts w:hint="cs"/>
          <w:b w:val="0"/>
          <w:bCs w:val="0"/>
          <w:rtl/>
        </w:rPr>
        <w:t>רכב בהתאם ל</w:t>
      </w:r>
      <w:r w:rsidRPr="00A53C90">
        <w:rPr>
          <w:rFonts w:hint="cs"/>
          <w:b w:val="0"/>
          <w:bCs w:val="0"/>
          <w:rtl/>
        </w:rPr>
        <w:t>תקן צה"ל מס' 11740000138 במהדורתו האחרונה.</w:t>
      </w:r>
      <w:r w:rsidR="004B725A">
        <w:rPr>
          <w:rFonts w:hint="cs"/>
          <w:b w:val="0"/>
          <w:bCs w:val="0"/>
          <w:rtl/>
        </w:rPr>
        <w:t xml:space="preserve"> </w:t>
      </w:r>
    </w:p>
    <w:p w14:paraId="0E54ACD8" w14:textId="7A56FE8F" w:rsidR="00515138" w:rsidRDefault="00515138" w:rsidP="00700CF2">
      <w:pPr>
        <w:pStyle w:val="6"/>
        <w:widowControl/>
        <w:numPr>
          <w:ilvl w:val="1"/>
          <w:numId w:val="28"/>
        </w:numPr>
        <w:tabs>
          <w:tab w:val="left" w:pos="801"/>
        </w:tabs>
        <w:overflowPunct w:val="0"/>
        <w:autoSpaceDE w:val="0"/>
        <w:autoSpaceDN w:val="0"/>
        <w:bidi/>
        <w:adjustRightInd w:val="0"/>
        <w:spacing w:before="0"/>
        <w:ind w:right="283"/>
        <w:textAlignment w:val="baseline"/>
        <w:rPr>
          <w:b w:val="0"/>
          <w:bCs w:val="0"/>
          <w:rtl/>
        </w:rPr>
      </w:pPr>
      <w:r w:rsidRPr="00465A6C">
        <w:rPr>
          <w:rFonts w:hint="cs"/>
          <w:b w:val="0"/>
          <w:bCs w:val="0"/>
          <w:rtl/>
        </w:rPr>
        <w:t>על הספק להתקין שמשות רב ש</w:t>
      </w:r>
      <w:r>
        <w:rPr>
          <w:rFonts w:hint="cs"/>
          <w:b w:val="0"/>
          <w:bCs w:val="0"/>
          <w:rtl/>
        </w:rPr>
        <w:t>כב</w:t>
      </w:r>
      <w:r w:rsidRPr="00465A6C">
        <w:rPr>
          <w:rFonts w:hint="cs"/>
          <w:b w:val="0"/>
          <w:bCs w:val="0"/>
          <w:rtl/>
        </w:rPr>
        <w:t>תיות חדשות בגודל ו</w:t>
      </w:r>
      <w:r w:rsidR="000F5E05">
        <w:rPr>
          <w:rFonts w:hint="cs"/>
          <w:b w:val="0"/>
          <w:bCs w:val="0"/>
          <w:rtl/>
        </w:rPr>
        <w:t>בעובי של השמשות המיועדות להחלפה</w:t>
      </w:r>
      <w:r w:rsidR="00966447">
        <w:rPr>
          <w:rFonts w:hint="cs"/>
          <w:b w:val="0"/>
          <w:bCs w:val="0"/>
          <w:rtl/>
        </w:rPr>
        <w:t xml:space="preserve"> בהתאם </w:t>
      </w:r>
      <w:r w:rsidR="00700CF2">
        <w:rPr>
          <w:rFonts w:hint="cs"/>
          <w:b w:val="0"/>
          <w:bCs w:val="0"/>
          <w:rtl/>
        </w:rPr>
        <w:t>לתוצר הרכב</w:t>
      </w:r>
      <w:r w:rsidR="00966447">
        <w:rPr>
          <w:rFonts w:hint="cs"/>
          <w:b w:val="0"/>
          <w:bCs w:val="0"/>
          <w:rtl/>
        </w:rPr>
        <w:t xml:space="preserve"> לעניין המיגון של הרכב המוזמן</w:t>
      </w:r>
      <w:r w:rsidR="000F5E05">
        <w:rPr>
          <w:rFonts w:hint="cs"/>
          <w:b w:val="0"/>
          <w:bCs w:val="0"/>
          <w:rtl/>
        </w:rPr>
        <w:t xml:space="preserve"> </w:t>
      </w:r>
    </w:p>
    <w:p w14:paraId="5939734A" w14:textId="77777777" w:rsidR="004C58CD" w:rsidRPr="004C58CD" w:rsidRDefault="004C58CD" w:rsidP="004C58CD">
      <w:pPr>
        <w:rPr>
          <w:rtl/>
          <w:lang w:eastAsia="en-US"/>
        </w:rPr>
      </w:pPr>
    </w:p>
    <w:p w14:paraId="628778AF" w14:textId="77777777" w:rsidR="00CA3C17" w:rsidRPr="00CA3C17" w:rsidRDefault="00515138" w:rsidP="00BE3023">
      <w:pPr>
        <w:pStyle w:val="6"/>
        <w:widowControl/>
        <w:numPr>
          <w:ilvl w:val="0"/>
          <w:numId w:val="38"/>
        </w:numPr>
        <w:tabs>
          <w:tab w:val="left" w:pos="801"/>
        </w:tabs>
        <w:overflowPunct w:val="0"/>
        <w:autoSpaceDE w:val="0"/>
        <w:autoSpaceDN w:val="0"/>
        <w:bidi/>
        <w:adjustRightInd w:val="0"/>
        <w:spacing w:before="0"/>
        <w:ind w:right="284"/>
        <w:textAlignment w:val="baseline"/>
        <w:rPr>
          <w:sz w:val="28"/>
          <w:szCs w:val="28"/>
          <w:rtl/>
        </w:rPr>
      </w:pPr>
      <w:r w:rsidRPr="00A70C57">
        <w:rPr>
          <w:rFonts w:hint="cs"/>
          <w:sz w:val="28"/>
          <w:szCs w:val="28"/>
          <w:rtl/>
        </w:rPr>
        <w:t xml:space="preserve">    הכהית שמשות</w:t>
      </w:r>
      <w:r w:rsidR="00327BA3" w:rsidRPr="00A70C57">
        <w:rPr>
          <w:rFonts w:hint="cs"/>
          <w:sz w:val="28"/>
          <w:szCs w:val="28"/>
          <w:rtl/>
        </w:rPr>
        <w:t xml:space="preserve">  </w:t>
      </w:r>
      <w:r w:rsidR="00D64A26" w:rsidRPr="00A70C57">
        <w:rPr>
          <w:rFonts w:hint="cs"/>
          <w:sz w:val="28"/>
          <w:szCs w:val="28"/>
          <w:rtl/>
        </w:rPr>
        <w:t>- סל 3</w:t>
      </w:r>
    </w:p>
    <w:p w14:paraId="022DB66F" w14:textId="77777777" w:rsidR="00CA3C17" w:rsidRPr="00CA3C17" w:rsidRDefault="00CA3C17" w:rsidP="00A54DB8">
      <w:pPr>
        <w:pStyle w:val="6"/>
        <w:numPr>
          <w:ilvl w:val="1"/>
          <w:numId w:val="29"/>
        </w:numPr>
        <w:tabs>
          <w:tab w:val="left" w:pos="801"/>
          <w:tab w:val="left" w:pos="1274"/>
          <w:tab w:val="left" w:pos="1416"/>
        </w:tabs>
        <w:overflowPunct w:val="0"/>
        <w:autoSpaceDE w:val="0"/>
        <w:autoSpaceDN w:val="0"/>
        <w:bidi/>
        <w:adjustRightInd w:val="0"/>
        <w:spacing w:before="0"/>
        <w:ind w:right="284"/>
        <w:textAlignment w:val="baseline"/>
        <w:rPr>
          <w:b w:val="0"/>
          <w:bCs w:val="0"/>
          <w:rtl/>
        </w:rPr>
      </w:pPr>
      <w:r w:rsidRPr="00CA3C17">
        <w:rPr>
          <w:b w:val="0"/>
          <w:bCs w:val="0"/>
          <w:rtl/>
        </w:rPr>
        <w:t>הכהית השמשות תיעשה בהתאם לדרישת סעיף 356(ד) לתקנות התעבורה תשכ"א-1961</w:t>
      </w:r>
      <w:r w:rsidRPr="00CA3C17">
        <w:rPr>
          <w:b w:val="0"/>
          <w:bCs w:val="0"/>
        </w:rPr>
        <w:t xml:space="preserve"> :</w:t>
      </w:r>
    </w:p>
    <w:p w14:paraId="2EBC602C" w14:textId="77777777" w:rsidR="00CA3C17" w:rsidRPr="00CA3C17" w:rsidRDefault="00CA3C17" w:rsidP="00F24827">
      <w:pPr>
        <w:pStyle w:val="6"/>
        <w:widowControl/>
        <w:tabs>
          <w:tab w:val="left" w:pos="801"/>
          <w:tab w:val="left" w:pos="1274"/>
          <w:tab w:val="left" w:pos="1416"/>
        </w:tabs>
        <w:overflowPunct w:val="0"/>
        <w:autoSpaceDE w:val="0"/>
        <w:autoSpaceDN w:val="0"/>
        <w:bidi/>
        <w:adjustRightInd w:val="0"/>
        <w:spacing w:before="0"/>
        <w:ind w:left="927" w:right="284"/>
        <w:textAlignment w:val="baseline"/>
        <w:rPr>
          <w:b w:val="0"/>
          <w:bCs w:val="0"/>
        </w:rPr>
      </w:pPr>
      <w:r w:rsidRPr="00CA3C17">
        <w:rPr>
          <w:b w:val="0"/>
          <w:bCs w:val="0"/>
          <w:rtl/>
        </w:rPr>
        <w:t>לא יירשם רכב ולא יחודש ר</w:t>
      </w:r>
      <w:r w:rsidR="001B464D">
        <w:rPr>
          <w:rFonts w:hint="cs"/>
          <w:b w:val="0"/>
          <w:bCs w:val="0"/>
          <w:rtl/>
        </w:rPr>
        <w:t>י</w:t>
      </w:r>
      <w:r w:rsidRPr="00CA3C17">
        <w:rPr>
          <w:b w:val="0"/>
          <w:bCs w:val="0"/>
          <w:rtl/>
        </w:rPr>
        <w:t>שיונו של רכב שהשמשה הקדמית והאחורית והשמשות שליד המושבים הקדמיים המותקנות בו, כולן או מקצתן, צופו בחומר ציפוי, בין בהתזה, בין בהדבקה ובין בכל דרך אחרת.</w:t>
      </w:r>
    </w:p>
    <w:p w14:paraId="0BC23309" w14:textId="6C9B29B2" w:rsidR="00893E8C" w:rsidRDefault="00515138" w:rsidP="00381AAC">
      <w:pPr>
        <w:pStyle w:val="6"/>
        <w:widowControl/>
        <w:numPr>
          <w:ilvl w:val="1"/>
          <w:numId w:val="29"/>
        </w:numPr>
        <w:tabs>
          <w:tab w:val="left" w:pos="801"/>
        </w:tabs>
        <w:overflowPunct w:val="0"/>
        <w:autoSpaceDE w:val="0"/>
        <w:autoSpaceDN w:val="0"/>
        <w:bidi/>
        <w:adjustRightInd w:val="0"/>
        <w:spacing w:before="0"/>
        <w:ind w:right="283"/>
        <w:jc w:val="left"/>
        <w:textAlignment w:val="baseline"/>
        <w:rPr>
          <w:b w:val="0"/>
          <w:bCs w:val="0"/>
          <w:rtl/>
        </w:rPr>
      </w:pPr>
      <w:r>
        <w:rPr>
          <w:rFonts w:hint="cs"/>
          <w:rtl/>
        </w:rPr>
        <w:t xml:space="preserve"> </w:t>
      </w:r>
      <w:r w:rsidR="00A70C57">
        <w:rPr>
          <w:rFonts w:hint="cs"/>
          <w:rtl/>
        </w:rPr>
        <w:t xml:space="preserve"> </w:t>
      </w:r>
      <w:r w:rsidR="00CA3C17">
        <w:rPr>
          <w:rFonts w:hint="cs"/>
          <w:b w:val="0"/>
          <w:bCs w:val="0"/>
          <w:rtl/>
        </w:rPr>
        <w:t>הכהית השמשות תבוצע אך ורק ב</w:t>
      </w:r>
      <w:r w:rsidR="002B4643" w:rsidRPr="00CA3C17">
        <w:rPr>
          <w:b w:val="0"/>
          <w:bCs w:val="0"/>
          <w:rtl/>
        </w:rPr>
        <w:t xml:space="preserve">שמשות המותקנות בצידי הרכב </w:t>
      </w:r>
      <w:r w:rsidR="007D1F8D" w:rsidRPr="00CA3C17">
        <w:rPr>
          <w:rFonts w:hint="cs"/>
          <w:b w:val="0"/>
          <w:bCs w:val="0"/>
          <w:rtl/>
        </w:rPr>
        <w:t>באותם חלונות ש</w:t>
      </w:r>
      <w:r w:rsidR="002B4643" w:rsidRPr="00CA3C17">
        <w:rPr>
          <w:b w:val="0"/>
          <w:bCs w:val="0"/>
          <w:rtl/>
        </w:rPr>
        <w:t>מאחורי הנהג</w:t>
      </w:r>
      <w:r w:rsidR="00861025" w:rsidRPr="00CA3C17">
        <w:rPr>
          <w:rFonts w:hint="cs"/>
          <w:b w:val="0"/>
          <w:bCs w:val="0"/>
          <w:rtl/>
        </w:rPr>
        <w:t xml:space="preserve"> ומאחורי </w:t>
      </w:r>
      <w:r w:rsidR="00552C25" w:rsidRPr="00CA3C17">
        <w:rPr>
          <w:rFonts w:hint="cs"/>
          <w:b w:val="0"/>
          <w:bCs w:val="0"/>
          <w:rtl/>
        </w:rPr>
        <w:t xml:space="preserve">הנוסע שלידו </w:t>
      </w:r>
      <w:r w:rsidR="002B4643" w:rsidRPr="00CA3C17">
        <w:rPr>
          <w:b w:val="0"/>
          <w:bCs w:val="0"/>
          <w:rtl/>
        </w:rPr>
        <w:t>בלבד</w:t>
      </w:r>
      <w:r w:rsidR="00735601">
        <w:rPr>
          <w:rFonts w:hint="cs"/>
          <w:b w:val="0"/>
          <w:bCs w:val="0"/>
          <w:rtl/>
        </w:rPr>
        <w:t xml:space="preserve">, </w:t>
      </w:r>
      <w:r w:rsidR="00BC5841" w:rsidRPr="00CA3C17">
        <w:rPr>
          <w:rFonts w:hint="cs"/>
          <w:b w:val="0"/>
          <w:bCs w:val="0"/>
          <w:caps w:val="0"/>
          <w:rtl/>
        </w:rPr>
        <w:t>הכהית</w:t>
      </w:r>
      <w:r w:rsidR="00BC5841" w:rsidRPr="00CA3C17">
        <w:rPr>
          <w:b w:val="0"/>
          <w:bCs w:val="0"/>
          <w:caps w:val="0"/>
          <w:rtl/>
        </w:rPr>
        <w:t xml:space="preserve"> השמשות </w:t>
      </w:r>
      <w:r w:rsidR="00BC5841" w:rsidRPr="00CA3C17">
        <w:rPr>
          <w:rFonts w:hint="cs"/>
          <w:b w:val="0"/>
          <w:bCs w:val="0"/>
          <w:caps w:val="0"/>
          <w:rtl/>
        </w:rPr>
        <w:t>תיעשה</w:t>
      </w:r>
      <w:r w:rsidR="00BC5841" w:rsidRPr="00CA3C17">
        <w:rPr>
          <w:b w:val="0"/>
          <w:bCs w:val="0"/>
          <w:caps w:val="0"/>
          <w:rtl/>
        </w:rPr>
        <w:t xml:space="preserve"> </w:t>
      </w:r>
      <w:r w:rsidR="00BC5841" w:rsidRPr="00CA3C17">
        <w:rPr>
          <w:rFonts w:hint="cs"/>
          <w:b w:val="0"/>
          <w:bCs w:val="0"/>
          <w:caps w:val="0"/>
          <w:rtl/>
        </w:rPr>
        <w:t>ע</w:t>
      </w:r>
      <w:r w:rsidR="00BC5841" w:rsidRPr="00CA3C17">
        <w:rPr>
          <w:b w:val="0"/>
          <w:bCs w:val="0"/>
          <w:caps w:val="0"/>
          <w:rtl/>
        </w:rPr>
        <w:t xml:space="preserve">"י </w:t>
      </w:r>
      <w:r w:rsidR="00BC5841" w:rsidRPr="00CA3C17">
        <w:rPr>
          <w:rFonts w:hint="cs"/>
          <w:b w:val="0"/>
          <w:bCs w:val="0"/>
          <w:caps w:val="0"/>
          <w:rtl/>
        </w:rPr>
        <w:t>ציפוי</w:t>
      </w:r>
      <w:r w:rsidR="00BC5841" w:rsidRPr="00CA3C17">
        <w:rPr>
          <w:b w:val="0"/>
          <w:bCs w:val="0"/>
          <w:caps w:val="0"/>
          <w:rtl/>
        </w:rPr>
        <w:t xml:space="preserve">  בהדבקה, </w:t>
      </w:r>
      <w:r w:rsidR="00F907C2">
        <w:rPr>
          <w:rFonts w:hint="cs"/>
          <w:b w:val="0"/>
          <w:bCs w:val="0"/>
          <w:rtl/>
        </w:rPr>
        <w:t>או בהתזה</w:t>
      </w:r>
      <w:r w:rsidR="00381AAC">
        <w:rPr>
          <w:rFonts w:hint="cs"/>
          <w:b w:val="0"/>
          <w:bCs w:val="0"/>
          <w:rtl/>
        </w:rPr>
        <w:t>, לפי דרישת המזמין</w:t>
      </w:r>
      <w:r w:rsidR="00F907C2">
        <w:rPr>
          <w:rFonts w:hint="cs"/>
          <w:b w:val="0"/>
          <w:bCs w:val="0"/>
          <w:rtl/>
        </w:rPr>
        <w:t xml:space="preserve"> </w:t>
      </w:r>
      <w:r w:rsidR="00BC5841" w:rsidRPr="00CA3C17">
        <w:rPr>
          <w:rFonts w:hint="cs"/>
          <w:b w:val="0"/>
          <w:bCs w:val="0"/>
          <w:rtl/>
        </w:rPr>
        <w:t>מבלי לפגוע בתנועת חלונות הצד למעלה ומטה</w:t>
      </w:r>
      <w:r w:rsidR="003B4131">
        <w:rPr>
          <w:rFonts w:hint="cs"/>
          <w:b w:val="0"/>
          <w:bCs w:val="0"/>
          <w:rtl/>
        </w:rPr>
        <w:t xml:space="preserve">, בהצעת המחיר לסל זה, יש לתמחר </w:t>
      </w:r>
      <w:r w:rsidR="00381AAC">
        <w:rPr>
          <w:rFonts w:hint="cs"/>
          <w:b w:val="0"/>
          <w:bCs w:val="0"/>
          <w:rtl/>
        </w:rPr>
        <w:t xml:space="preserve">את שתי השיטות </w:t>
      </w:r>
      <w:r w:rsidR="003B4131">
        <w:rPr>
          <w:rFonts w:hint="cs"/>
          <w:b w:val="0"/>
          <w:bCs w:val="0"/>
          <w:rtl/>
        </w:rPr>
        <w:t>להכהית שמשות.</w:t>
      </w:r>
    </w:p>
    <w:p w14:paraId="07DB3A27" w14:textId="77777777" w:rsidR="004C58CD" w:rsidRPr="004C58CD" w:rsidRDefault="004C58CD" w:rsidP="004C58CD">
      <w:pPr>
        <w:rPr>
          <w:lang w:eastAsia="en-US"/>
        </w:rPr>
      </w:pPr>
    </w:p>
    <w:p w14:paraId="342C897B" w14:textId="0F8B7C87" w:rsidR="00F00D61" w:rsidRPr="00F00D61" w:rsidRDefault="00F00D61" w:rsidP="00BE3023">
      <w:pPr>
        <w:pStyle w:val="6"/>
        <w:widowControl/>
        <w:numPr>
          <w:ilvl w:val="0"/>
          <w:numId w:val="38"/>
        </w:numPr>
        <w:tabs>
          <w:tab w:val="left" w:pos="801"/>
        </w:tabs>
        <w:overflowPunct w:val="0"/>
        <w:autoSpaceDE w:val="0"/>
        <w:autoSpaceDN w:val="0"/>
        <w:bidi/>
        <w:adjustRightInd w:val="0"/>
        <w:spacing w:before="0"/>
        <w:ind w:right="283"/>
        <w:textAlignment w:val="baseline"/>
        <w:rPr>
          <w:sz w:val="28"/>
          <w:szCs w:val="28"/>
          <w:rtl/>
        </w:rPr>
      </w:pPr>
      <w:r w:rsidRPr="00F00D61">
        <w:rPr>
          <w:sz w:val="28"/>
          <w:szCs w:val="28"/>
          <w:rtl/>
        </w:rPr>
        <w:t xml:space="preserve">    </w:t>
      </w:r>
      <w:r w:rsidR="00F14E8A">
        <w:rPr>
          <w:rFonts w:hint="cs"/>
          <w:sz w:val="28"/>
          <w:szCs w:val="28"/>
          <w:rtl/>
        </w:rPr>
        <w:t>החלפת זכוכיות למראות ו</w:t>
      </w:r>
      <w:r w:rsidR="00F24827">
        <w:rPr>
          <w:rFonts w:hint="cs"/>
          <w:sz w:val="28"/>
          <w:szCs w:val="28"/>
          <w:rtl/>
        </w:rPr>
        <w:t>החלפה/</w:t>
      </w:r>
      <w:r w:rsidR="00F14E8A">
        <w:rPr>
          <w:rFonts w:hint="cs"/>
          <w:sz w:val="28"/>
          <w:szCs w:val="28"/>
          <w:rtl/>
        </w:rPr>
        <w:t xml:space="preserve">תיקון מנגנוני </w:t>
      </w:r>
      <w:r w:rsidR="00BE3023">
        <w:rPr>
          <w:rFonts w:hint="cs"/>
          <w:sz w:val="28"/>
          <w:szCs w:val="28"/>
          <w:rtl/>
        </w:rPr>
        <w:t>שמשות</w:t>
      </w:r>
      <w:r w:rsidRPr="00F00D61">
        <w:rPr>
          <w:sz w:val="28"/>
          <w:szCs w:val="28"/>
          <w:rtl/>
        </w:rPr>
        <w:t xml:space="preserve">  - סל </w:t>
      </w:r>
      <w:r>
        <w:rPr>
          <w:rFonts w:hint="cs"/>
          <w:sz w:val="28"/>
          <w:szCs w:val="28"/>
          <w:rtl/>
        </w:rPr>
        <w:t>4</w:t>
      </w:r>
    </w:p>
    <w:p w14:paraId="1458D0BE" w14:textId="34FAD092" w:rsidR="00EF3C27" w:rsidRPr="00A00515" w:rsidRDefault="00706E18" w:rsidP="00A00515">
      <w:pPr>
        <w:pStyle w:val="6"/>
        <w:widowControl/>
        <w:numPr>
          <w:ilvl w:val="1"/>
          <w:numId w:val="30"/>
        </w:numPr>
        <w:tabs>
          <w:tab w:val="left" w:pos="801"/>
        </w:tabs>
        <w:overflowPunct w:val="0"/>
        <w:autoSpaceDE w:val="0"/>
        <w:autoSpaceDN w:val="0"/>
        <w:bidi/>
        <w:adjustRightInd w:val="0"/>
        <w:spacing w:before="0"/>
        <w:ind w:right="283"/>
        <w:jc w:val="left"/>
        <w:textAlignment w:val="baseline"/>
        <w:rPr>
          <w:b w:val="0"/>
          <w:bCs w:val="0"/>
          <w:rtl/>
        </w:rPr>
      </w:pPr>
      <w:r w:rsidRPr="00A00515">
        <w:rPr>
          <w:rFonts w:hint="cs"/>
          <w:b w:val="0"/>
          <w:bCs w:val="0"/>
          <w:rtl/>
        </w:rPr>
        <w:t>זכוכי</w:t>
      </w:r>
      <w:r w:rsidR="00EF3C27" w:rsidRPr="00A00515">
        <w:rPr>
          <w:rFonts w:hint="cs"/>
          <w:b w:val="0"/>
          <w:bCs w:val="0"/>
          <w:rtl/>
        </w:rPr>
        <w:t>ת לראי- הזכוכית תהיה בצורה בעובי ובגודל של  הזכוכית המקורית. המתאימה לסוג הרכב הנדרש</w:t>
      </w:r>
      <w:r w:rsidR="00A00515" w:rsidRPr="00A00515">
        <w:rPr>
          <w:rFonts w:hint="cs"/>
          <w:b w:val="0"/>
          <w:bCs w:val="0"/>
          <w:rtl/>
        </w:rPr>
        <w:t xml:space="preserve">, </w:t>
      </w:r>
      <w:r w:rsidR="00EF3C27" w:rsidRPr="00A00515">
        <w:rPr>
          <w:rFonts w:hint="cs"/>
          <w:b w:val="0"/>
          <w:bCs w:val="0"/>
          <w:rtl/>
        </w:rPr>
        <w:t xml:space="preserve">מנגנון החלפת </w:t>
      </w:r>
      <w:r w:rsidR="00D25E9E">
        <w:rPr>
          <w:rFonts w:hint="cs"/>
          <w:b w:val="0"/>
          <w:bCs w:val="0"/>
          <w:rtl/>
        </w:rPr>
        <w:t xml:space="preserve">העלאת </w:t>
      </w:r>
      <w:r w:rsidR="00EF3C27" w:rsidRPr="00A00515">
        <w:rPr>
          <w:rFonts w:hint="cs"/>
          <w:b w:val="0"/>
          <w:bCs w:val="0"/>
          <w:rtl/>
        </w:rPr>
        <w:t>שמשה- יהיה תואם בגודל ולסוג הרכב הנדרש.</w:t>
      </w:r>
      <w:r w:rsidR="00A00515" w:rsidRPr="00A00515">
        <w:rPr>
          <w:b w:val="0"/>
          <w:bCs w:val="0"/>
          <w:rtl/>
        </w:rPr>
        <w:t xml:space="preserve"> </w:t>
      </w:r>
      <w:r w:rsidR="00EF3C27" w:rsidRPr="00A00515">
        <w:rPr>
          <w:b w:val="0"/>
          <w:bCs w:val="0"/>
          <w:rtl/>
        </w:rPr>
        <w:br w:type="page"/>
      </w:r>
    </w:p>
    <w:p w14:paraId="2E4CB29C" w14:textId="77777777" w:rsidR="00EF3C27" w:rsidRPr="00EF3C27" w:rsidRDefault="00EF3C27" w:rsidP="00EF3C27">
      <w:pPr>
        <w:rPr>
          <w:rtl/>
          <w:lang w:eastAsia="en-US"/>
        </w:rPr>
      </w:pPr>
    </w:p>
    <w:p w14:paraId="4F6CDD3E" w14:textId="77777777" w:rsidR="00515138" w:rsidRPr="001564A7" w:rsidRDefault="00515138" w:rsidP="004A7A0E">
      <w:pPr>
        <w:pStyle w:val="10"/>
        <w:rPr>
          <w:rtl/>
        </w:rPr>
      </w:pPr>
      <w:r w:rsidRPr="001564A7">
        <w:rPr>
          <w:rFonts w:hint="cs"/>
          <w:rtl/>
        </w:rPr>
        <w:t>נספח ב'</w:t>
      </w:r>
    </w:p>
    <w:p w14:paraId="1E7073CF" w14:textId="77777777" w:rsidR="00515138" w:rsidRPr="00F733D1"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543" w:right="748"/>
        <w:rPr>
          <w:rFonts w:cs="David"/>
          <w:b/>
          <w:bCs/>
          <w:sz w:val="28"/>
          <w:szCs w:val="28"/>
          <w:rtl/>
        </w:rPr>
      </w:pPr>
      <w:r w:rsidRPr="00AB26EF">
        <w:rPr>
          <w:rFonts w:cs="David" w:hint="cs"/>
          <w:b/>
          <w:bCs/>
          <w:sz w:val="24"/>
          <w:szCs w:val="24"/>
          <w:rtl/>
        </w:rPr>
        <w:t xml:space="preserve">                                             </w:t>
      </w:r>
      <w:r w:rsidRPr="00F733D1">
        <w:rPr>
          <w:rFonts w:cs="David" w:hint="cs"/>
          <w:b/>
          <w:bCs/>
          <w:sz w:val="28"/>
          <w:szCs w:val="28"/>
          <w:rtl/>
        </w:rPr>
        <w:t>פריסת תחנות שרות</w:t>
      </w:r>
    </w:p>
    <w:p w14:paraId="5B178F55"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543" w:right="748"/>
        <w:rPr>
          <w:rFonts w:cs="David"/>
          <w:b/>
          <w:bCs/>
          <w:sz w:val="24"/>
          <w:szCs w:val="24"/>
          <w:rt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2303"/>
        <w:gridCol w:w="1605"/>
        <w:gridCol w:w="1949"/>
      </w:tblGrid>
      <w:tr w:rsidR="00515138" w:rsidRPr="00AB26EF" w14:paraId="43F2D39D" w14:textId="77777777" w:rsidTr="00C24C7C">
        <w:trPr>
          <w:cantSplit/>
          <w:trHeight w:hRule="exact" w:val="1000"/>
          <w:jc w:val="right"/>
        </w:trPr>
        <w:tc>
          <w:tcPr>
            <w:tcW w:w="1429" w:type="dxa"/>
            <w:vAlign w:val="center"/>
          </w:tcPr>
          <w:p w14:paraId="31E2A67E" w14:textId="77777777" w:rsidR="00515138" w:rsidRPr="00FD270F" w:rsidRDefault="00515138" w:rsidP="007B5395">
            <w:pPr>
              <w:tabs>
                <w:tab w:val="left" w:pos="1037"/>
                <w:tab w:val="left" w:pos="1920"/>
                <w:tab w:val="left" w:pos="3840"/>
                <w:tab w:val="left" w:pos="5520"/>
                <w:tab w:val="left" w:pos="6960"/>
              </w:tabs>
              <w:ind w:left="-147" w:right="176" w:hanging="360"/>
              <w:jc w:val="center"/>
              <w:rPr>
                <w:rFonts w:cs="David"/>
                <w:b/>
                <w:bCs/>
                <w:sz w:val="24"/>
                <w:szCs w:val="24"/>
                <w:rtl/>
              </w:rPr>
            </w:pPr>
            <w:r w:rsidRPr="00FD270F">
              <w:rPr>
                <w:rFonts w:cs="David"/>
                <w:b/>
                <w:bCs/>
                <w:sz w:val="24"/>
                <w:szCs w:val="24"/>
                <w:rtl/>
              </w:rPr>
              <w:t>טלפון</w:t>
            </w:r>
          </w:p>
        </w:tc>
        <w:tc>
          <w:tcPr>
            <w:tcW w:w="2303" w:type="dxa"/>
            <w:vAlign w:val="center"/>
          </w:tcPr>
          <w:p w14:paraId="5F19F7DA" w14:textId="77777777" w:rsidR="00515138" w:rsidRPr="00FD270F" w:rsidRDefault="00515138" w:rsidP="007B5395">
            <w:pPr>
              <w:tabs>
                <w:tab w:val="left" w:pos="360"/>
                <w:tab w:val="left" w:pos="1920"/>
                <w:tab w:val="left" w:pos="3840"/>
                <w:tab w:val="left" w:pos="5520"/>
                <w:tab w:val="left" w:pos="6960"/>
              </w:tabs>
              <w:ind w:left="-147" w:right="748" w:hanging="360"/>
              <w:jc w:val="center"/>
              <w:rPr>
                <w:rFonts w:cs="David"/>
                <w:b/>
                <w:bCs/>
                <w:sz w:val="24"/>
                <w:szCs w:val="24"/>
                <w:rtl/>
              </w:rPr>
            </w:pPr>
            <w:r w:rsidRPr="00FD270F">
              <w:rPr>
                <w:rFonts w:cs="David"/>
                <w:b/>
                <w:bCs/>
                <w:sz w:val="24"/>
                <w:szCs w:val="24"/>
                <w:rtl/>
              </w:rPr>
              <w:t>כתובת</w:t>
            </w:r>
          </w:p>
        </w:tc>
        <w:tc>
          <w:tcPr>
            <w:tcW w:w="1605" w:type="dxa"/>
            <w:vAlign w:val="center"/>
          </w:tcPr>
          <w:p w14:paraId="02465C5C" w14:textId="77777777" w:rsidR="00515138" w:rsidRPr="00FD270F" w:rsidRDefault="00515138" w:rsidP="007B5395">
            <w:pPr>
              <w:tabs>
                <w:tab w:val="left" w:pos="34"/>
                <w:tab w:val="left" w:pos="1920"/>
                <w:tab w:val="left" w:pos="3840"/>
                <w:tab w:val="left" w:pos="5520"/>
                <w:tab w:val="left" w:pos="6960"/>
              </w:tabs>
              <w:ind w:left="34" w:hanging="541"/>
              <w:jc w:val="center"/>
              <w:rPr>
                <w:rFonts w:cs="David"/>
                <w:b/>
                <w:bCs/>
                <w:sz w:val="24"/>
                <w:szCs w:val="24"/>
                <w:rtl/>
              </w:rPr>
            </w:pPr>
            <w:r w:rsidRPr="00FD270F">
              <w:rPr>
                <w:rFonts w:cs="David"/>
                <w:b/>
                <w:bCs/>
                <w:sz w:val="24"/>
                <w:szCs w:val="24"/>
                <w:rtl/>
              </w:rPr>
              <w:t xml:space="preserve">שם </w:t>
            </w:r>
            <w:r w:rsidRPr="00FD270F">
              <w:rPr>
                <w:rFonts w:cs="David" w:hint="eastAsia"/>
                <w:b/>
                <w:bCs/>
                <w:sz w:val="24"/>
                <w:szCs w:val="24"/>
                <w:rtl/>
              </w:rPr>
              <w:t>המפעל</w:t>
            </w:r>
          </w:p>
        </w:tc>
        <w:tc>
          <w:tcPr>
            <w:tcW w:w="1949" w:type="dxa"/>
            <w:vAlign w:val="center"/>
          </w:tcPr>
          <w:p w14:paraId="6051FA0E" w14:textId="77777777" w:rsidR="00515138" w:rsidRPr="00FD270F" w:rsidRDefault="00515138" w:rsidP="007B5395">
            <w:pPr>
              <w:tabs>
                <w:tab w:val="left" w:pos="360"/>
                <w:tab w:val="left" w:pos="1920"/>
                <w:tab w:val="left" w:pos="3840"/>
                <w:tab w:val="left" w:pos="5520"/>
                <w:tab w:val="left" w:pos="6960"/>
              </w:tabs>
              <w:bidi w:val="0"/>
              <w:ind w:left="-147" w:right="251" w:hanging="360"/>
              <w:jc w:val="right"/>
              <w:rPr>
                <w:rFonts w:cs="David"/>
                <w:b/>
                <w:bCs/>
                <w:sz w:val="24"/>
                <w:szCs w:val="24"/>
              </w:rPr>
            </w:pPr>
            <w:r w:rsidRPr="00FD270F">
              <w:rPr>
                <w:rFonts w:cs="David"/>
                <w:b/>
                <w:bCs/>
                <w:sz w:val="24"/>
                <w:szCs w:val="24"/>
                <w:rtl/>
              </w:rPr>
              <w:t>עיר</w:t>
            </w:r>
          </w:p>
        </w:tc>
      </w:tr>
      <w:tr w:rsidR="00515138" w:rsidRPr="00AB26EF" w14:paraId="74FDD05B" w14:textId="77777777" w:rsidTr="00C24C7C">
        <w:trPr>
          <w:cantSplit/>
          <w:trHeight w:hRule="exact" w:val="1225"/>
          <w:jc w:val="right"/>
        </w:trPr>
        <w:tc>
          <w:tcPr>
            <w:tcW w:w="1429" w:type="dxa"/>
            <w:vAlign w:val="center"/>
          </w:tcPr>
          <w:p w14:paraId="55AD076C"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2303" w:type="dxa"/>
            <w:vAlign w:val="center"/>
          </w:tcPr>
          <w:p w14:paraId="6A02AED2"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605" w:type="dxa"/>
            <w:vAlign w:val="center"/>
          </w:tcPr>
          <w:p w14:paraId="03F9A069"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949" w:type="dxa"/>
            <w:vAlign w:val="center"/>
          </w:tcPr>
          <w:p w14:paraId="1A8B81C3" w14:textId="77777777" w:rsidR="00515138" w:rsidRPr="00AB26EF" w:rsidRDefault="00515138" w:rsidP="007B5395">
            <w:pPr>
              <w:tabs>
                <w:tab w:val="left" w:pos="360"/>
                <w:tab w:val="left" w:pos="1920"/>
                <w:tab w:val="left" w:pos="3840"/>
                <w:tab w:val="left" w:pos="5520"/>
                <w:tab w:val="left" w:pos="6960"/>
              </w:tabs>
              <w:bidi w:val="0"/>
              <w:ind w:right="251"/>
              <w:jc w:val="right"/>
              <w:rPr>
                <w:rFonts w:cs="David"/>
                <w:sz w:val="24"/>
                <w:szCs w:val="24"/>
              </w:rPr>
            </w:pPr>
            <w:r w:rsidRPr="00AB26EF">
              <w:rPr>
                <w:rFonts w:cs="David" w:hint="cs"/>
                <w:sz w:val="24"/>
                <w:szCs w:val="24"/>
                <w:rtl/>
              </w:rPr>
              <w:t>אזור ירושלים והסביבה</w:t>
            </w:r>
          </w:p>
        </w:tc>
      </w:tr>
      <w:tr w:rsidR="00515138" w:rsidRPr="00AB26EF" w14:paraId="07C16234" w14:textId="77777777" w:rsidTr="00C24C7C">
        <w:trPr>
          <w:cantSplit/>
          <w:trHeight w:hRule="exact" w:val="1427"/>
          <w:jc w:val="right"/>
        </w:trPr>
        <w:tc>
          <w:tcPr>
            <w:tcW w:w="1429" w:type="dxa"/>
            <w:vAlign w:val="center"/>
          </w:tcPr>
          <w:p w14:paraId="482F2DF1" w14:textId="77777777" w:rsidR="00515138" w:rsidRPr="00AB26EF" w:rsidRDefault="00515138" w:rsidP="007B5395">
            <w:pPr>
              <w:tabs>
                <w:tab w:val="left" w:pos="360"/>
                <w:tab w:val="left" w:pos="1920"/>
                <w:tab w:val="left" w:pos="3840"/>
                <w:tab w:val="left" w:pos="5520"/>
                <w:tab w:val="left" w:pos="6960"/>
              </w:tabs>
              <w:ind w:left="-147" w:right="748" w:hanging="360"/>
              <w:rPr>
                <w:rFonts w:cs="David"/>
                <w:sz w:val="24"/>
                <w:szCs w:val="24"/>
                <w:rtl/>
              </w:rPr>
            </w:pPr>
          </w:p>
        </w:tc>
        <w:tc>
          <w:tcPr>
            <w:tcW w:w="2303" w:type="dxa"/>
            <w:vAlign w:val="center"/>
          </w:tcPr>
          <w:p w14:paraId="55024C31" w14:textId="77777777" w:rsidR="00515138" w:rsidRPr="00AB26EF" w:rsidRDefault="00515138" w:rsidP="007B5395">
            <w:pPr>
              <w:tabs>
                <w:tab w:val="left" w:pos="360"/>
                <w:tab w:val="left" w:pos="1920"/>
                <w:tab w:val="left" w:pos="3840"/>
                <w:tab w:val="left" w:pos="5520"/>
                <w:tab w:val="left" w:pos="6960"/>
              </w:tabs>
              <w:ind w:left="-147" w:right="748" w:hanging="360"/>
              <w:rPr>
                <w:rFonts w:cs="David"/>
                <w:sz w:val="24"/>
                <w:szCs w:val="24"/>
                <w:rtl/>
              </w:rPr>
            </w:pPr>
          </w:p>
        </w:tc>
        <w:tc>
          <w:tcPr>
            <w:tcW w:w="1605" w:type="dxa"/>
            <w:vAlign w:val="center"/>
          </w:tcPr>
          <w:p w14:paraId="5431E53E" w14:textId="77777777" w:rsidR="00515138" w:rsidRPr="00AB26EF" w:rsidRDefault="00515138" w:rsidP="007B5395">
            <w:pPr>
              <w:tabs>
                <w:tab w:val="left" w:pos="360"/>
                <w:tab w:val="left" w:pos="1920"/>
                <w:tab w:val="left" w:pos="3840"/>
                <w:tab w:val="left" w:pos="5520"/>
                <w:tab w:val="left" w:pos="6960"/>
              </w:tabs>
              <w:ind w:left="-147" w:right="748" w:hanging="360"/>
              <w:rPr>
                <w:rFonts w:cs="David"/>
                <w:sz w:val="24"/>
                <w:szCs w:val="24"/>
                <w:rtl/>
              </w:rPr>
            </w:pPr>
          </w:p>
        </w:tc>
        <w:tc>
          <w:tcPr>
            <w:tcW w:w="1949" w:type="dxa"/>
            <w:vAlign w:val="center"/>
          </w:tcPr>
          <w:p w14:paraId="19345584" w14:textId="77777777" w:rsidR="00515138" w:rsidRPr="00AB26EF" w:rsidRDefault="00515138" w:rsidP="007B5395">
            <w:pPr>
              <w:tabs>
                <w:tab w:val="left" w:pos="360"/>
                <w:tab w:val="left" w:pos="1920"/>
                <w:tab w:val="left" w:pos="3840"/>
                <w:tab w:val="left" w:pos="5520"/>
                <w:tab w:val="left" w:pos="6960"/>
              </w:tabs>
              <w:bidi w:val="0"/>
              <w:ind w:right="251"/>
              <w:jc w:val="right"/>
              <w:rPr>
                <w:rFonts w:cs="David"/>
                <w:sz w:val="24"/>
                <w:szCs w:val="24"/>
                <w:rtl/>
              </w:rPr>
            </w:pPr>
            <w:r w:rsidRPr="00AB26EF">
              <w:rPr>
                <w:rFonts w:cs="David" w:hint="cs"/>
                <w:sz w:val="24"/>
                <w:szCs w:val="24"/>
                <w:rtl/>
              </w:rPr>
              <w:t>אזור ת"א ומרכז</w:t>
            </w:r>
          </w:p>
        </w:tc>
      </w:tr>
      <w:tr w:rsidR="00515138" w:rsidRPr="00AB26EF" w14:paraId="2978A4C6" w14:textId="77777777" w:rsidTr="00C24C7C">
        <w:trPr>
          <w:cantSplit/>
          <w:trHeight w:hRule="exact" w:val="1547"/>
          <w:jc w:val="right"/>
        </w:trPr>
        <w:tc>
          <w:tcPr>
            <w:tcW w:w="1429" w:type="dxa"/>
            <w:vAlign w:val="center"/>
          </w:tcPr>
          <w:p w14:paraId="20E10FAD"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2303" w:type="dxa"/>
            <w:vAlign w:val="center"/>
          </w:tcPr>
          <w:p w14:paraId="75232ED2"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605" w:type="dxa"/>
            <w:vAlign w:val="center"/>
          </w:tcPr>
          <w:p w14:paraId="61C8195C"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949" w:type="dxa"/>
            <w:vAlign w:val="center"/>
          </w:tcPr>
          <w:p w14:paraId="5481CDFD" w14:textId="77777777" w:rsidR="00C24C7C" w:rsidRDefault="00515138" w:rsidP="00C24C7C">
            <w:pPr>
              <w:tabs>
                <w:tab w:val="left" w:pos="360"/>
                <w:tab w:val="left" w:pos="1920"/>
                <w:tab w:val="left" w:pos="3840"/>
                <w:tab w:val="left" w:pos="5520"/>
                <w:tab w:val="left" w:pos="6960"/>
              </w:tabs>
              <w:bidi w:val="0"/>
              <w:ind w:right="251"/>
              <w:jc w:val="right"/>
              <w:rPr>
                <w:rFonts w:cs="David"/>
                <w:sz w:val="24"/>
                <w:szCs w:val="24"/>
                <w:rtl/>
              </w:rPr>
            </w:pPr>
            <w:r w:rsidRPr="00AB26EF">
              <w:rPr>
                <w:rFonts w:cs="David" w:hint="cs"/>
                <w:sz w:val="24"/>
                <w:szCs w:val="24"/>
                <w:rtl/>
              </w:rPr>
              <w:t>אזור צפון</w:t>
            </w:r>
          </w:p>
          <w:p w14:paraId="12C84E83" w14:textId="77777777" w:rsidR="00515138" w:rsidRPr="00AB26EF" w:rsidRDefault="00515138" w:rsidP="00C24C7C">
            <w:pPr>
              <w:tabs>
                <w:tab w:val="left" w:pos="360"/>
                <w:tab w:val="left" w:pos="1920"/>
                <w:tab w:val="left" w:pos="3840"/>
                <w:tab w:val="left" w:pos="5520"/>
                <w:tab w:val="left" w:pos="6960"/>
              </w:tabs>
              <w:bidi w:val="0"/>
              <w:ind w:right="251"/>
              <w:jc w:val="right"/>
              <w:rPr>
                <w:rFonts w:cs="David"/>
                <w:sz w:val="24"/>
                <w:szCs w:val="24"/>
              </w:rPr>
            </w:pPr>
            <w:r w:rsidRPr="00AB26EF">
              <w:rPr>
                <w:rFonts w:cs="David" w:hint="cs"/>
                <w:sz w:val="24"/>
                <w:szCs w:val="24"/>
                <w:rtl/>
              </w:rPr>
              <w:t>חיפה והסביבה</w:t>
            </w:r>
          </w:p>
        </w:tc>
      </w:tr>
      <w:tr w:rsidR="00515138" w:rsidRPr="00AB26EF" w14:paraId="4C9F7FEE" w14:textId="77777777" w:rsidTr="00C24C7C">
        <w:trPr>
          <w:cantSplit/>
          <w:trHeight w:hRule="exact" w:val="1426"/>
          <w:jc w:val="right"/>
        </w:trPr>
        <w:tc>
          <w:tcPr>
            <w:tcW w:w="1429" w:type="dxa"/>
            <w:vAlign w:val="center"/>
          </w:tcPr>
          <w:p w14:paraId="145607B7"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2303" w:type="dxa"/>
            <w:vAlign w:val="center"/>
          </w:tcPr>
          <w:p w14:paraId="4372AB68"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605" w:type="dxa"/>
            <w:vAlign w:val="center"/>
          </w:tcPr>
          <w:p w14:paraId="212689E7" w14:textId="77777777" w:rsidR="00515138" w:rsidRPr="00AB26EF" w:rsidRDefault="00515138"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949" w:type="dxa"/>
            <w:vAlign w:val="center"/>
          </w:tcPr>
          <w:p w14:paraId="5E852394" w14:textId="77777777" w:rsidR="00C24C7C" w:rsidRDefault="00515138" w:rsidP="00C24C7C">
            <w:pPr>
              <w:tabs>
                <w:tab w:val="left" w:pos="360"/>
                <w:tab w:val="left" w:pos="1920"/>
                <w:tab w:val="left" w:pos="3840"/>
                <w:tab w:val="left" w:pos="5520"/>
                <w:tab w:val="left" w:pos="6960"/>
              </w:tabs>
              <w:bidi w:val="0"/>
              <w:ind w:right="251"/>
              <w:jc w:val="right"/>
              <w:rPr>
                <w:rFonts w:cs="David"/>
                <w:sz w:val="24"/>
                <w:szCs w:val="24"/>
                <w:rtl/>
              </w:rPr>
            </w:pPr>
            <w:r w:rsidRPr="00AB26EF">
              <w:rPr>
                <w:rFonts w:cs="David" w:hint="cs"/>
                <w:sz w:val="24"/>
                <w:szCs w:val="24"/>
                <w:rtl/>
              </w:rPr>
              <w:t>אזור</w:t>
            </w:r>
            <w:r w:rsidR="00C24C7C">
              <w:rPr>
                <w:rFonts w:cs="David" w:hint="cs"/>
                <w:sz w:val="24"/>
                <w:szCs w:val="24"/>
                <w:rtl/>
              </w:rPr>
              <w:t xml:space="preserve"> ד</w:t>
            </w:r>
            <w:r w:rsidRPr="00AB26EF">
              <w:rPr>
                <w:rFonts w:cs="David" w:hint="cs"/>
                <w:sz w:val="24"/>
                <w:szCs w:val="24"/>
                <w:rtl/>
              </w:rPr>
              <w:t>רום</w:t>
            </w:r>
          </w:p>
          <w:p w14:paraId="34B2DB9A" w14:textId="77777777" w:rsidR="00515138" w:rsidRPr="00AB26EF" w:rsidRDefault="00515138" w:rsidP="00C24C7C">
            <w:pPr>
              <w:tabs>
                <w:tab w:val="left" w:pos="360"/>
                <w:tab w:val="left" w:pos="1920"/>
                <w:tab w:val="left" w:pos="3840"/>
                <w:tab w:val="left" w:pos="5520"/>
                <w:tab w:val="left" w:pos="6960"/>
              </w:tabs>
              <w:bidi w:val="0"/>
              <w:ind w:right="251"/>
              <w:jc w:val="right"/>
              <w:rPr>
                <w:rFonts w:cs="David"/>
                <w:sz w:val="24"/>
                <w:szCs w:val="24"/>
                <w:rtl/>
              </w:rPr>
            </w:pPr>
            <w:r w:rsidRPr="00AB26EF">
              <w:rPr>
                <w:rFonts w:cs="David"/>
                <w:sz w:val="24"/>
                <w:szCs w:val="24"/>
                <w:rtl/>
              </w:rPr>
              <w:t>באר-שבע</w:t>
            </w:r>
            <w:r w:rsidRPr="00AB26EF">
              <w:rPr>
                <w:rFonts w:cs="David" w:hint="cs"/>
                <w:sz w:val="24"/>
                <w:szCs w:val="24"/>
                <w:rtl/>
              </w:rPr>
              <w:t xml:space="preserve"> והסביבה</w:t>
            </w:r>
          </w:p>
        </w:tc>
      </w:tr>
      <w:tr w:rsidR="00966447" w:rsidRPr="00AB26EF" w14:paraId="29A7FCF1" w14:textId="77777777" w:rsidTr="00C24C7C">
        <w:trPr>
          <w:cantSplit/>
          <w:trHeight w:hRule="exact" w:val="1426"/>
          <w:jc w:val="right"/>
        </w:trPr>
        <w:tc>
          <w:tcPr>
            <w:tcW w:w="1429" w:type="dxa"/>
            <w:vAlign w:val="center"/>
          </w:tcPr>
          <w:p w14:paraId="0E5C23E1" w14:textId="77777777" w:rsidR="00966447" w:rsidRPr="00A00515" w:rsidRDefault="00966447"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2303" w:type="dxa"/>
            <w:vAlign w:val="center"/>
          </w:tcPr>
          <w:p w14:paraId="7FD92788" w14:textId="77777777" w:rsidR="00966447" w:rsidRPr="00A00515" w:rsidRDefault="00966447"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605" w:type="dxa"/>
            <w:vAlign w:val="center"/>
          </w:tcPr>
          <w:p w14:paraId="48CE8078" w14:textId="77777777" w:rsidR="00966447" w:rsidRPr="00A00515" w:rsidRDefault="00966447" w:rsidP="007B5395">
            <w:pPr>
              <w:tabs>
                <w:tab w:val="left" w:pos="360"/>
                <w:tab w:val="left" w:pos="1920"/>
                <w:tab w:val="left" w:pos="3840"/>
                <w:tab w:val="left" w:pos="5520"/>
                <w:tab w:val="left" w:pos="6960"/>
              </w:tabs>
              <w:ind w:left="-147" w:right="748" w:hanging="360"/>
              <w:jc w:val="center"/>
              <w:rPr>
                <w:rFonts w:cs="David"/>
                <w:sz w:val="24"/>
                <w:szCs w:val="24"/>
                <w:rtl/>
              </w:rPr>
            </w:pPr>
          </w:p>
        </w:tc>
        <w:tc>
          <w:tcPr>
            <w:tcW w:w="1949" w:type="dxa"/>
            <w:vAlign w:val="center"/>
          </w:tcPr>
          <w:p w14:paraId="3523635F" w14:textId="47207D8F" w:rsidR="00966447" w:rsidRPr="00A00515" w:rsidRDefault="00966447" w:rsidP="00C24C7C">
            <w:pPr>
              <w:tabs>
                <w:tab w:val="left" w:pos="360"/>
                <w:tab w:val="left" w:pos="1920"/>
                <w:tab w:val="left" w:pos="3840"/>
                <w:tab w:val="left" w:pos="5520"/>
                <w:tab w:val="left" w:pos="6960"/>
              </w:tabs>
              <w:bidi w:val="0"/>
              <w:ind w:right="251"/>
              <w:jc w:val="right"/>
              <w:rPr>
                <w:rFonts w:cs="David"/>
                <w:sz w:val="24"/>
                <w:szCs w:val="24"/>
              </w:rPr>
            </w:pPr>
            <w:r w:rsidRPr="00A00515">
              <w:rPr>
                <w:rFonts w:cs="David" w:hint="cs"/>
                <w:sz w:val="24"/>
                <w:szCs w:val="24"/>
                <w:rtl/>
              </w:rPr>
              <w:t>אזורים נוספים שיזכו בניקוד</w:t>
            </w:r>
          </w:p>
        </w:tc>
      </w:tr>
    </w:tbl>
    <w:p w14:paraId="1DFBB743" w14:textId="77777777" w:rsidR="00515138" w:rsidRPr="00AB26EF" w:rsidRDefault="00515138" w:rsidP="00515138">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b/>
          <w:bCs/>
          <w:sz w:val="24"/>
          <w:szCs w:val="24"/>
          <w:rtl/>
        </w:rPr>
      </w:pPr>
    </w:p>
    <w:p w14:paraId="5CB24B19" w14:textId="77777777" w:rsidR="00515138" w:rsidRPr="00AB26EF" w:rsidRDefault="00515138" w:rsidP="004A7A0E">
      <w:pPr>
        <w:pStyle w:val="10"/>
        <w:rPr>
          <w:rtl/>
        </w:rPr>
      </w:pPr>
      <w:r w:rsidRPr="00AB26EF">
        <w:rPr>
          <w:rtl/>
        </w:rPr>
        <w:br w:type="page"/>
      </w:r>
      <w:r w:rsidRPr="001564A7">
        <w:rPr>
          <w:rFonts w:hint="cs"/>
          <w:rtl/>
        </w:rPr>
        <w:lastRenderedPageBreak/>
        <w:t xml:space="preserve">נספח </w:t>
      </w:r>
      <w:r w:rsidR="00373D6D" w:rsidRPr="001564A7">
        <w:rPr>
          <w:rFonts w:hint="cs"/>
          <w:rtl/>
        </w:rPr>
        <w:t>ג'</w:t>
      </w:r>
    </w:p>
    <w:p w14:paraId="3EF7DC0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748"/>
        <w:jc w:val="center"/>
        <w:rPr>
          <w:rFonts w:cs="David"/>
          <w:b/>
          <w:bCs/>
          <w:sz w:val="24"/>
          <w:szCs w:val="24"/>
          <w:rtl/>
        </w:rPr>
      </w:pPr>
      <w:r w:rsidRPr="00AB26EF">
        <w:rPr>
          <w:rFonts w:cs="David" w:hint="cs"/>
          <w:b/>
          <w:bCs/>
          <w:sz w:val="24"/>
          <w:szCs w:val="24"/>
          <w:rtl/>
        </w:rPr>
        <w:t>ערבות מכרז</w:t>
      </w:r>
      <w:r>
        <w:rPr>
          <w:rFonts w:cs="David" w:hint="cs"/>
          <w:b/>
          <w:bCs/>
          <w:sz w:val="24"/>
          <w:szCs w:val="24"/>
          <w:rtl/>
        </w:rPr>
        <w:t xml:space="preserve"> לסל 1  (שמשות ממוגנות אבנים)</w:t>
      </w:r>
    </w:p>
    <w:p w14:paraId="45C1634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r w:rsidRPr="00AB26EF">
        <w:rPr>
          <w:rFonts w:cs="David" w:hint="cs"/>
          <w:sz w:val="24"/>
          <w:szCs w:val="24"/>
          <w:rtl/>
        </w:rPr>
        <w:t>שם הבנק/ חברת ביטוח</w:t>
      </w:r>
      <w:r w:rsidR="007F4745">
        <w:rPr>
          <w:rFonts w:cs="David" w:hint="cs"/>
          <w:sz w:val="24"/>
          <w:szCs w:val="24"/>
          <w:rtl/>
        </w:rPr>
        <w:t xml:space="preserve">      </w:t>
      </w:r>
      <w:r w:rsidRPr="00AB26EF">
        <w:rPr>
          <w:rFonts w:cs="David" w:hint="cs"/>
          <w:sz w:val="24"/>
          <w:szCs w:val="24"/>
          <w:rtl/>
        </w:rPr>
        <w:t>_________________________</w:t>
      </w:r>
    </w:p>
    <w:p w14:paraId="270B1129"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b/>
          <w:bCs/>
          <w:sz w:val="24"/>
          <w:szCs w:val="24"/>
          <w:rtl/>
        </w:rPr>
      </w:pPr>
      <w:r w:rsidRPr="00AB26EF">
        <w:rPr>
          <w:rFonts w:cs="David" w:hint="cs"/>
          <w:sz w:val="24"/>
          <w:szCs w:val="24"/>
          <w:rtl/>
        </w:rPr>
        <w:t>מס' הטלפון</w:t>
      </w:r>
      <w:r w:rsidR="007F4745">
        <w:rPr>
          <w:rFonts w:cs="David" w:hint="cs"/>
          <w:b/>
          <w:bCs/>
          <w:sz w:val="24"/>
          <w:szCs w:val="24"/>
          <w:rtl/>
        </w:rPr>
        <w:t xml:space="preserve">                       _________________________</w:t>
      </w:r>
    </w:p>
    <w:p w14:paraId="6E9E0E5C"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מס' הפקס:</w:t>
      </w:r>
      <w:r w:rsidR="007F4745">
        <w:rPr>
          <w:rFonts w:cs="David" w:hint="cs"/>
          <w:sz w:val="24"/>
          <w:szCs w:val="24"/>
          <w:rtl/>
        </w:rPr>
        <w:t xml:space="preserve">                       _________________________</w:t>
      </w:r>
    </w:p>
    <w:p w14:paraId="4099CFA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4"/>
          <w:szCs w:val="24"/>
          <w:rtl/>
        </w:rPr>
      </w:pPr>
    </w:p>
    <w:p w14:paraId="67C08A7E" w14:textId="77777777" w:rsidR="00515138" w:rsidRPr="009461C6"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8"/>
          <w:szCs w:val="28"/>
          <w:rtl/>
        </w:rPr>
      </w:pPr>
      <w:r w:rsidRPr="009461C6">
        <w:rPr>
          <w:rFonts w:cs="David" w:hint="cs"/>
          <w:b/>
          <w:bCs/>
          <w:sz w:val="28"/>
          <w:szCs w:val="28"/>
          <w:rtl/>
        </w:rPr>
        <w:t>כתב ערבות</w:t>
      </w:r>
    </w:p>
    <w:p w14:paraId="608DE687"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r w:rsidRPr="00AB26EF">
        <w:rPr>
          <w:rFonts w:cs="David" w:hint="cs"/>
          <w:sz w:val="24"/>
          <w:szCs w:val="24"/>
          <w:rtl/>
        </w:rPr>
        <w:t>לכבוד מ</w:t>
      </w:r>
      <w:r>
        <w:rPr>
          <w:rFonts w:cs="David" w:hint="cs"/>
          <w:sz w:val="24"/>
          <w:szCs w:val="24"/>
          <w:rtl/>
        </w:rPr>
        <w:t>דינת</w:t>
      </w:r>
      <w:r w:rsidRPr="00AB26EF">
        <w:rPr>
          <w:rFonts w:cs="David" w:hint="cs"/>
          <w:sz w:val="24"/>
          <w:szCs w:val="24"/>
          <w:rtl/>
        </w:rPr>
        <w:t xml:space="preserve"> ישראל</w:t>
      </w:r>
    </w:p>
    <w:p w14:paraId="3ED1B251"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rPr>
          <w:rFonts w:cs="David"/>
          <w:sz w:val="24"/>
          <w:szCs w:val="24"/>
          <w:rtl/>
        </w:rPr>
      </w:pPr>
      <w:r w:rsidRPr="00AB26EF">
        <w:rPr>
          <w:rFonts w:cs="David" w:hint="cs"/>
          <w:sz w:val="24"/>
          <w:szCs w:val="24"/>
          <w:rtl/>
        </w:rPr>
        <w:t>באמצעות משרד האוצר</w:t>
      </w:r>
      <w:r>
        <w:rPr>
          <w:rFonts w:cs="David" w:hint="cs"/>
          <w:sz w:val="24"/>
          <w:szCs w:val="24"/>
          <w:rtl/>
        </w:rPr>
        <w:t xml:space="preserve">, </w:t>
      </w:r>
      <w:r w:rsidRPr="008653C4">
        <w:rPr>
          <w:rFonts w:cs="David" w:hint="cs"/>
          <w:sz w:val="24"/>
          <w:szCs w:val="24"/>
          <w:rtl/>
        </w:rPr>
        <w:t>מינהל הרכ</w:t>
      </w:r>
      <w:r>
        <w:rPr>
          <w:rFonts w:cs="David" w:hint="cs"/>
          <w:sz w:val="24"/>
          <w:szCs w:val="24"/>
          <w:rtl/>
        </w:rPr>
        <w:t>ב</w:t>
      </w:r>
      <w:r w:rsidRPr="008653C4">
        <w:rPr>
          <w:rFonts w:cs="David" w:hint="cs"/>
          <w:sz w:val="24"/>
          <w:szCs w:val="24"/>
          <w:rtl/>
        </w:rPr>
        <w:t xml:space="preserve"> הממשלתי</w:t>
      </w:r>
    </w:p>
    <w:p w14:paraId="0DB2AF23"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rPr>
          <w:rFonts w:cs="David"/>
          <w:sz w:val="24"/>
          <w:szCs w:val="24"/>
          <w:rtl/>
        </w:rPr>
      </w:pPr>
      <w:r w:rsidRPr="008653C4">
        <w:rPr>
          <w:rFonts w:cs="David" w:hint="cs"/>
          <w:sz w:val="24"/>
          <w:szCs w:val="24"/>
          <w:rtl/>
        </w:rPr>
        <w:t xml:space="preserve">הנדון : ערבות מס' _______________________ </w:t>
      </w:r>
    </w:p>
    <w:p w14:paraId="1AF57FCC"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573483C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                         </w:t>
      </w:r>
    </w:p>
    <w:p w14:paraId="14B08539" w14:textId="4633329A" w:rsidR="00515138" w:rsidRPr="00AB26EF" w:rsidRDefault="00515138" w:rsidP="00D642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 xml:space="preserve">אנו ערבים בזה כלפיכם לסילוק כל סכום עד לסך </w:t>
      </w:r>
      <w:r w:rsidR="00D64221">
        <w:rPr>
          <w:rFonts w:cs="David" w:hint="cs"/>
          <w:sz w:val="24"/>
          <w:szCs w:val="24"/>
          <w:rtl/>
        </w:rPr>
        <w:t>31,250</w:t>
      </w:r>
      <w:r w:rsidR="00966C20">
        <w:rPr>
          <w:rFonts w:cs="David" w:hint="cs"/>
          <w:sz w:val="24"/>
          <w:szCs w:val="24"/>
          <w:rtl/>
        </w:rPr>
        <w:t xml:space="preserve"> ₪ </w:t>
      </w:r>
    </w:p>
    <w:p w14:paraId="52F38EF5" w14:textId="64CCF40F" w:rsidR="00515138" w:rsidRPr="00AB26EF" w:rsidRDefault="00515138" w:rsidP="00D642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r w:rsidRPr="00AB26EF">
        <w:rPr>
          <w:rFonts w:cs="David" w:hint="cs"/>
          <w:sz w:val="24"/>
          <w:szCs w:val="24"/>
          <w:rtl/>
        </w:rPr>
        <w:t>שיוצמד למדד המחירים לצרכן מתאריך:</w:t>
      </w:r>
      <w:r w:rsidR="00D64221">
        <w:rPr>
          <w:rFonts w:cs="David" w:hint="cs"/>
          <w:sz w:val="24"/>
          <w:szCs w:val="24"/>
          <w:rtl/>
        </w:rPr>
        <w:t xml:space="preserve"> ספטמבר 2017</w:t>
      </w:r>
      <w:r>
        <w:rPr>
          <w:rFonts w:cs="David" w:hint="cs"/>
          <w:sz w:val="24"/>
          <w:szCs w:val="24"/>
          <w:rtl/>
        </w:rPr>
        <w:tab/>
      </w:r>
      <w:r>
        <w:rPr>
          <w:rFonts w:cs="David" w:hint="cs"/>
          <w:sz w:val="24"/>
          <w:szCs w:val="24"/>
          <w:rtl/>
        </w:rPr>
        <w:tab/>
      </w:r>
      <w:r>
        <w:rPr>
          <w:rFonts w:cs="David" w:hint="cs"/>
          <w:sz w:val="24"/>
          <w:szCs w:val="24"/>
          <w:rtl/>
        </w:rPr>
        <w:tab/>
      </w:r>
      <w:r w:rsidRPr="00AB26EF">
        <w:rPr>
          <w:rFonts w:cs="David" w:hint="cs"/>
          <w:sz w:val="24"/>
          <w:szCs w:val="24"/>
          <w:rtl/>
        </w:rPr>
        <w:t xml:space="preserve">                                                  (תאריך תחילת תוקפה של הערבות</w:t>
      </w:r>
      <w:r w:rsidR="00874015">
        <w:rPr>
          <w:rFonts w:cs="David" w:hint="cs"/>
          <w:sz w:val="24"/>
          <w:szCs w:val="24"/>
          <w:rtl/>
        </w:rPr>
        <w:t xml:space="preserve"> </w:t>
      </w:r>
      <w:r w:rsidR="00874015">
        <w:rPr>
          <w:rFonts w:cs="David"/>
          <w:sz w:val="24"/>
          <w:szCs w:val="24"/>
          <w:rtl/>
        </w:rPr>
        <w:t>–</w:t>
      </w:r>
      <w:r w:rsidR="00874015">
        <w:rPr>
          <w:rFonts w:cs="David" w:hint="cs"/>
          <w:sz w:val="24"/>
          <w:szCs w:val="24"/>
          <w:rtl/>
        </w:rPr>
        <w:t xml:space="preserve"> המועד האחרון להגשת ההצעות במכרז</w:t>
      </w:r>
      <w:r w:rsidRPr="00AB26EF">
        <w:rPr>
          <w:rFonts w:cs="David" w:hint="cs"/>
          <w:sz w:val="24"/>
          <w:szCs w:val="24"/>
          <w:rtl/>
        </w:rPr>
        <w:t>)</w:t>
      </w:r>
    </w:p>
    <w:p w14:paraId="64C03022"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 w:right="748"/>
        <w:rPr>
          <w:rFonts w:cs="David"/>
          <w:sz w:val="24"/>
          <w:szCs w:val="24"/>
          <w:rtl/>
        </w:rPr>
      </w:pPr>
      <w:r w:rsidRPr="00AB26EF">
        <w:rPr>
          <w:rFonts w:cs="David" w:hint="cs"/>
          <w:sz w:val="24"/>
          <w:szCs w:val="24"/>
          <w:rtl/>
        </w:rPr>
        <w:t xml:space="preserve">אשר תדרשו מאת _________________________ (להלן-"החייב") בקשר עם מכרז מס' </w:t>
      </w:r>
      <w:r w:rsidR="00A123EE">
        <w:rPr>
          <w:rFonts w:cs="David" w:hint="cs"/>
          <w:sz w:val="24"/>
          <w:szCs w:val="24"/>
          <w:rtl/>
        </w:rPr>
        <w:t>7-2017</w:t>
      </w:r>
      <w:r w:rsidRPr="0034103D">
        <w:rPr>
          <w:rFonts w:cs="David" w:hint="cs"/>
          <w:sz w:val="24"/>
          <w:szCs w:val="24"/>
          <w:rtl/>
        </w:rPr>
        <w:t xml:space="preserve"> </w:t>
      </w:r>
      <w:r w:rsidRPr="00AB26EF">
        <w:rPr>
          <w:rFonts w:cs="David" w:hint="cs"/>
          <w:sz w:val="24"/>
          <w:szCs w:val="24"/>
          <w:rtl/>
        </w:rPr>
        <w:t>לרכיש</w:t>
      </w:r>
      <w:r>
        <w:rPr>
          <w:rFonts w:cs="David" w:hint="cs"/>
          <w:sz w:val="24"/>
          <w:szCs w:val="24"/>
          <w:rtl/>
        </w:rPr>
        <w:t>ה והתקנה</w:t>
      </w:r>
      <w:r w:rsidRPr="00AB26EF">
        <w:rPr>
          <w:rFonts w:cs="David" w:hint="cs"/>
          <w:sz w:val="24"/>
          <w:szCs w:val="24"/>
          <w:rtl/>
        </w:rPr>
        <w:t xml:space="preserve"> של </w:t>
      </w:r>
      <w:r>
        <w:rPr>
          <w:rFonts w:cs="David" w:hint="cs"/>
          <w:sz w:val="24"/>
          <w:szCs w:val="24"/>
          <w:rtl/>
        </w:rPr>
        <w:t>שמשות</w:t>
      </w:r>
      <w:r w:rsidRPr="00AB26EF">
        <w:rPr>
          <w:rFonts w:cs="David" w:hint="cs"/>
          <w:sz w:val="24"/>
          <w:szCs w:val="24"/>
          <w:rtl/>
        </w:rPr>
        <w:t xml:space="preserve"> </w:t>
      </w:r>
      <w:r>
        <w:rPr>
          <w:rFonts w:cs="David" w:hint="cs"/>
          <w:sz w:val="24"/>
          <w:szCs w:val="24"/>
          <w:rtl/>
        </w:rPr>
        <w:t>ממוגנות אבנים</w:t>
      </w:r>
      <w:r w:rsidRPr="00AB26EF">
        <w:rPr>
          <w:rFonts w:cs="David" w:hint="cs"/>
          <w:sz w:val="24"/>
          <w:szCs w:val="24"/>
          <w:rtl/>
        </w:rPr>
        <w:t xml:space="preserve"> לכלי רכב.</w:t>
      </w:r>
    </w:p>
    <w:p w14:paraId="3C036E1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14:paraId="6AA3CEE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AB26EF">
        <w:rPr>
          <w:rFonts w:cs="David" w:hint="cs"/>
          <w:sz w:val="24"/>
          <w:szCs w:val="24"/>
          <w:rtl/>
        </w:rPr>
        <w:t>אנו נשלם לכם את הסכום הנ"ל תוך 15 יום מתאריך דרישתכם הראשונה</w:t>
      </w:r>
      <w:r w:rsidRPr="00310FF9">
        <w:rPr>
          <w:rFonts w:cs="David"/>
          <w:sz w:val="24"/>
          <w:szCs w:val="24"/>
          <w:rtl/>
        </w:rPr>
        <w:t xml:space="preserve"> </w:t>
      </w:r>
      <w:r w:rsidRPr="00C10C31">
        <w:rPr>
          <w:rFonts w:cs="David"/>
          <w:sz w:val="24"/>
          <w:szCs w:val="24"/>
          <w:rtl/>
        </w:rPr>
        <w:t>שנשלחה אלינו</w:t>
      </w:r>
      <w:r w:rsidRPr="00AB26EF">
        <w:rPr>
          <w:rFonts w:cs="David" w:hint="cs"/>
          <w:sz w:val="24"/>
          <w:szCs w:val="24"/>
          <w:rtl/>
        </w:rPr>
        <w:t xml:space="preserve">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94596F7"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left"/>
        <w:rPr>
          <w:rFonts w:cs="David"/>
          <w:sz w:val="24"/>
          <w:szCs w:val="24"/>
          <w:rtl/>
        </w:rPr>
      </w:pPr>
      <w:r w:rsidRPr="00AB26EF">
        <w:rPr>
          <w:rFonts w:cs="David" w:hint="cs"/>
          <w:sz w:val="24"/>
          <w:szCs w:val="24"/>
          <w:rtl/>
        </w:rPr>
        <w:t xml:space="preserve">ערבות זו תהיה בתוקף מתאריך </w:t>
      </w:r>
      <w:r>
        <w:rPr>
          <w:rFonts w:cs="David" w:hint="cs"/>
          <w:sz w:val="24"/>
          <w:szCs w:val="24"/>
          <w:rtl/>
        </w:rPr>
        <w:t xml:space="preserve">חתימתה </w:t>
      </w:r>
      <w:r w:rsidRPr="00AB26EF">
        <w:rPr>
          <w:rFonts w:cs="David" w:hint="cs"/>
          <w:sz w:val="24"/>
          <w:szCs w:val="24"/>
          <w:rtl/>
        </w:rPr>
        <w:t>עד תאריך ____________________</w:t>
      </w:r>
    </w:p>
    <w:p w14:paraId="6DBD3EC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left"/>
        <w:rPr>
          <w:rFonts w:cs="David"/>
          <w:sz w:val="24"/>
          <w:szCs w:val="24"/>
          <w:rtl/>
        </w:rPr>
      </w:pPr>
    </w:p>
    <w:p w14:paraId="2C6B9D6A" w14:textId="63F6E3EE" w:rsidR="00874015" w:rsidRPr="00AB26EF" w:rsidRDefault="00515138" w:rsidP="00874015">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דרישה על פי ערבות זו יש להפנות לסניף הבנק/ חב' הביטוח שכתובתו: </w:t>
      </w:r>
    </w:p>
    <w:tbl>
      <w:tblPr>
        <w:tblStyle w:val="af8"/>
        <w:bidiVisual/>
        <w:tblW w:w="8728" w:type="dxa"/>
        <w:tblInd w:w="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2"/>
        <w:gridCol w:w="1324"/>
        <w:gridCol w:w="1560"/>
        <w:gridCol w:w="3662"/>
      </w:tblGrid>
      <w:tr w:rsidR="00874015" w:rsidRPr="002C4C76" w14:paraId="30D700CD" w14:textId="77777777" w:rsidTr="004A295A">
        <w:trPr>
          <w:trHeight w:val="520"/>
        </w:trPr>
        <w:tc>
          <w:tcPr>
            <w:tcW w:w="2182" w:type="dxa"/>
          </w:tcPr>
          <w:p w14:paraId="3782A55A"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324" w:type="dxa"/>
          </w:tcPr>
          <w:p w14:paraId="2A0E503A"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560" w:type="dxa"/>
          </w:tcPr>
          <w:p w14:paraId="02289572"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3662" w:type="dxa"/>
          </w:tcPr>
          <w:p w14:paraId="69F9D7C1"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r>
      <w:tr w:rsidR="00874015" w:rsidRPr="002C4C76" w14:paraId="5FFCD76A" w14:textId="77777777" w:rsidTr="004A295A">
        <w:trPr>
          <w:trHeight w:val="675"/>
        </w:trPr>
        <w:tc>
          <w:tcPr>
            <w:tcW w:w="2182" w:type="dxa"/>
          </w:tcPr>
          <w:p w14:paraId="4346825A"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שם הבנק/חב' הביטוח</w:t>
            </w:r>
          </w:p>
        </w:tc>
        <w:tc>
          <w:tcPr>
            <w:tcW w:w="1324" w:type="dxa"/>
          </w:tcPr>
          <w:p w14:paraId="03039449"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בנק</w:t>
            </w:r>
          </w:p>
        </w:tc>
        <w:tc>
          <w:tcPr>
            <w:tcW w:w="1560" w:type="dxa"/>
          </w:tcPr>
          <w:p w14:paraId="3B5C62FA"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סניף</w:t>
            </w:r>
          </w:p>
        </w:tc>
        <w:tc>
          <w:tcPr>
            <w:tcW w:w="3662" w:type="dxa"/>
          </w:tcPr>
          <w:p w14:paraId="624DDBF9"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כתובת סניף הבנק/חב' ביטוח</w:t>
            </w:r>
          </w:p>
        </w:tc>
      </w:tr>
    </w:tbl>
    <w:p w14:paraId="3E4D94FB" w14:textId="4DA0C9D4" w:rsidR="00515138" w:rsidRPr="00874015" w:rsidRDefault="00515138" w:rsidP="00874015">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41593780"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p>
    <w:p w14:paraId="16B30CEF"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ערבות זו הנה </w:t>
      </w:r>
      <w:r w:rsidRPr="00B37C34">
        <w:rPr>
          <w:rFonts w:cs="David" w:hint="eastAsia"/>
          <w:sz w:val="24"/>
          <w:szCs w:val="24"/>
          <w:rtl/>
        </w:rPr>
        <w:t>אוטונומית</w:t>
      </w:r>
      <w:r w:rsidRPr="00B37C34">
        <w:rPr>
          <w:rFonts w:cs="David"/>
          <w:sz w:val="24"/>
          <w:szCs w:val="24"/>
          <w:rtl/>
        </w:rPr>
        <w:t xml:space="preserve">, </w:t>
      </w:r>
      <w:r w:rsidRPr="00B37C34">
        <w:rPr>
          <w:rFonts w:cs="David" w:hint="eastAsia"/>
          <w:sz w:val="24"/>
          <w:szCs w:val="24"/>
          <w:rtl/>
        </w:rPr>
        <w:t>בלתי</w:t>
      </w:r>
      <w:r w:rsidRPr="00B37C34">
        <w:rPr>
          <w:rFonts w:cs="David"/>
          <w:sz w:val="24"/>
          <w:szCs w:val="24"/>
          <w:rtl/>
        </w:rPr>
        <w:t xml:space="preserve"> </w:t>
      </w:r>
      <w:r w:rsidRPr="00B37C34">
        <w:rPr>
          <w:rFonts w:cs="David" w:hint="eastAsia"/>
          <w:sz w:val="24"/>
          <w:szCs w:val="24"/>
          <w:rtl/>
        </w:rPr>
        <w:t>מוגבלת</w:t>
      </w:r>
      <w:r w:rsidRPr="00B37C34">
        <w:rPr>
          <w:rFonts w:cs="David"/>
          <w:sz w:val="24"/>
          <w:szCs w:val="24"/>
          <w:rtl/>
        </w:rPr>
        <w:t xml:space="preserve"> </w:t>
      </w:r>
      <w:r w:rsidRPr="00B37C34">
        <w:rPr>
          <w:rFonts w:cs="David" w:hint="eastAsia"/>
          <w:sz w:val="24"/>
          <w:szCs w:val="24"/>
          <w:rtl/>
        </w:rPr>
        <w:t>בתנאים</w:t>
      </w:r>
      <w:r>
        <w:rPr>
          <w:rFonts w:cs="David" w:hint="cs"/>
          <w:sz w:val="24"/>
          <w:szCs w:val="24"/>
          <w:rtl/>
        </w:rPr>
        <w:t xml:space="preserve"> </w:t>
      </w:r>
      <w:r w:rsidRPr="00AB26EF">
        <w:rPr>
          <w:rFonts w:cs="David" w:hint="cs"/>
          <w:sz w:val="24"/>
          <w:szCs w:val="24"/>
          <w:rtl/>
        </w:rPr>
        <w:t>ואינה ניתנת להעברה.</w:t>
      </w:r>
    </w:p>
    <w:p w14:paraId="6E03E1B9"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25F75930"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1D255E55"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_______________      </w:t>
      </w:r>
      <w:r>
        <w:rPr>
          <w:rFonts w:cs="David" w:hint="cs"/>
          <w:sz w:val="24"/>
          <w:szCs w:val="24"/>
          <w:rtl/>
        </w:rPr>
        <w:t xml:space="preserve">          </w:t>
      </w:r>
      <w:r w:rsidRPr="00AB26EF">
        <w:rPr>
          <w:rFonts w:cs="David" w:hint="cs"/>
          <w:sz w:val="24"/>
          <w:szCs w:val="24"/>
          <w:rtl/>
        </w:rPr>
        <w:t xml:space="preserve"> __________________              _______________</w:t>
      </w:r>
    </w:p>
    <w:p w14:paraId="3DA098D4"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         תאריך                                              שם מלא                                   חתימה וחותמת</w:t>
      </w:r>
    </w:p>
    <w:p w14:paraId="5513CE76" w14:textId="77777777" w:rsidR="00515138" w:rsidRPr="00AB26EF" w:rsidRDefault="00515138" w:rsidP="00515138">
      <w:pPr>
        <w:pStyle w:val="21"/>
        <w:rPr>
          <w:rFonts w:cs="David"/>
          <w:szCs w:val="24"/>
          <w:rtl/>
        </w:rPr>
      </w:pPr>
    </w:p>
    <w:p w14:paraId="73E46FB6" w14:textId="77777777" w:rsidR="00515138" w:rsidRPr="00AB26EF" w:rsidRDefault="00515138" w:rsidP="00D64221">
      <w:pPr>
        <w:pStyle w:val="21"/>
        <w:pBdr>
          <w:top w:val="single" w:sz="4" w:space="1" w:color="auto"/>
          <w:left w:val="single" w:sz="4" w:space="31" w:color="auto"/>
          <w:bottom w:val="single" w:sz="4" w:space="1" w:color="auto"/>
          <w:right w:val="single" w:sz="4" w:space="31" w:color="auto"/>
        </w:pBdr>
        <w:shd w:val="clear" w:color="auto" w:fill="E6E6E6"/>
        <w:tabs>
          <w:tab w:val="left" w:pos="589"/>
        </w:tabs>
        <w:ind w:left="589" w:hanging="432"/>
        <w:rPr>
          <w:rFonts w:cs="David"/>
          <w:szCs w:val="24"/>
          <w:rtl/>
        </w:rPr>
      </w:pPr>
      <w:r w:rsidRPr="00AB26EF">
        <w:rPr>
          <w:rFonts w:cs="David" w:hint="cs"/>
          <w:szCs w:val="24"/>
          <w:u w:val="single"/>
          <w:rtl/>
        </w:rPr>
        <w:t>לתשומת לב המציעים</w:t>
      </w:r>
      <w:r w:rsidRPr="00AB26EF">
        <w:rPr>
          <w:rFonts w:cs="David" w:hint="cs"/>
          <w:szCs w:val="24"/>
          <w:rtl/>
        </w:rPr>
        <w:t xml:space="preserve">! ערבות המכרז תוגש </w:t>
      </w:r>
      <w:r w:rsidRPr="00AB26EF">
        <w:rPr>
          <w:rFonts w:cs="David" w:hint="cs"/>
          <w:szCs w:val="24"/>
          <w:u w:val="single"/>
          <w:rtl/>
        </w:rPr>
        <w:t>בדיוק בנוסח המופיע לעיל בלבד</w:t>
      </w:r>
      <w:r w:rsidRPr="00AB26EF">
        <w:rPr>
          <w:rFonts w:cs="David" w:hint="cs"/>
          <w:szCs w:val="24"/>
          <w:rtl/>
        </w:rPr>
        <w:t xml:space="preserve">, </w:t>
      </w:r>
    </w:p>
    <w:p w14:paraId="1D9E9A12" w14:textId="77777777" w:rsidR="00515138" w:rsidRPr="00AB26EF" w:rsidRDefault="00515138" w:rsidP="00D64221">
      <w:pPr>
        <w:pStyle w:val="21"/>
        <w:pBdr>
          <w:top w:val="single" w:sz="4" w:space="1" w:color="auto"/>
          <w:left w:val="single" w:sz="4" w:space="31" w:color="auto"/>
          <w:bottom w:val="single" w:sz="4" w:space="1" w:color="auto"/>
          <w:right w:val="single" w:sz="4" w:space="31" w:color="auto"/>
        </w:pBdr>
        <w:shd w:val="clear" w:color="auto" w:fill="E6E6E6"/>
        <w:tabs>
          <w:tab w:val="left" w:pos="589"/>
        </w:tabs>
        <w:ind w:left="589" w:hanging="432"/>
        <w:rPr>
          <w:rFonts w:cs="David"/>
          <w:szCs w:val="24"/>
          <w:rtl/>
        </w:rPr>
      </w:pPr>
      <w:r w:rsidRPr="00AB26EF">
        <w:rPr>
          <w:rFonts w:cs="David" w:hint="cs"/>
          <w:szCs w:val="24"/>
          <w:rtl/>
        </w:rPr>
        <w:t xml:space="preserve">כל סטייה מנוסח זה, עלולה להביא לפסילת ההצעה ללא שיקול דעת לועדת המכרזים. </w:t>
      </w:r>
    </w:p>
    <w:p w14:paraId="68896F3E" w14:textId="77777777" w:rsidR="00515138" w:rsidRPr="00AB26EF" w:rsidRDefault="00515138" w:rsidP="004A7A0E">
      <w:pPr>
        <w:pStyle w:val="10"/>
        <w:rPr>
          <w:rtl/>
        </w:rPr>
      </w:pPr>
      <w:r w:rsidRPr="00AB26EF">
        <w:rPr>
          <w:rtl/>
        </w:rPr>
        <w:br w:type="page"/>
      </w:r>
      <w:r w:rsidRPr="001564A7">
        <w:rPr>
          <w:rFonts w:hint="cs"/>
          <w:rtl/>
        </w:rPr>
        <w:lastRenderedPageBreak/>
        <w:t xml:space="preserve">נספח </w:t>
      </w:r>
      <w:r w:rsidR="00C8522E" w:rsidRPr="001564A7">
        <w:rPr>
          <w:rFonts w:hint="cs"/>
          <w:rtl/>
        </w:rPr>
        <w:t>ג</w:t>
      </w:r>
      <w:r w:rsidR="00EF3C27" w:rsidRPr="001564A7">
        <w:rPr>
          <w:rFonts w:hint="cs"/>
          <w:rtl/>
        </w:rPr>
        <w:t>'</w:t>
      </w:r>
      <w:r w:rsidR="00373D6D" w:rsidRPr="001564A7">
        <w:rPr>
          <w:rFonts w:hint="cs"/>
          <w:rtl/>
        </w:rPr>
        <w:t>1</w:t>
      </w:r>
    </w:p>
    <w:p w14:paraId="7B7D7B0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748"/>
        <w:jc w:val="center"/>
        <w:rPr>
          <w:rFonts w:cs="David"/>
          <w:b/>
          <w:bCs/>
          <w:sz w:val="24"/>
          <w:szCs w:val="24"/>
          <w:rtl/>
        </w:rPr>
      </w:pPr>
      <w:r w:rsidRPr="00AB26EF">
        <w:rPr>
          <w:rFonts w:cs="David" w:hint="cs"/>
          <w:b/>
          <w:bCs/>
          <w:sz w:val="24"/>
          <w:szCs w:val="24"/>
          <w:rtl/>
        </w:rPr>
        <w:t>ערבות מכרז</w:t>
      </w:r>
      <w:r>
        <w:rPr>
          <w:rFonts w:cs="David" w:hint="cs"/>
          <w:b/>
          <w:bCs/>
          <w:sz w:val="24"/>
          <w:szCs w:val="24"/>
          <w:rtl/>
        </w:rPr>
        <w:t xml:space="preserve"> לסל 2 (שמשות ממוגנות ירי)</w:t>
      </w:r>
    </w:p>
    <w:p w14:paraId="17E5D61F"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r w:rsidRPr="00AB26EF">
        <w:rPr>
          <w:rFonts w:cs="David" w:hint="cs"/>
          <w:sz w:val="24"/>
          <w:szCs w:val="24"/>
          <w:rtl/>
        </w:rPr>
        <w:t>שם הבנק/ חברת ביטוח</w:t>
      </w:r>
      <w:r w:rsidR="007F4745">
        <w:rPr>
          <w:rFonts w:cs="David" w:hint="cs"/>
          <w:sz w:val="24"/>
          <w:szCs w:val="24"/>
          <w:rtl/>
        </w:rPr>
        <w:t xml:space="preserve">     </w:t>
      </w:r>
      <w:r w:rsidRPr="00AB26EF">
        <w:rPr>
          <w:rFonts w:cs="David" w:hint="cs"/>
          <w:sz w:val="24"/>
          <w:szCs w:val="24"/>
          <w:rtl/>
        </w:rPr>
        <w:t>_________________________</w:t>
      </w:r>
    </w:p>
    <w:p w14:paraId="6754329C"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b/>
          <w:bCs/>
          <w:sz w:val="24"/>
          <w:szCs w:val="24"/>
          <w:rtl/>
        </w:rPr>
      </w:pPr>
      <w:r w:rsidRPr="00AB26EF">
        <w:rPr>
          <w:rFonts w:cs="David" w:hint="cs"/>
          <w:sz w:val="24"/>
          <w:szCs w:val="24"/>
          <w:rtl/>
        </w:rPr>
        <w:t>מס' הטלפון</w:t>
      </w:r>
      <w:r w:rsidR="007F4745">
        <w:rPr>
          <w:rFonts w:cs="David" w:hint="cs"/>
          <w:sz w:val="24"/>
          <w:szCs w:val="24"/>
          <w:rtl/>
        </w:rPr>
        <w:t xml:space="preserve">                      </w:t>
      </w:r>
      <w:r w:rsidR="007F4745">
        <w:rPr>
          <w:rFonts w:cs="David" w:hint="cs"/>
          <w:b/>
          <w:bCs/>
          <w:sz w:val="24"/>
          <w:szCs w:val="24"/>
          <w:rtl/>
        </w:rPr>
        <w:t>_________________________</w:t>
      </w:r>
    </w:p>
    <w:p w14:paraId="2426723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מס' הפקס:</w:t>
      </w:r>
      <w:r w:rsidR="007F4745">
        <w:rPr>
          <w:rFonts w:cs="David" w:hint="cs"/>
          <w:sz w:val="24"/>
          <w:szCs w:val="24"/>
          <w:rtl/>
        </w:rPr>
        <w:t xml:space="preserve">                       _________________________</w:t>
      </w:r>
    </w:p>
    <w:p w14:paraId="71F8CF9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4"/>
          <w:szCs w:val="24"/>
          <w:rtl/>
        </w:rPr>
      </w:pPr>
    </w:p>
    <w:p w14:paraId="7140E0B8" w14:textId="77777777" w:rsidR="00515138" w:rsidRPr="009461C6"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jc w:val="center"/>
        <w:rPr>
          <w:rFonts w:cs="David"/>
          <w:b/>
          <w:bCs/>
          <w:sz w:val="28"/>
          <w:szCs w:val="28"/>
          <w:rtl/>
        </w:rPr>
      </w:pPr>
      <w:r w:rsidRPr="009461C6">
        <w:rPr>
          <w:rFonts w:cs="David" w:hint="cs"/>
          <w:b/>
          <w:bCs/>
          <w:sz w:val="28"/>
          <w:szCs w:val="28"/>
          <w:rtl/>
        </w:rPr>
        <w:t>כתב ערבות</w:t>
      </w:r>
    </w:p>
    <w:p w14:paraId="60F9DF43"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לכבוד מ</w:t>
      </w:r>
      <w:r>
        <w:rPr>
          <w:rFonts w:cs="David" w:hint="cs"/>
          <w:sz w:val="24"/>
          <w:szCs w:val="24"/>
          <w:rtl/>
        </w:rPr>
        <w:t>דינת</w:t>
      </w:r>
      <w:r w:rsidRPr="00AB26EF">
        <w:rPr>
          <w:rFonts w:cs="David" w:hint="cs"/>
          <w:sz w:val="24"/>
          <w:szCs w:val="24"/>
          <w:rtl/>
        </w:rPr>
        <w:t xml:space="preserve"> ישראל</w:t>
      </w:r>
    </w:p>
    <w:p w14:paraId="6CF7073F"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firstLine="41"/>
        <w:rPr>
          <w:rFonts w:cs="David"/>
          <w:sz w:val="24"/>
          <w:szCs w:val="24"/>
          <w:rtl/>
        </w:rPr>
      </w:pPr>
      <w:r w:rsidRPr="00AB26EF">
        <w:rPr>
          <w:rFonts w:cs="David" w:hint="cs"/>
          <w:sz w:val="24"/>
          <w:szCs w:val="24"/>
          <w:rtl/>
        </w:rPr>
        <w:t>באמצעות משרד האוצר</w:t>
      </w:r>
      <w:r>
        <w:rPr>
          <w:rFonts w:cs="David" w:hint="cs"/>
          <w:sz w:val="24"/>
          <w:szCs w:val="24"/>
          <w:rtl/>
        </w:rPr>
        <w:t xml:space="preserve">, </w:t>
      </w:r>
      <w:r w:rsidRPr="008653C4">
        <w:rPr>
          <w:rFonts w:cs="David" w:hint="cs"/>
          <w:sz w:val="24"/>
          <w:szCs w:val="24"/>
          <w:rtl/>
        </w:rPr>
        <w:t>מינהל הרכ</w:t>
      </w:r>
      <w:r>
        <w:rPr>
          <w:rFonts w:cs="David" w:hint="cs"/>
          <w:sz w:val="24"/>
          <w:szCs w:val="24"/>
          <w:rtl/>
        </w:rPr>
        <w:t>ב</w:t>
      </w:r>
      <w:r w:rsidRPr="008653C4">
        <w:rPr>
          <w:rFonts w:cs="David" w:hint="cs"/>
          <w:sz w:val="24"/>
          <w:szCs w:val="24"/>
          <w:rtl/>
        </w:rPr>
        <w:t xml:space="preserve"> הממשלתי</w:t>
      </w:r>
    </w:p>
    <w:p w14:paraId="5BDDEA08"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firstLine="41"/>
        <w:rPr>
          <w:rFonts w:cs="David"/>
          <w:sz w:val="24"/>
          <w:szCs w:val="24"/>
          <w:rtl/>
        </w:rPr>
      </w:pPr>
      <w:r w:rsidRPr="008653C4">
        <w:rPr>
          <w:rFonts w:cs="David" w:hint="cs"/>
          <w:sz w:val="24"/>
          <w:szCs w:val="24"/>
          <w:rtl/>
        </w:rPr>
        <w:t xml:space="preserve">הנדון : ערבות מס' _______________________ </w:t>
      </w:r>
    </w:p>
    <w:p w14:paraId="6B680F5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12218607"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                         </w:t>
      </w:r>
    </w:p>
    <w:p w14:paraId="2B1F731E" w14:textId="005CCDCF" w:rsidR="00515138" w:rsidRPr="00AB26EF" w:rsidRDefault="00515138" w:rsidP="00D642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 xml:space="preserve">אנו ערבים בזה כלפיכם לסילוק כל סכום עד לסך </w:t>
      </w:r>
      <w:r w:rsidR="00D64221">
        <w:rPr>
          <w:rFonts w:cs="David" w:hint="cs"/>
          <w:sz w:val="24"/>
          <w:szCs w:val="24"/>
          <w:rtl/>
        </w:rPr>
        <w:t>17,500</w:t>
      </w:r>
      <w:r w:rsidR="00966C20">
        <w:rPr>
          <w:rFonts w:cs="David" w:hint="cs"/>
          <w:sz w:val="24"/>
          <w:szCs w:val="24"/>
          <w:rtl/>
        </w:rPr>
        <w:t xml:space="preserve"> ₪ </w:t>
      </w:r>
    </w:p>
    <w:p w14:paraId="708FFEB1" w14:textId="56BC4FEF" w:rsidR="00515138" w:rsidRPr="00AB26EF" w:rsidRDefault="00515138" w:rsidP="00D6422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901" w:right="748"/>
        <w:rPr>
          <w:rFonts w:cs="David"/>
          <w:sz w:val="24"/>
          <w:szCs w:val="24"/>
          <w:rtl/>
        </w:rPr>
      </w:pPr>
      <w:r w:rsidRPr="00AB26EF">
        <w:rPr>
          <w:rFonts w:cs="David" w:hint="cs"/>
          <w:sz w:val="24"/>
          <w:szCs w:val="24"/>
          <w:rtl/>
        </w:rPr>
        <w:t>שיוצמד למדד המחירים לצרכן מתאריך:</w:t>
      </w:r>
      <w:r w:rsidR="00D64221">
        <w:rPr>
          <w:rFonts w:cs="David" w:hint="cs"/>
          <w:sz w:val="24"/>
          <w:szCs w:val="24"/>
          <w:rtl/>
        </w:rPr>
        <w:t xml:space="preserve"> ספטמבר 2017</w:t>
      </w:r>
      <w:r>
        <w:rPr>
          <w:rFonts w:cs="David" w:hint="cs"/>
          <w:sz w:val="24"/>
          <w:szCs w:val="24"/>
          <w:rtl/>
        </w:rPr>
        <w:tab/>
      </w:r>
      <w:r>
        <w:rPr>
          <w:rFonts w:cs="David" w:hint="cs"/>
          <w:sz w:val="24"/>
          <w:szCs w:val="24"/>
          <w:rtl/>
        </w:rPr>
        <w:tab/>
        <w:t xml:space="preserve">  </w:t>
      </w:r>
      <w:r w:rsidRPr="00AB26EF">
        <w:rPr>
          <w:rFonts w:cs="David" w:hint="cs"/>
          <w:sz w:val="24"/>
          <w:szCs w:val="24"/>
          <w:rtl/>
        </w:rPr>
        <w:t xml:space="preserve">                                                    </w:t>
      </w:r>
      <w:r>
        <w:rPr>
          <w:rFonts w:cs="David" w:hint="cs"/>
          <w:sz w:val="24"/>
          <w:szCs w:val="24"/>
          <w:rtl/>
        </w:rPr>
        <w:t>(</w:t>
      </w:r>
      <w:r w:rsidRPr="00AB26EF">
        <w:rPr>
          <w:rFonts w:cs="David" w:hint="cs"/>
          <w:sz w:val="24"/>
          <w:szCs w:val="24"/>
          <w:rtl/>
        </w:rPr>
        <w:t>תאריך תחילת תוקפה של הערבות</w:t>
      </w:r>
      <w:r w:rsidR="00874015">
        <w:rPr>
          <w:rFonts w:cs="David" w:hint="cs"/>
          <w:sz w:val="24"/>
          <w:szCs w:val="24"/>
          <w:rtl/>
        </w:rPr>
        <w:t xml:space="preserve"> </w:t>
      </w:r>
      <w:r w:rsidR="00874015">
        <w:rPr>
          <w:rFonts w:cs="David"/>
          <w:sz w:val="24"/>
          <w:szCs w:val="24"/>
          <w:rtl/>
        </w:rPr>
        <w:t>–</w:t>
      </w:r>
      <w:r w:rsidR="00874015">
        <w:rPr>
          <w:rFonts w:cs="David" w:hint="cs"/>
          <w:sz w:val="24"/>
          <w:szCs w:val="24"/>
          <w:rtl/>
        </w:rPr>
        <w:t xml:space="preserve"> המועד האחרון להגשת הצעות במכרז</w:t>
      </w:r>
      <w:r w:rsidRPr="00AB26EF">
        <w:rPr>
          <w:rFonts w:cs="David" w:hint="cs"/>
          <w:sz w:val="24"/>
          <w:szCs w:val="24"/>
          <w:rtl/>
        </w:rPr>
        <w:t>)</w:t>
      </w:r>
    </w:p>
    <w:p w14:paraId="5F2AC05D"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 xml:space="preserve">אשר תדרשו מאת _________________________ (להלן-"החייב") בקשר עם מכרז מס' </w:t>
      </w:r>
      <w:r w:rsidR="00A123EE">
        <w:rPr>
          <w:rFonts w:cs="David" w:hint="cs"/>
          <w:sz w:val="24"/>
          <w:szCs w:val="24"/>
          <w:rtl/>
        </w:rPr>
        <w:t>7-2017</w:t>
      </w:r>
      <w:r w:rsidRPr="0034103D">
        <w:rPr>
          <w:rFonts w:cs="David" w:hint="cs"/>
          <w:sz w:val="24"/>
          <w:szCs w:val="24"/>
          <w:rtl/>
        </w:rPr>
        <w:t xml:space="preserve"> </w:t>
      </w:r>
      <w:r w:rsidRPr="00AB26EF">
        <w:rPr>
          <w:rFonts w:cs="David" w:hint="cs"/>
          <w:sz w:val="24"/>
          <w:szCs w:val="24"/>
          <w:rtl/>
        </w:rPr>
        <w:t>לרכיש</w:t>
      </w:r>
      <w:r>
        <w:rPr>
          <w:rFonts w:cs="David" w:hint="cs"/>
          <w:sz w:val="24"/>
          <w:szCs w:val="24"/>
          <w:rtl/>
        </w:rPr>
        <w:t>ה והתקנה</w:t>
      </w:r>
      <w:r w:rsidRPr="00AB26EF">
        <w:rPr>
          <w:rFonts w:cs="David" w:hint="cs"/>
          <w:sz w:val="24"/>
          <w:szCs w:val="24"/>
          <w:rtl/>
        </w:rPr>
        <w:t xml:space="preserve"> של </w:t>
      </w:r>
      <w:r>
        <w:rPr>
          <w:rFonts w:cs="David" w:hint="cs"/>
          <w:sz w:val="24"/>
          <w:szCs w:val="24"/>
          <w:rtl/>
        </w:rPr>
        <w:t>שמשות</w:t>
      </w:r>
      <w:r w:rsidRPr="00AB26EF">
        <w:rPr>
          <w:rFonts w:cs="David" w:hint="cs"/>
          <w:sz w:val="24"/>
          <w:szCs w:val="24"/>
          <w:rtl/>
        </w:rPr>
        <w:t xml:space="preserve"> </w:t>
      </w:r>
      <w:r>
        <w:rPr>
          <w:rFonts w:cs="David" w:hint="cs"/>
          <w:sz w:val="24"/>
          <w:szCs w:val="24"/>
          <w:rtl/>
        </w:rPr>
        <w:t>ממוגנות ירי</w:t>
      </w:r>
      <w:r w:rsidRPr="00AB26EF">
        <w:rPr>
          <w:rFonts w:cs="David" w:hint="cs"/>
          <w:sz w:val="24"/>
          <w:szCs w:val="24"/>
          <w:rtl/>
        </w:rPr>
        <w:t xml:space="preserve"> לכלי רכב.</w:t>
      </w:r>
    </w:p>
    <w:p w14:paraId="06229791"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ight="748"/>
        <w:rPr>
          <w:rFonts w:cs="David"/>
          <w:sz w:val="24"/>
          <w:szCs w:val="24"/>
          <w:rtl/>
        </w:rPr>
      </w:pPr>
      <w:r w:rsidRPr="00AB26EF">
        <w:rPr>
          <w:rFonts w:cs="David" w:hint="cs"/>
          <w:sz w:val="24"/>
          <w:szCs w:val="24"/>
          <w:rtl/>
        </w:rPr>
        <w:t>אנו נשלם לכם את הסכום הנ"ל תוך 15 יום מתאריך דרישתכם הראשונה</w:t>
      </w:r>
      <w:r w:rsidRPr="00310FF9">
        <w:rPr>
          <w:rFonts w:cs="David"/>
          <w:sz w:val="24"/>
          <w:szCs w:val="24"/>
          <w:rtl/>
        </w:rPr>
        <w:t xml:space="preserve"> </w:t>
      </w:r>
      <w:r w:rsidRPr="00C10C31">
        <w:rPr>
          <w:rFonts w:cs="David"/>
          <w:sz w:val="24"/>
          <w:szCs w:val="24"/>
          <w:rtl/>
        </w:rPr>
        <w:t>שנשלחה אלינו</w:t>
      </w:r>
      <w:r w:rsidRPr="00AB26EF">
        <w:rPr>
          <w:rFonts w:cs="David" w:hint="cs"/>
          <w:sz w:val="24"/>
          <w:szCs w:val="24"/>
          <w:rtl/>
        </w:rPr>
        <w:t xml:space="preserve">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81D38BD"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firstLine="41"/>
        <w:rPr>
          <w:rFonts w:cs="David"/>
          <w:sz w:val="24"/>
          <w:szCs w:val="24"/>
          <w:rtl/>
        </w:rPr>
      </w:pPr>
      <w:r w:rsidRPr="00AB26EF">
        <w:rPr>
          <w:rFonts w:cs="David" w:hint="cs"/>
          <w:sz w:val="24"/>
          <w:szCs w:val="24"/>
          <w:rtl/>
        </w:rPr>
        <w:t xml:space="preserve">ערבות זו תהיה בתוקף מתאריך </w:t>
      </w:r>
      <w:r>
        <w:rPr>
          <w:rFonts w:cs="David" w:hint="cs"/>
          <w:sz w:val="24"/>
          <w:szCs w:val="24"/>
          <w:rtl/>
        </w:rPr>
        <w:t xml:space="preserve">חתימתה </w:t>
      </w:r>
      <w:r w:rsidRPr="00AB26EF">
        <w:rPr>
          <w:rFonts w:cs="David" w:hint="cs"/>
          <w:sz w:val="24"/>
          <w:szCs w:val="24"/>
          <w:rtl/>
        </w:rPr>
        <w:t>עד תאריך ____________________</w:t>
      </w:r>
      <w:r>
        <w:rPr>
          <w:rFonts w:cs="David" w:hint="cs"/>
          <w:sz w:val="24"/>
          <w:szCs w:val="24"/>
          <w:rtl/>
        </w:rPr>
        <w:t>.</w:t>
      </w:r>
    </w:p>
    <w:p w14:paraId="1416AB2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jc w:val="left"/>
        <w:rPr>
          <w:rFonts w:cs="David"/>
          <w:sz w:val="24"/>
          <w:szCs w:val="24"/>
          <w:rtl/>
        </w:rPr>
      </w:pPr>
    </w:p>
    <w:p w14:paraId="373B3B23" w14:textId="3CDA77D5" w:rsidR="00874015" w:rsidRPr="00AB26EF" w:rsidRDefault="00515138" w:rsidP="00874015">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דרישה על פי ערבות זו יש להפנות לסניף הבנק/ חב' הביטוח שכתובתו: </w:t>
      </w:r>
    </w:p>
    <w:tbl>
      <w:tblPr>
        <w:tblStyle w:val="af8"/>
        <w:bidiVisual/>
        <w:tblW w:w="8728" w:type="dxa"/>
        <w:tblInd w:w="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2"/>
        <w:gridCol w:w="1324"/>
        <w:gridCol w:w="1560"/>
        <w:gridCol w:w="3662"/>
      </w:tblGrid>
      <w:tr w:rsidR="00874015" w:rsidRPr="002C4C76" w14:paraId="25C5A1F1" w14:textId="77777777" w:rsidTr="004A295A">
        <w:trPr>
          <w:trHeight w:val="520"/>
        </w:trPr>
        <w:tc>
          <w:tcPr>
            <w:tcW w:w="2182" w:type="dxa"/>
          </w:tcPr>
          <w:p w14:paraId="76588707"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324" w:type="dxa"/>
          </w:tcPr>
          <w:p w14:paraId="3D41052A"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560" w:type="dxa"/>
          </w:tcPr>
          <w:p w14:paraId="026FEC36"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3662" w:type="dxa"/>
          </w:tcPr>
          <w:p w14:paraId="1AC57FD4"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r>
      <w:tr w:rsidR="00874015" w:rsidRPr="002C4C76" w14:paraId="665E30E3" w14:textId="77777777" w:rsidTr="004A295A">
        <w:trPr>
          <w:trHeight w:val="675"/>
        </w:trPr>
        <w:tc>
          <w:tcPr>
            <w:tcW w:w="2182" w:type="dxa"/>
          </w:tcPr>
          <w:p w14:paraId="29E24E54"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שם הבנק/חב' הביטוח</w:t>
            </w:r>
          </w:p>
        </w:tc>
        <w:tc>
          <w:tcPr>
            <w:tcW w:w="1324" w:type="dxa"/>
          </w:tcPr>
          <w:p w14:paraId="69E3B3B2"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בנק</w:t>
            </w:r>
          </w:p>
        </w:tc>
        <w:tc>
          <w:tcPr>
            <w:tcW w:w="1560" w:type="dxa"/>
          </w:tcPr>
          <w:p w14:paraId="5F71A2EE"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מס' סניף</w:t>
            </w:r>
          </w:p>
        </w:tc>
        <w:tc>
          <w:tcPr>
            <w:tcW w:w="3662" w:type="dxa"/>
          </w:tcPr>
          <w:p w14:paraId="25847A8D" w14:textId="77777777" w:rsidR="00874015" w:rsidRPr="002C4C76" w:rsidRDefault="00874015" w:rsidP="004A295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jc w:val="left"/>
              <w:rPr>
                <w:rFonts w:cs="David"/>
                <w:sz w:val="24"/>
                <w:szCs w:val="24"/>
                <w:rtl/>
              </w:rPr>
            </w:pPr>
            <w:r w:rsidRPr="002C4C76">
              <w:rPr>
                <w:rFonts w:cs="David" w:hint="cs"/>
                <w:sz w:val="24"/>
                <w:szCs w:val="24"/>
                <w:rtl/>
              </w:rPr>
              <w:t>כתובת סניף הבנק/חב' ביטוח</w:t>
            </w:r>
          </w:p>
        </w:tc>
      </w:tr>
    </w:tbl>
    <w:p w14:paraId="458465CD" w14:textId="2CE3B8F4" w:rsidR="00515138" w:rsidRPr="00874015" w:rsidRDefault="00515138" w:rsidP="00874015">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p>
    <w:p w14:paraId="0342529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p>
    <w:p w14:paraId="22678B5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ערבות זו הנה אוטונומית, בלתי מוגבלת בתנאים ואינה ניתנת להעברה.</w:t>
      </w:r>
    </w:p>
    <w:p w14:paraId="7959D861"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_______________      </w:t>
      </w:r>
      <w:r>
        <w:rPr>
          <w:rFonts w:cs="David" w:hint="cs"/>
          <w:sz w:val="24"/>
          <w:szCs w:val="24"/>
          <w:rtl/>
        </w:rPr>
        <w:t xml:space="preserve">          </w:t>
      </w:r>
      <w:r w:rsidRPr="00AB26EF">
        <w:rPr>
          <w:rFonts w:cs="David" w:hint="cs"/>
          <w:sz w:val="24"/>
          <w:szCs w:val="24"/>
          <w:rtl/>
        </w:rPr>
        <w:t xml:space="preserve"> __________________              _______________</w:t>
      </w:r>
    </w:p>
    <w:p w14:paraId="06CF0C89"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 w:right="748" w:firstLine="41"/>
        <w:rPr>
          <w:rFonts w:cs="David"/>
          <w:sz w:val="24"/>
          <w:szCs w:val="24"/>
          <w:rtl/>
        </w:rPr>
      </w:pPr>
      <w:r w:rsidRPr="00AB26EF">
        <w:rPr>
          <w:rFonts w:cs="David" w:hint="cs"/>
          <w:sz w:val="24"/>
          <w:szCs w:val="24"/>
          <w:rtl/>
        </w:rPr>
        <w:t xml:space="preserve">         תאריך                                              שם מלא                                   חתימה וחותמת</w:t>
      </w:r>
    </w:p>
    <w:p w14:paraId="50208AA8" w14:textId="77777777" w:rsidR="00515138" w:rsidRPr="00AB26EF" w:rsidRDefault="00515138" w:rsidP="00515138">
      <w:pPr>
        <w:pStyle w:val="21"/>
        <w:rPr>
          <w:rFonts w:cs="David"/>
          <w:szCs w:val="24"/>
          <w:rtl/>
        </w:rPr>
      </w:pPr>
    </w:p>
    <w:p w14:paraId="0B74334A" w14:textId="66B7992A" w:rsidR="00515138" w:rsidRPr="00AB26EF" w:rsidRDefault="00515138" w:rsidP="00515138">
      <w:pPr>
        <w:pStyle w:val="21"/>
        <w:pBdr>
          <w:top w:val="single" w:sz="4" w:space="1" w:color="auto"/>
          <w:left w:val="single" w:sz="4" w:space="0" w:color="auto"/>
          <w:bottom w:val="single" w:sz="4" w:space="1" w:color="auto"/>
          <w:right w:val="single" w:sz="4" w:space="31" w:color="auto"/>
        </w:pBdr>
        <w:shd w:val="clear" w:color="auto" w:fill="E6E6E6"/>
        <w:tabs>
          <w:tab w:val="left" w:pos="589"/>
        </w:tabs>
        <w:ind w:left="589" w:hanging="432"/>
        <w:rPr>
          <w:rFonts w:cs="David"/>
          <w:szCs w:val="24"/>
          <w:rtl/>
        </w:rPr>
      </w:pPr>
      <w:r w:rsidRPr="00AB26EF">
        <w:rPr>
          <w:rFonts w:cs="David" w:hint="cs"/>
          <w:szCs w:val="24"/>
          <w:u w:val="single"/>
          <w:rtl/>
        </w:rPr>
        <w:t>לתשומת לב המציעים</w:t>
      </w:r>
      <w:r w:rsidRPr="00AB26EF">
        <w:rPr>
          <w:rFonts w:cs="David" w:hint="cs"/>
          <w:szCs w:val="24"/>
          <w:rtl/>
        </w:rPr>
        <w:t xml:space="preserve">! ערבות המכרז תוגש </w:t>
      </w:r>
      <w:r w:rsidRPr="00AB26EF">
        <w:rPr>
          <w:rFonts w:cs="David" w:hint="cs"/>
          <w:szCs w:val="24"/>
          <w:u w:val="single"/>
          <w:rtl/>
        </w:rPr>
        <w:t>בדיוק בנוסח המופיע לעיל בלבד</w:t>
      </w:r>
      <w:r w:rsidRPr="00AB26EF">
        <w:rPr>
          <w:rFonts w:cs="David" w:hint="cs"/>
          <w:szCs w:val="24"/>
          <w:rtl/>
        </w:rPr>
        <w:t xml:space="preserve">, </w:t>
      </w:r>
      <w:r w:rsidR="00D64221">
        <w:rPr>
          <w:rFonts w:cs="David" w:hint="cs"/>
          <w:szCs w:val="24"/>
          <w:rtl/>
        </w:rPr>
        <w:t xml:space="preserve">                                                         </w:t>
      </w:r>
    </w:p>
    <w:p w14:paraId="03E052B6" w14:textId="77777777" w:rsidR="00515138" w:rsidRPr="00AB26EF" w:rsidRDefault="00515138" w:rsidP="00515138">
      <w:pPr>
        <w:pStyle w:val="21"/>
        <w:pBdr>
          <w:top w:val="single" w:sz="4" w:space="1" w:color="auto"/>
          <w:left w:val="single" w:sz="4" w:space="0" w:color="auto"/>
          <w:bottom w:val="single" w:sz="4" w:space="1" w:color="auto"/>
          <w:right w:val="single" w:sz="4" w:space="31" w:color="auto"/>
        </w:pBdr>
        <w:shd w:val="clear" w:color="auto" w:fill="E6E6E6"/>
        <w:tabs>
          <w:tab w:val="left" w:pos="589"/>
        </w:tabs>
        <w:ind w:left="589" w:hanging="432"/>
        <w:rPr>
          <w:rFonts w:cs="David"/>
          <w:szCs w:val="24"/>
          <w:rtl/>
        </w:rPr>
      </w:pPr>
      <w:r w:rsidRPr="00AB26EF">
        <w:rPr>
          <w:rFonts w:cs="David" w:hint="cs"/>
          <w:szCs w:val="24"/>
          <w:rtl/>
        </w:rPr>
        <w:t xml:space="preserve">כל סטייה מנוסח זה, עלולה להביא לפסילת ההצעה ללא שיקול דעת לועדת המכרזים. </w:t>
      </w:r>
    </w:p>
    <w:p w14:paraId="4FD1C5C4" w14:textId="77777777" w:rsidR="00515138" w:rsidRDefault="00515138" w:rsidP="00515138">
      <w:pPr>
        <w:bidi w:val="0"/>
        <w:spacing w:line="276" w:lineRule="auto"/>
        <w:jc w:val="left"/>
        <w:rPr>
          <w:rFonts w:cs="David"/>
          <w:b/>
          <w:bCs/>
          <w:sz w:val="24"/>
          <w:szCs w:val="24"/>
        </w:rPr>
      </w:pPr>
    </w:p>
    <w:p w14:paraId="3D9CCC24" w14:textId="77777777" w:rsidR="00515138" w:rsidRDefault="00515138" w:rsidP="00515138">
      <w:pPr>
        <w:bidi w:val="0"/>
        <w:spacing w:line="276" w:lineRule="auto"/>
        <w:jc w:val="left"/>
        <w:rPr>
          <w:rFonts w:cs="David"/>
          <w:b/>
          <w:bCs/>
          <w:sz w:val="24"/>
          <w:szCs w:val="24"/>
        </w:rPr>
      </w:pPr>
    </w:p>
    <w:p w14:paraId="4350560C" w14:textId="77777777" w:rsidR="00515138" w:rsidRDefault="00515138" w:rsidP="00515138">
      <w:pPr>
        <w:bidi w:val="0"/>
        <w:spacing w:line="276" w:lineRule="auto"/>
        <w:jc w:val="left"/>
        <w:rPr>
          <w:rFonts w:cs="David"/>
          <w:b/>
          <w:bCs/>
          <w:sz w:val="24"/>
          <w:szCs w:val="24"/>
          <w:rtl/>
        </w:rPr>
      </w:pPr>
    </w:p>
    <w:p w14:paraId="7C01E372" w14:textId="77777777" w:rsidR="00515138" w:rsidRPr="00AB26EF" w:rsidRDefault="00515138" w:rsidP="00515138">
      <w:pPr>
        <w:bidi w:val="0"/>
        <w:spacing w:line="276" w:lineRule="auto"/>
        <w:jc w:val="left"/>
        <w:rPr>
          <w:rFonts w:cs="David"/>
          <w:b/>
          <w:bCs/>
          <w:sz w:val="24"/>
          <w:szCs w:val="24"/>
        </w:rPr>
      </w:pPr>
    </w:p>
    <w:p w14:paraId="6F7F8B7D" w14:textId="77777777" w:rsidR="00515138" w:rsidRDefault="00515138" w:rsidP="00515138">
      <w:pPr>
        <w:bidi w:val="0"/>
        <w:spacing w:line="276" w:lineRule="auto"/>
        <w:jc w:val="left"/>
        <w:rPr>
          <w:rFonts w:cs="David"/>
          <w:b/>
          <w:bCs/>
          <w:sz w:val="28"/>
          <w:szCs w:val="28"/>
        </w:rPr>
      </w:pPr>
      <w:r>
        <w:rPr>
          <w:rFonts w:cs="David"/>
          <w:b/>
          <w:bCs/>
          <w:sz w:val="28"/>
          <w:szCs w:val="28"/>
          <w:rtl/>
        </w:rPr>
        <w:br w:type="page"/>
      </w:r>
    </w:p>
    <w:p w14:paraId="0B173D04" w14:textId="77777777" w:rsidR="00515138" w:rsidRPr="001564A7" w:rsidRDefault="00515138" w:rsidP="004A7A0E">
      <w:pPr>
        <w:pStyle w:val="10"/>
        <w:rPr>
          <w:rtl/>
        </w:rPr>
      </w:pPr>
      <w:r w:rsidRPr="001564A7">
        <w:rPr>
          <w:rFonts w:hint="cs"/>
          <w:rtl/>
        </w:rPr>
        <w:lastRenderedPageBreak/>
        <w:t>נספח ד'</w:t>
      </w:r>
    </w:p>
    <w:p w14:paraId="158C66A5"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b/>
          <w:bCs/>
          <w:sz w:val="28"/>
          <w:szCs w:val="28"/>
          <w:rtl/>
        </w:rPr>
      </w:pPr>
      <w:r w:rsidRPr="00F733D1">
        <w:rPr>
          <w:rFonts w:cs="David"/>
          <w:b/>
          <w:bCs/>
          <w:sz w:val="28"/>
          <w:szCs w:val="28"/>
          <w:rtl/>
        </w:rPr>
        <w:t xml:space="preserve">הצהרת הספק  </w:t>
      </w:r>
      <w:r w:rsidRPr="00F733D1">
        <w:rPr>
          <w:rFonts w:cs="David" w:hint="cs"/>
          <w:b/>
          <w:bCs/>
          <w:sz w:val="28"/>
          <w:szCs w:val="28"/>
          <w:rtl/>
        </w:rPr>
        <w:t>להבנת המכרז</w:t>
      </w:r>
    </w:p>
    <w:p w14:paraId="464A9784" w14:textId="77777777" w:rsidR="00515138" w:rsidRPr="00F733D1"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b/>
          <w:bCs/>
          <w:sz w:val="28"/>
          <w:szCs w:val="28"/>
        </w:rPr>
      </w:pPr>
    </w:p>
    <w:p w14:paraId="36A3790C" w14:textId="77777777" w:rsidR="00515138" w:rsidRPr="00F733D1"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jc w:val="center"/>
        <w:rPr>
          <w:rFonts w:cs="David"/>
          <w:sz w:val="28"/>
          <w:szCs w:val="28"/>
        </w:rPr>
      </w:pPr>
      <w:r w:rsidRPr="00F733D1">
        <w:rPr>
          <w:rFonts w:cs="David"/>
          <w:b/>
          <w:bCs/>
          <w:sz w:val="28"/>
          <w:szCs w:val="28"/>
          <w:rtl/>
        </w:rPr>
        <w:t>מכרז מס'</w:t>
      </w:r>
      <w:r w:rsidRPr="00F733D1">
        <w:rPr>
          <w:rFonts w:cs="David" w:hint="cs"/>
          <w:b/>
          <w:bCs/>
          <w:sz w:val="28"/>
          <w:szCs w:val="28"/>
          <w:rtl/>
        </w:rPr>
        <w:t xml:space="preserve"> </w:t>
      </w:r>
      <w:r w:rsidR="00A123EE">
        <w:rPr>
          <w:rFonts w:cs="David" w:hint="cs"/>
          <w:b/>
          <w:bCs/>
          <w:sz w:val="28"/>
          <w:szCs w:val="28"/>
          <w:rtl/>
        </w:rPr>
        <w:t>7-2017</w:t>
      </w:r>
    </w:p>
    <w:p w14:paraId="38678FE3"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44" w:right="748" w:hanging="319"/>
        <w:rPr>
          <w:rFonts w:cs="David"/>
          <w:sz w:val="24"/>
          <w:szCs w:val="24"/>
          <w:rtl/>
        </w:rPr>
      </w:pPr>
    </w:p>
    <w:p w14:paraId="7807B8B9"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44"/>
        <w:rPr>
          <w:rFonts w:cs="David"/>
          <w:sz w:val="24"/>
          <w:szCs w:val="24"/>
          <w:rtl/>
        </w:rPr>
      </w:pPr>
      <w:r w:rsidRPr="00AB26EF">
        <w:rPr>
          <w:rFonts w:cs="David"/>
          <w:sz w:val="24"/>
          <w:szCs w:val="24"/>
          <w:rtl/>
        </w:rPr>
        <w:t>א</w:t>
      </w:r>
      <w:r w:rsidRPr="00AB26EF">
        <w:rPr>
          <w:rFonts w:cs="David" w:hint="cs"/>
          <w:sz w:val="24"/>
          <w:szCs w:val="24"/>
          <w:rtl/>
        </w:rPr>
        <w:t>ני הח"מ</w:t>
      </w:r>
      <w:r>
        <w:rPr>
          <w:rFonts w:cs="David" w:hint="cs"/>
          <w:sz w:val="24"/>
          <w:szCs w:val="24"/>
          <w:rtl/>
        </w:rPr>
        <w:t xml:space="preserve"> </w:t>
      </w:r>
      <w:r w:rsidRPr="00F733D1">
        <w:rPr>
          <w:rFonts w:cs="David" w:hint="cs"/>
          <w:sz w:val="24"/>
          <w:szCs w:val="24"/>
          <w:rtl/>
        </w:rPr>
        <w:t>(</w:t>
      </w:r>
      <w:r>
        <w:rPr>
          <w:rFonts w:cs="David" w:hint="cs"/>
          <w:sz w:val="24"/>
          <w:szCs w:val="24"/>
          <w:rtl/>
        </w:rPr>
        <w:t xml:space="preserve">הספק או </w:t>
      </w:r>
      <w:r w:rsidRPr="00F733D1">
        <w:rPr>
          <w:rFonts w:cs="David" w:hint="cs"/>
          <w:sz w:val="24"/>
          <w:szCs w:val="24"/>
          <w:rtl/>
        </w:rPr>
        <w:t>מורשה חתימה של הספק)</w:t>
      </w:r>
      <w:r w:rsidRPr="00AB26EF">
        <w:rPr>
          <w:rFonts w:cs="David" w:hint="cs"/>
          <w:sz w:val="24"/>
          <w:szCs w:val="24"/>
          <w:rtl/>
        </w:rPr>
        <w:t xml:space="preserve"> __________ </w:t>
      </w:r>
      <w:r>
        <w:rPr>
          <w:rFonts w:cs="David" w:hint="cs"/>
          <w:sz w:val="24"/>
          <w:szCs w:val="24"/>
          <w:rtl/>
        </w:rPr>
        <w:t xml:space="preserve">נושא </w:t>
      </w:r>
      <w:r w:rsidRPr="00AB26EF">
        <w:rPr>
          <w:rFonts w:cs="David" w:hint="cs"/>
          <w:sz w:val="24"/>
          <w:szCs w:val="24"/>
          <w:rtl/>
        </w:rPr>
        <w:t>ת.ז.</w:t>
      </w:r>
      <w:r>
        <w:rPr>
          <w:rFonts w:cs="David" w:hint="cs"/>
          <w:sz w:val="24"/>
          <w:szCs w:val="24"/>
          <w:rtl/>
        </w:rPr>
        <w:t xml:space="preserve"> שמספרה</w:t>
      </w:r>
      <w:r w:rsidRPr="00AB26EF">
        <w:rPr>
          <w:rFonts w:cs="David" w:hint="cs"/>
          <w:sz w:val="24"/>
          <w:szCs w:val="24"/>
          <w:rtl/>
        </w:rPr>
        <w:t xml:space="preserve"> _______________ </w:t>
      </w:r>
      <w:r w:rsidRPr="00F733D1">
        <w:rPr>
          <w:rFonts w:cs="David"/>
          <w:sz w:val="24"/>
          <w:szCs w:val="24"/>
          <w:rtl/>
        </w:rPr>
        <w:t>מצהיר בזה</w:t>
      </w:r>
      <w:r>
        <w:rPr>
          <w:rFonts w:cs="David" w:hint="cs"/>
          <w:sz w:val="24"/>
          <w:szCs w:val="24"/>
          <w:rtl/>
        </w:rPr>
        <w:t>:</w:t>
      </w:r>
      <w:r w:rsidRPr="00F733D1">
        <w:rPr>
          <w:rFonts w:cs="David"/>
          <w:sz w:val="24"/>
          <w:szCs w:val="24"/>
          <w:rtl/>
        </w:rPr>
        <w:t xml:space="preserve"> </w:t>
      </w:r>
    </w:p>
    <w:p w14:paraId="5B46996D" w14:textId="77777777" w:rsidR="00515138"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pPr>
      <w:r w:rsidRPr="008629BF">
        <w:rPr>
          <w:rtl/>
        </w:rPr>
        <w:t xml:space="preserve">כי קראתי את כל מסמכי המכרז, לרבות תנאי המכרז  </w:t>
      </w:r>
      <w:r>
        <w:rPr>
          <w:rFonts w:hint="cs"/>
          <w:rtl/>
        </w:rPr>
        <w:t>וההסכם</w:t>
      </w:r>
      <w:r w:rsidRPr="008629BF">
        <w:rPr>
          <w:rtl/>
        </w:rPr>
        <w:t xml:space="preserve"> המצורף כחלק ממסמכי המכרז, הבנתי אותם באופן מלא, ואני מתחייב כי אם אוכרז כזוכה במכרז, אבצע את מלוא ההתחייבויות הנובעות מ</w:t>
      </w:r>
      <w:r w:rsidRPr="008629BF">
        <w:rPr>
          <w:rFonts w:hint="cs"/>
          <w:rtl/>
        </w:rPr>
        <w:t>ה</w:t>
      </w:r>
      <w:r w:rsidRPr="008629BF">
        <w:rPr>
          <w:rtl/>
        </w:rPr>
        <w:t xml:space="preserve">התקשרות עם המזמין, לפי כל תנאי המכרז, </w:t>
      </w:r>
      <w:r>
        <w:rPr>
          <w:rFonts w:hint="cs"/>
          <w:rtl/>
        </w:rPr>
        <w:t>וההסכם</w:t>
      </w:r>
      <w:r w:rsidRPr="008629BF">
        <w:rPr>
          <w:rtl/>
        </w:rPr>
        <w:t>.</w:t>
      </w:r>
    </w:p>
    <w:p w14:paraId="3E78CD21" w14:textId="77777777" w:rsidR="00515138" w:rsidRPr="00FD270F" w:rsidRDefault="00515138" w:rsidP="007F47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sz w:val="24"/>
          <w:szCs w:val="24"/>
          <w:rtl/>
        </w:rPr>
      </w:pPr>
      <w:r w:rsidRPr="00FD270F">
        <w:rPr>
          <w:rFonts w:cs="David"/>
          <w:sz w:val="24"/>
          <w:szCs w:val="24"/>
          <w:rtl/>
        </w:rPr>
        <w:t xml:space="preserve">[יש </w:t>
      </w:r>
      <w:r w:rsidRPr="00FD270F">
        <w:rPr>
          <w:rFonts w:cs="David" w:hint="eastAsia"/>
          <w:sz w:val="24"/>
          <w:szCs w:val="24"/>
          <w:rtl/>
        </w:rPr>
        <w:t>למלא</w:t>
      </w:r>
      <w:r w:rsidRPr="00FD270F">
        <w:rPr>
          <w:rFonts w:cs="David"/>
          <w:sz w:val="24"/>
          <w:szCs w:val="24"/>
          <w:rtl/>
        </w:rPr>
        <w:t xml:space="preserve"> </w:t>
      </w:r>
      <w:r w:rsidRPr="00FD270F">
        <w:rPr>
          <w:rFonts w:cs="David" w:hint="eastAsia"/>
          <w:sz w:val="24"/>
          <w:szCs w:val="24"/>
          <w:rtl/>
        </w:rPr>
        <w:t>את</w:t>
      </w:r>
      <w:r w:rsidRPr="00FD270F">
        <w:rPr>
          <w:rFonts w:cs="David"/>
          <w:sz w:val="24"/>
          <w:szCs w:val="24"/>
          <w:rtl/>
        </w:rPr>
        <w:t xml:space="preserve"> </w:t>
      </w:r>
      <w:r w:rsidRPr="00FD270F">
        <w:rPr>
          <w:rFonts w:cs="David" w:hint="eastAsia"/>
          <w:sz w:val="24"/>
          <w:szCs w:val="24"/>
          <w:rtl/>
        </w:rPr>
        <w:t>סעיף</w:t>
      </w:r>
      <w:r w:rsidRPr="00FD270F">
        <w:rPr>
          <w:rFonts w:cs="David"/>
          <w:sz w:val="24"/>
          <w:szCs w:val="24"/>
          <w:rtl/>
        </w:rPr>
        <w:t xml:space="preserve"> 2 </w:t>
      </w:r>
      <w:r w:rsidRPr="00FD270F">
        <w:rPr>
          <w:rFonts w:cs="David" w:hint="eastAsia"/>
          <w:sz w:val="24"/>
          <w:szCs w:val="24"/>
          <w:rtl/>
        </w:rPr>
        <w:t>או</w:t>
      </w:r>
      <w:r w:rsidRPr="00FD270F">
        <w:rPr>
          <w:rFonts w:cs="David"/>
          <w:sz w:val="24"/>
          <w:szCs w:val="24"/>
          <w:rtl/>
        </w:rPr>
        <w:t xml:space="preserve"> 3]</w:t>
      </w:r>
    </w:p>
    <w:p w14:paraId="3B623F5C" w14:textId="77777777" w:rsidR="00515138" w:rsidRPr="008629BF"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8629BF">
        <w:rPr>
          <w:rFonts w:hint="cs"/>
          <w:rtl/>
        </w:rPr>
        <w:t xml:space="preserve">ברשותי </w:t>
      </w:r>
      <w:r w:rsidRPr="008629BF">
        <w:rPr>
          <w:rFonts w:hint="eastAsia"/>
          <w:rtl/>
        </w:rPr>
        <w:t>רישיון</w:t>
      </w:r>
      <w:r w:rsidRPr="008629BF">
        <w:rPr>
          <w:rtl/>
        </w:rPr>
        <w:t xml:space="preserve"> לאחזקת מפעל לזגגות רכב (מקצוע 120) ממשרד התחבורה</w:t>
      </w:r>
      <w:r w:rsidRPr="008629BF">
        <w:rPr>
          <w:rFonts w:hint="cs"/>
          <w:rtl/>
        </w:rPr>
        <w:t xml:space="preserve"> שמספרו ____________ ובבעלותי מפעל לזגגות רכב _________ שכתובתו _</w:t>
      </w:r>
      <w:r>
        <w:rPr>
          <w:rFonts w:hint="cs"/>
          <w:rtl/>
        </w:rPr>
        <w:t>____</w:t>
      </w:r>
      <w:r w:rsidRPr="008629BF">
        <w:rPr>
          <w:rFonts w:hint="cs"/>
          <w:rtl/>
        </w:rPr>
        <w:t>_ ומספר הטלפון __</w:t>
      </w:r>
      <w:r>
        <w:rPr>
          <w:rFonts w:hint="cs"/>
          <w:rtl/>
        </w:rPr>
        <w:t>___</w:t>
      </w:r>
      <w:r w:rsidRPr="008629BF">
        <w:rPr>
          <w:rFonts w:hint="cs"/>
          <w:rtl/>
        </w:rPr>
        <w:t>__.</w:t>
      </w:r>
    </w:p>
    <w:p w14:paraId="43257421" w14:textId="77777777" w:rsidR="00515138" w:rsidRPr="008629BF"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8629BF">
        <w:rPr>
          <w:rFonts w:hint="cs"/>
          <w:rtl/>
        </w:rPr>
        <w:t xml:space="preserve">אני הבעלים/מנהל כללי/מורשה חתימה של תאגיד שכתובתו </w:t>
      </w:r>
      <w:r>
        <w:rPr>
          <w:rFonts w:hint="cs"/>
          <w:rtl/>
        </w:rPr>
        <w:t>______</w:t>
      </w:r>
      <w:r w:rsidRPr="008629BF">
        <w:rPr>
          <w:rFonts w:hint="cs"/>
          <w:rtl/>
        </w:rPr>
        <w:t xml:space="preserve">____ ומספר הטלפון </w:t>
      </w:r>
      <w:r>
        <w:rPr>
          <w:rFonts w:hint="cs"/>
          <w:rtl/>
        </w:rPr>
        <w:t>____</w:t>
      </w:r>
      <w:r w:rsidRPr="008629BF">
        <w:rPr>
          <w:rFonts w:hint="cs"/>
          <w:rtl/>
        </w:rPr>
        <w:t xml:space="preserve">__ אשר   ברשותו </w:t>
      </w:r>
      <w:r w:rsidRPr="008629BF">
        <w:rPr>
          <w:rFonts w:hint="eastAsia"/>
          <w:rtl/>
        </w:rPr>
        <w:t>רישיון</w:t>
      </w:r>
      <w:r w:rsidRPr="008629BF">
        <w:rPr>
          <w:rtl/>
        </w:rPr>
        <w:t xml:space="preserve"> לאחזקת מפעל לזגגות רכב (מקצוע 120) ממשרד התחבורה</w:t>
      </w:r>
      <w:r w:rsidRPr="008629BF">
        <w:rPr>
          <w:rFonts w:hint="cs"/>
          <w:rtl/>
        </w:rPr>
        <w:t xml:space="preserve"> שמספרו ____________ ובבעלותו מפעל לזגגות רכב _________ שכתובתו _</w:t>
      </w:r>
      <w:r>
        <w:rPr>
          <w:rFonts w:hint="cs"/>
          <w:rtl/>
        </w:rPr>
        <w:t>_____</w:t>
      </w:r>
      <w:r w:rsidRPr="008629BF">
        <w:rPr>
          <w:rFonts w:hint="cs"/>
          <w:rtl/>
        </w:rPr>
        <w:t>_ ומספר הטלפון __</w:t>
      </w:r>
      <w:r>
        <w:rPr>
          <w:rFonts w:hint="cs"/>
          <w:rtl/>
        </w:rPr>
        <w:t>___</w:t>
      </w:r>
      <w:r w:rsidRPr="008629BF">
        <w:rPr>
          <w:rFonts w:hint="cs"/>
          <w:rtl/>
        </w:rPr>
        <w:t>__ והנני מורשה לחתום בשם החברה הנ"ל.</w:t>
      </w:r>
    </w:p>
    <w:p w14:paraId="0EE4E950" w14:textId="77777777" w:rsidR="00515138" w:rsidRPr="00F551B9"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pPr>
      <w:r>
        <w:rPr>
          <w:rFonts w:hint="eastAsia"/>
          <w:rtl/>
        </w:rPr>
        <w:t>בבעלות</w:t>
      </w:r>
      <w:r>
        <w:rPr>
          <w:rFonts w:hint="cs"/>
          <w:rtl/>
        </w:rPr>
        <w:t xml:space="preserve">י </w:t>
      </w:r>
      <w:r w:rsidRPr="00FB6405">
        <w:rPr>
          <w:rFonts w:hint="cs"/>
          <w:rtl/>
        </w:rPr>
        <w:t>מפעל פעיל לזגגות רכב ובידיו מלוא הציוד, המיומנות, כוח האדם והידע הדרושים לביצוע כל הליכי העבודה</w:t>
      </w:r>
      <w:r w:rsidRPr="00F551B9">
        <w:rPr>
          <w:rtl/>
        </w:rPr>
        <w:t xml:space="preserve"> הנדרשים במסגרת המכרז</w:t>
      </w:r>
      <w:r>
        <w:rPr>
          <w:rFonts w:hint="cs"/>
          <w:rtl/>
        </w:rPr>
        <w:t>,</w:t>
      </w:r>
      <w:r w:rsidRPr="00B8003D">
        <w:rPr>
          <w:rFonts w:hint="cs"/>
          <w:rtl/>
        </w:rPr>
        <w:t xml:space="preserve"> בעצמו או באמצעות קבלן משנה</w:t>
      </w:r>
      <w:r w:rsidRPr="00F551B9">
        <w:rPr>
          <w:rtl/>
        </w:rPr>
        <w:t xml:space="preserve">. </w:t>
      </w:r>
    </w:p>
    <w:p w14:paraId="7ED754EF" w14:textId="77777777" w:rsidR="00515138"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pPr>
      <w:r>
        <w:rPr>
          <w:rFonts w:hint="cs"/>
          <w:rtl/>
        </w:rPr>
        <w:t>אם הצעתי תזכה במכרז א</w:t>
      </w:r>
      <w:r w:rsidRPr="00AB26EF">
        <w:rPr>
          <w:rFonts w:hint="cs"/>
          <w:rtl/>
        </w:rPr>
        <w:t>בצע את העבודה</w:t>
      </w:r>
      <w:r>
        <w:rPr>
          <w:rFonts w:hint="cs"/>
          <w:rtl/>
        </w:rPr>
        <w:t>,</w:t>
      </w:r>
      <w:r w:rsidRPr="00AB26EF">
        <w:rPr>
          <w:rFonts w:hint="cs"/>
          <w:rtl/>
        </w:rPr>
        <w:t xml:space="preserve"> ל</w:t>
      </w:r>
      <w:r>
        <w:rPr>
          <w:rFonts w:hint="cs"/>
          <w:rtl/>
        </w:rPr>
        <w:t>כל ה</w:t>
      </w:r>
      <w:r w:rsidRPr="00AB26EF">
        <w:rPr>
          <w:rFonts w:hint="cs"/>
          <w:rtl/>
        </w:rPr>
        <w:t>פחות</w:t>
      </w:r>
      <w:r>
        <w:rPr>
          <w:rFonts w:hint="cs"/>
          <w:rtl/>
        </w:rPr>
        <w:t>,</w:t>
      </w:r>
      <w:r w:rsidRPr="00AB26EF">
        <w:rPr>
          <w:rFonts w:hint="cs"/>
          <w:rtl/>
        </w:rPr>
        <w:t xml:space="preserve"> באחד </w:t>
      </w:r>
      <w:r>
        <w:rPr>
          <w:rFonts w:hint="cs"/>
          <w:rtl/>
        </w:rPr>
        <w:t xml:space="preserve"> </w:t>
      </w:r>
      <w:r w:rsidRPr="00AB26EF">
        <w:rPr>
          <w:rFonts w:hint="cs"/>
          <w:rtl/>
        </w:rPr>
        <w:t>מהאזורים הבאים: חיפה והצפון, ת"א והמרכז, ירושלים,</w:t>
      </w:r>
      <w:r>
        <w:rPr>
          <w:rFonts w:hint="cs"/>
          <w:rtl/>
        </w:rPr>
        <w:t xml:space="preserve"> באר שבע וה</w:t>
      </w:r>
      <w:r w:rsidRPr="00AB26EF">
        <w:rPr>
          <w:rFonts w:hint="cs"/>
          <w:rtl/>
        </w:rPr>
        <w:t>דרום. (</w:t>
      </w:r>
      <w:r>
        <w:rPr>
          <w:rFonts w:hint="cs"/>
          <w:rtl/>
        </w:rPr>
        <w:t>כמפורט</w:t>
      </w:r>
      <w:r w:rsidRPr="00AB26EF">
        <w:rPr>
          <w:rFonts w:hint="cs"/>
          <w:rtl/>
        </w:rPr>
        <w:t xml:space="preserve"> על גבי </w:t>
      </w:r>
      <w:r w:rsidRPr="001A7331">
        <w:rPr>
          <w:rFonts w:hint="cs"/>
          <w:rtl/>
        </w:rPr>
        <w:t>נספח ב'</w:t>
      </w:r>
      <w:r>
        <w:rPr>
          <w:rFonts w:hint="cs"/>
          <w:rtl/>
        </w:rPr>
        <w:t xml:space="preserve"> למכרז</w:t>
      </w:r>
      <w:r w:rsidRPr="00AB26EF">
        <w:rPr>
          <w:rFonts w:hint="cs"/>
          <w:rtl/>
        </w:rPr>
        <w:t>)</w:t>
      </w:r>
      <w:r>
        <w:rPr>
          <w:rFonts w:hint="cs"/>
          <w:rtl/>
        </w:rPr>
        <w:t>, ו</w:t>
      </w:r>
      <w:r w:rsidRPr="00AB26EF">
        <w:rPr>
          <w:rFonts w:hint="cs"/>
          <w:rtl/>
        </w:rPr>
        <w:t>העבודה תתבצע במפעל שבבעלות</w:t>
      </w:r>
      <w:r>
        <w:rPr>
          <w:rFonts w:hint="cs"/>
          <w:rtl/>
        </w:rPr>
        <w:t>י</w:t>
      </w:r>
      <w:r w:rsidRPr="00AB26EF">
        <w:rPr>
          <w:rFonts w:hint="cs"/>
          <w:rtl/>
        </w:rPr>
        <w:t xml:space="preserve"> </w:t>
      </w:r>
      <w:r>
        <w:rPr>
          <w:rFonts w:hint="cs"/>
          <w:rtl/>
        </w:rPr>
        <w:t xml:space="preserve">או בפיקוחי </w:t>
      </w:r>
      <w:r w:rsidRPr="00AB26EF">
        <w:rPr>
          <w:rFonts w:hint="cs"/>
          <w:rtl/>
        </w:rPr>
        <w:t>(אצל קבלן משנה</w:t>
      </w:r>
      <w:r>
        <w:rPr>
          <w:rFonts w:hint="cs"/>
          <w:rtl/>
        </w:rPr>
        <w:t>).</w:t>
      </w:r>
    </w:p>
    <w:p w14:paraId="25E261D7" w14:textId="2433F6C7" w:rsidR="00515138" w:rsidRDefault="00515138" w:rsidP="00AD493F">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pPr>
      <w:r>
        <w:rPr>
          <w:rFonts w:hint="cs"/>
          <w:rtl/>
        </w:rPr>
        <w:t xml:space="preserve">אני </w:t>
      </w:r>
      <w:r w:rsidRPr="00AB26EF">
        <w:rPr>
          <w:rFonts w:hint="cs"/>
          <w:rtl/>
        </w:rPr>
        <w:t xml:space="preserve">בעל ניסיון מוכח של שנתיים לפחות בביצוע </w:t>
      </w:r>
      <w:r>
        <w:rPr>
          <w:rFonts w:hint="cs"/>
          <w:rtl/>
        </w:rPr>
        <w:t>העבודות</w:t>
      </w:r>
      <w:r w:rsidRPr="00AB26EF">
        <w:rPr>
          <w:rFonts w:hint="cs"/>
          <w:rtl/>
        </w:rPr>
        <w:t xml:space="preserve"> נשוא מכרז זה, בצי רכב בהיקף של </w:t>
      </w:r>
      <w:r w:rsidR="00AD493F">
        <w:rPr>
          <w:rFonts w:hint="cs"/>
          <w:rtl/>
        </w:rPr>
        <w:t>100</w:t>
      </w:r>
      <w:r w:rsidR="00AD493F" w:rsidRPr="00AB26EF">
        <w:rPr>
          <w:rFonts w:hint="cs"/>
          <w:rtl/>
        </w:rPr>
        <w:t xml:space="preserve"> </w:t>
      </w:r>
      <w:r w:rsidRPr="00AB26EF">
        <w:rPr>
          <w:rFonts w:hint="cs"/>
          <w:rtl/>
        </w:rPr>
        <w:t>כלי רכב לפחות</w:t>
      </w:r>
      <w:r>
        <w:rPr>
          <w:rFonts w:hint="cs"/>
          <w:rtl/>
        </w:rPr>
        <w:t>.</w:t>
      </w:r>
    </w:p>
    <w:p w14:paraId="78D0493F" w14:textId="788F064F" w:rsidR="00515138" w:rsidRPr="008629BF"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pPr>
      <w:r w:rsidRPr="002C3A50">
        <w:rPr>
          <w:rFonts w:hint="cs"/>
          <w:rtl/>
        </w:rPr>
        <w:t>בחנתי היטב את המפרט הטכני הנדרש במסגרת המכרז, בהתאם לנספח א</w:t>
      </w:r>
      <w:r w:rsidRPr="002C3A50">
        <w:rPr>
          <w:rtl/>
        </w:rPr>
        <w:t>'</w:t>
      </w:r>
      <w:r w:rsidRPr="002C3A50">
        <w:rPr>
          <w:rFonts w:hint="cs"/>
          <w:rtl/>
        </w:rPr>
        <w:t xml:space="preserve"> (להלן- המפרט הטכני),</w:t>
      </w:r>
      <w:r w:rsidRPr="008629BF">
        <w:rPr>
          <w:rFonts w:hint="cs"/>
          <w:rtl/>
        </w:rPr>
        <w:t xml:space="preserve"> ואני מצהיר כי</w:t>
      </w:r>
      <w:r>
        <w:rPr>
          <w:rFonts w:hint="cs"/>
          <w:rtl/>
        </w:rPr>
        <w:t xml:space="preserve"> הצעתי עונה על דרישות אלו ו</w:t>
      </w:r>
      <w:r w:rsidRPr="008629BF">
        <w:rPr>
          <w:rFonts w:hint="cs"/>
          <w:rtl/>
        </w:rPr>
        <w:t>יש ביכולתי לספק את השמשות ולבצע את העבודות, על פי תנאי המפרט הטכני ובמועדים הקבועים במכרז לסל 1 , 2,  3</w:t>
      </w:r>
      <w:r w:rsidR="00AD493F">
        <w:rPr>
          <w:rFonts w:hint="cs"/>
          <w:rtl/>
        </w:rPr>
        <w:t xml:space="preserve"> ו-4</w:t>
      </w:r>
    </w:p>
    <w:p w14:paraId="6996F56A" w14:textId="77777777" w:rsidR="00515138" w:rsidRPr="002C3A50"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2C3A50">
        <w:rPr>
          <w:rFonts w:hint="cs"/>
          <w:rtl/>
        </w:rPr>
        <w:t>אני מסכים ומצהיר בזאת כי ביצוע העבודות בשמשות כאמור לעיל לא יפגע באחריות היצרן לרכב לרבות מנגנוני הרמת שמשות.</w:t>
      </w:r>
    </w:p>
    <w:p w14:paraId="5F51C357" w14:textId="77777777" w:rsidR="00515138" w:rsidRPr="002C3A50"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8629BF">
        <w:rPr>
          <w:rFonts w:hint="cs"/>
          <w:rtl/>
        </w:rPr>
        <w:t xml:space="preserve">בתקופת האחריות </w:t>
      </w:r>
      <w:r>
        <w:rPr>
          <w:rFonts w:hint="cs"/>
          <w:rtl/>
        </w:rPr>
        <w:t>- בהתאם להצעתי הנקובה בטופס הצעת המחיר (נספח ז'-ז'2 למכרז) -</w:t>
      </w:r>
      <w:r w:rsidRPr="008629BF">
        <w:rPr>
          <w:rFonts w:hint="cs"/>
          <w:rtl/>
        </w:rPr>
        <w:t xml:space="preserve"> תינתן אחריות יצרן בהיקף שלא יפחת מ</w:t>
      </w:r>
      <w:r>
        <w:rPr>
          <w:rFonts w:hint="cs"/>
          <w:rtl/>
        </w:rPr>
        <w:t>שנתיים.</w:t>
      </w:r>
    </w:p>
    <w:p w14:paraId="5EBFC6A8" w14:textId="77777777" w:rsidR="00515138" w:rsidRPr="008629BF"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8629BF">
        <w:rPr>
          <w:rFonts w:hint="cs"/>
          <w:rtl/>
        </w:rPr>
        <w:t>ידוע לי היטב כי לעמידה בלוח הזמנים יש חשיבות רבה, וכי כל איחור יגרום לנזקים משמעותיים למזמין.</w:t>
      </w:r>
    </w:p>
    <w:p w14:paraId="7E350401" w14:textId="77777777" w:rsidR="00515138" w:rsidRPr="008629BF" w:rsidRDefault="00515138" w:rsidP="00A54DB8">
      <w:pPr>
        <w:pStyle w:val="a2"/>
        <w:numPr>
          <w:ilvl w:val="0"/>
          <w:numId w:val="19"/>
        </w:numPr>
        <w:tabs>
          <w:tab w:val="left" w:pos="901"/>
          <w:tab w:val="left" w:pos="1576"/>
          <w:tab w:val="left" w:pos="2137"/>
          <w:tab w:val="left" w:pos="2699"/>
          <w:tab w:val="left" w:pos="3263"/>
          <w:tab w:val="left" w:pos="3824"/>
          <w:tab w:val="left" w:pos="4388"/>
          <w:tab w:val="left" w:pos="4949"/>
          <w:tab w:val="left" w:pos="6075"/>
          <w:tab w:val="left" w:pos="7200"/>
        </w:tabs>
        <w:rPr>
          <w:rtl/>
        </w:rPr>
      </w:pPr>
      <w:r w:rsidRPr="008629BF">
        <w:rPr>
          <w:rFonts w:hint="cs"/>
          <w:rtl/>
        </w:rPr>
        <w:t>אני מצהיר כי אם אוכרז כזוכה, אעמוד במועדים הקבועים בלוח הזמנים, לשביעות רצונו של המזמין.</w:t>
      </w:r>
    </w:p>
    <w:p w14:paraId="52E7868F" w14:textId="77777777" w:rsidR="00515138" w:rsidRDefault="00515138" w:rsidP="007F474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F733D1">
        <w:rPr>
          <w:rFonts w:cs="David"/>
          <w:sz w:val="24"/>
          <w:szCs w:val="24"/>
          <w:rtl/>
        </w:rPr>
        <w:t xml:space="preserve">ולראיה באתי על החתום היום        </w:t>
      </w:r>
      <w:r w:rsidRPr="00F733D1">
        <w:rPr>
          <w:rFonts w:cs="David" w:hint="cs"/>
          <w:sz w:val="24"/>
          <w:szCs w:val="24"/>
          <w:rtl/>
        </w:rPr>
        <w:t>________</w:t>
      </w:r>
      <w:r w:rsidRPr="00F733D1">
        <w:rPr>
          <w:rFonts w:cs="David"/>
          <w:sz w:val="24"/>
          <w:szCs w:val="24"/>
          <w:rtl/>
        </w:rPr>
        <w:t xml:space="preserve"> לחודש </w:t>
      </w:r>
      <w:r w:rsidRPr="00F733D1">
        <w:rPr>
          <w:rFonts w:cs="David" w:hint="cs"/>
          <w:sz w:val="24"/>
          <w:szCs w:val="24"/>
          <w:rtl/>
        </w:rPr>
        <w:t>_________</w:t>
      </w:r>
      <w:r w:rsidRPr="00F733D1">
        <w:rPr>
          <w:rFonts w:cs="David"/>
          <w:sz w:val="24"/>
          <w:szCs w:val="24"/>
          <w:rtl/>
        </w:rPr>
        <w:t xml:space="preserve">  שנת </w:t>
      </w:r>
      <w:r w:rsidRPr="00F733D1">
        <w:rPr>
          <w:rFonts w:cs="David" w:hint="cs"/>
          <w:sz w:val="24"/>
          <w:szCs w:val="24"/>
          <w:rtl/>
        </w:rPr>
        <w:t>__________</w:t>
      </w:r>
    </w:p>
    <w:p w14:paraId="172200E1" w14:textId="77777777" w:rsidR="00972734" w:rsidRDefault="00972734" w:rsidP="00515138">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44"/>
        <w:rPr>
          <w:rFonts w:cs="David"/>
          <w:sz w:val="24"/>
          <w:szCs w:val="24"/>
          <w:rtl/>
        </w:rPr>
      </w:pPr>
    </w:p>
    <w:p w14:paraId="0E8884EB"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44"/>
        <w:rPr>
          <w:rFonts w:cs="David"/>
          <w:szCs w:val="24"/>
          <w:rtl/>
        </w:rPr>
      </w:pPr>
    </w:p>
    <w:p w14:paraId="265FE24C" w14:textId="77777777" w:rsidR="00515138" w:rsidRPr="004A3250" w:rsidRDefault="00515138" w:rsidP="00972734">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ind w:left="44"/>
        <w:jc w:val="right"/>
        <w:rPr>
          <w:rFonts w:cs="David"/>
          <w:szCs w:val="24"/>
          <w:rtl/>
        </w:rPr>
      </w:pPr>
      <w:r w:rsidRPr="00FD270F">
        <w:rPr>
          <w:rFonts w:cs="David" w:hint="eastAsia"/>
          <w:sz w:val="24"/>
          <w:szCs w:val="24"/>
          <w:rtl/>
        </w:rPr>
        <w:t>חתימת</w:t>
      </w:r>
      <w:r w:rsidRPr="00FD270F">
        <w:rPr>
          <w:rFonts w:cs="David"/>
          <w:sz w:val="24"/>
          <w:szCs w:val="24"/>
          <w:rtl/>
        </w:rPr>
        <w:t xml:space="preserve"> וחותמת הספק</w:t>
      </w:r>
    </w:p>
    <w:p w14:paraId="4779368E" w14:textId="77777777" w:rsidR="00515138" w:rsidRPr="00F733D1" w:rsidRDefault="00515138" w:rsidP="00972734">
      <w:pPr>
        <w:pStyle w:val="2"/>
        <w:spacing w:before="0" w:line="276" w:lineRule="auto"/>
        <w:ind w:left="-275"/>
        <w:jc w:val="right"/>
        <w:rPr>
          <w:b w:val="0"/>
          <w:bCs w:val="0"/>
          <w:sz w:val="24"/>
          <w:szCs w:val="24"/>
          <w:rtl/>
        </w:rPr>
      </w:pPr>
      <w:r>
        <w:rPr>
          <w:rFonts w:hint="cs"/>
          <w:b w:val="0"/>
          <w:bCs w:val="0"/>
          <w:sz w:val="24"/>
          <w:szCs w:val="24"/>
          <w:rtl/>
        </w:rPr>
        <w:t xml:space="preserve">        </w:t>
      </w:r>
      <w:r w:rsidRPr="00F733D1">
        <w:rPr>
          <w:rFonts w:hint="cs"/>
          <w:b w:val="0"/>
          <w:bCs w:val="0"/>
          <w:sz w:val="24"/>
          <w:szCs w:val="24"/>
          <w:rtl/>
        </w:rPr>
        <w:t>____________________</w:t>
      </w:r>
    </w:p>
    <w:p w14:paraId="102EC13A" w14:textId="77777777" w:rsidR="00515138" w:rsidRPr="00AB26EF" w:rsidRDefault="00515138" w:rsidP="00515138">
      <w:pPr>
        <w:pStyle w:val="21"/>
        <w:rPr>
          <w:rFonts w:cs="David"/>
          <w:szCs w:val="24"/>
          <w:rtl/>
        </w:rPr>
      </w:pPr>
    </w:p>
    <w:p w14:paraId="6CB7872A" w14:textId="77777777" w:rsidR="00515138" w:rsidRPr="001564A7" w:rsidRDefault="00515138" w:rsidP="004A7A0E">
      <w:pPr>
        <w:pStyle w:val="10"/>
        <w:rPr>
          <w:rtl/>
        </w:rPr>
      </w:pPr>
      <w:r w:rsidRPr="001564A7">
        <w:rPr>
          <w:rFonts w:hint="cs"/>
          <w:rtl/>
        </w:rPr>
        <w:lastRenderedPageBreak/>
        <w:t>נספח ה'</w:t>
      </w:r>
    </w:p>
    <w:p w14:paraId="57C93FD5" w14:textId="77777777" w:rsidR="00515138" w:rsidRPr="00010FC4" w:rsidRDefault="00515138" w:rsidP="00515138">
      <w:pPr>
        <w:keepNext/>
        <w:spacing w:line="240" w:lineRule="atLeast"/>
        <w:jc w:val="center"/>
        <w:rPr>
          <w:rFonts w:cs="David"/>
          <w:b/>
          <w:bCs/>
          <w:sz w:val="28"/>
          <w:szCs w:val="28"/>
        </w:rPr>
      </w:pPr>
      <w:r>
        <w:rPr>
          <w:rFonts w:cs="David" w:hint="cs"/>
          <w:b/>
          <w:bCs/>
          <w:sz w:val="28"/>
          <w:szCs w:val="28"/>
          <w:rtl/>
        </w:rPr>
        <w:t xml:space="preserve">תצהיר לעניין </w:t>
      </w:r>
      <w:r w:rsidRPr="00010FC4">
        <w:rPr>
          <w:rFonts w:cs="David" w:hint="cs"/>
          <w:b/>
          <w:bCs/>
          <w:sz w:val="28"/>
          <w:szCs w:val="28"/>
          <w:rtl/>
        </w:rPr>
        <w:t>העסקת עובדים זרים ותשלום שכר מינימום כדין</w:t>
      </w:r>
    </w:p>
    <w:p w14:paraId="5EA2A5AB" w14:textId="77777777" w:rsidR="00515138" w:rsidRPr="00AB26EF" w:rsidRDefault="00515138" w:rsidP="00515138">
      <w:pPr>
        <w:rPr>
          <w:rFonts w:cs="David"/>
          <w:sz w:val="24"/>
          <w:szCs w:val="24"/>
          <w:rtl/>
        </w:rPr>
      </w:pPr>
    </w:p>
    <w:p w14:paraId="20BA826A" w14:textId="77777777" w:rsidR="00515138" w:rsidRPr="00AB26EF" w:rsidRDefault="00515138" w:rsidP="00515138">
      <w:pPr>
        <w:spacing w:line="360" w:lineRule="auto"/>
        <w:rPr>
          <w:rFonts w:cs="David"/>
          <w:sz w:val="24"/>
          <w:szCs w:val="24"/>
          <w:rtl/>
        </w:rPr>
      </w:pPr>
      <w:r w:rsidRPr="00AB26EF">
        <w:rPr>
          <w:rFonts w:cs="David"/>
          <w:sz w:val="24"/>
          <w:szCs w:val="24"/>
          <w:rtl/>
        </w:rPr>
        <w:t>א</w:t>
      </w:r>
      <w:r w:rsidRPr="00AB26EF">
        <w:rPr>
          <w:rFonts w:cs="David" w:hint="cs"/>
          <w:sz w:val="24"/>
          <w:szCs w:val="24"/>
          <w:rtl/>
        </w:rPr>
        <w:t xml:space="preserve">ני הח"מ __________ </w:t>
      </w:r>
      <w:r>
        <w:rPr>
          <w:rFonts w:cs="David" w:hint="cs"/>
          <w:sz w:val="24"/>
          <w:szCs w:val="24"/>
          <w:rtl/>
        </w:rPr>
        <w:t xml:space="preserve">נושא </w:t>
      </w:r>
      <w:r w:rsidRPr="00AB26EF">
        <w:rPr>
          <w:rFonts w:cs="David" w:hint="cs"/>
          <w:sz w:val="24"/>
          <w:szCs w:val="24"/>
          <w:rtl/>
        </w:rPr>
        <w:t>ת.ז.</w:t>
      </w:r>
      <w:r>
        <w:rPr>
          <w:rFonts w:cs="David" w:hint="cs"/>
          <w:sz w:val="24"/>
          <w:szCs w:val="24"/>
          <w:rtl/>
        </w:rPr>
        <w:t xml:space="preserve"> שמספרה</w:t>
      </w:r>
      <w:r w:rsidRPr="00AB26EF">
        <w:rPr>
          <w:rFonts w:cs="David" w:hint="cs"/>
          <w:sz w:val="24"/>
          <w:szCs w:val="24"/>
          <w:rtl/>
        </w:rPr>
        <w:t xml:space="preserve"> _______________ לאחר שהוזהרתי כי עלי לומר את האמת וכי אהיה צפוי לעונשים הקבועים בחוק אם לא אעשה כן, מצהיר/ה בזה כדלקמן:</w:t>
      </w:r>
    </w:p>
    <w:p w14:paraId="2E29E890"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ה</w:t>
      </w:r>
      <w:r w:rsidRPr="00AB26EF">
        <w:rPr>
          <w:rFonts w:cs="David" w:hint="cs"/>
          <w:sz w:val="24"/>
          <w:szCs w:val="24"/>
          <w:rtl/>
        </w:rPr>
        <w:t xml:space="preserve">נני נותן תצהיר זה בשם ___________________ שהוא המציע המבקש להתקשר עם </w:t>
      </w:r>
      <w:r>
        <w:rPr>
          <w:rFonts w:cs="David" w:hint="cs"/>
          <w:sz w:val="24"/>
          <w:szCs w:val="24"/>
          <w:rtl/>
        </w:rPr>
        <w:t>המזמין במכרז</w:t>
      </w:r>
      <w:r w:rsidRPr="00AB26EF">
        <w:rPr>
          <w:rFonts w:cs="David" w:hint="cs"/>
          <w:sz w:val="24"/>
          <w:szCs w:val="24"/>
          <w:rtl/>
        </w:rPr>
        <w:t xml:space="preserve"> </w:t>
      </w:r>
      <w:r>
        <w:rPr>
          <w:rFonts w:cs="David" w:hint="cs"/>
          <w:sz w:val="24"/>
          <w:szCs w:val="24"/>
          <w:rtl/>
        </w:rPr>
        <w:t>שמספרו</w:t>
      </w:r>
      <w:r w:rsidRPr="00AB26EF">
        <w:rPr>
          <w:rFonts w:cs="David" w:hint="cs"/>
          <w:sz w:val="24"/>
          <w:szCs w:val="24"/>
          <w:rtl/>
        </w:rPr>
        <w:t xml:space="preserve"> </w:t>
      </w:r>
      <w:r w:rsidR="00A123EE">
        <w:rPr>
          <w:rFonts w:cs="David" w:hint="cs"/>
          <w:sz w:val="24"/>
          <w:szCs w:val="24"/>
          <w:rtl/>
        </w:rPr>
        <w:t>7-2017</w:t>
      </w:r>
      <w:r w:rsidRPr="00AB26EF">
        <w:rPr>
          <w:rFonts w:cs="David" w:hint="cs"/>
          <w:sz w:val="24"/>
          <w:szCs w:val="24"/>
          <w:rtl/>
        </w:rPr>
        <w:t xml:space="preserve"> </w:t>
      </w:r>
      <w:r w:rsidRPr="0015349E">
        <w:rPr>
          <w:rFonts w:cs="David" w:hint="cs"/>
          <w:sz w:val="24"/>
          <w:szCs w:val="24"/>
          <w:rtl/>
        </w:rPr>
        <w:t>לרכישה והתקנה של שמשות ממוגנות אבנים (פוליקרבונט), שמשות ממוגנות ירי ו</w:t>
      </w:r>
      <w:r>
        <w:rPr>
          <w:rFonts w:cs="David" w:hint="cs"/>
          <w:sz w:val="24"/>
          <w:szCs w:val="24"/>
          <w:rtl/>
        </w:rPr>
        <w:t>הכהית</w:t>
      </w:r>
      <w:r w:rsidRPr="0015349E">
        <w:rPr>
          <w:rFonts w:cs="David" w:hint="cs"/>
          <w:sz w:val="24"/>
          <w:szCs w:val="24"/>
          <w:rtl/>
        </w:rPr>
        <w:t xml:space="preserve"> שמשות  בכלי רכב ממשלתיים</w:t>
      </w:r>
      <w:r w:rsidRPr="00FD270F" w:rsidDel="003222A6">
        <w:rPr>
          <w:rFonts w:cs="David"/>
          <w:sz w:val="24"/>
          <w:szCs w:val="24"/>
          <w:rtl/>
        </w:rPr>
        <w:t xml:space="preserve"> </w:t>
      </w:r>
      <w:r>
        <w:rPr>
          <w:rFonts w:cs="David" w:hint="cs"/>
          <w:sz w:val="24"/>
          <w:szCs w:val="24"/>
          <w:rtl/>
        </w:rPr>
        <w:t>(</w:t>
      </w:r>
      <w:r w:rsidRPr="00AB26EF">
        <w:rPr>
          <w:rFonts w:cs="David" w:hint="cs"/>
          <w:sz w:val="24"/>
          <w:szCs w:val="24"/>
          <w:rtl/>
        </w:rPr>
        <w:t>להלן -</w:t>
      </w:r>
      <w:r w:rsidRPr="00AB26EF">
        <w:rPr>
          <w:rFonts w:cs="David" w:hint="cs"/>
          <w:b/>
          <w:bCs/>
          <w:sz w:val="24"/>
          <w:szCs w:val="24"/>
          <w:rtl/>
        </w:rPr>
        <w:t xml:space="preserve"> המציע</w:t>
      </w:r>
      <w:r w:rsidRPr="00AB26EF">
        <w:rPr>
          <w:rFonts w:cs="David"/>
          <w:sz w:val="24"/>
          <w:szCs w:val="24"/>
          <w:rtl/>
        </w:rPr>
        <w:t xml:space="preserve">). </w:t>
      </w:r>
      <w:r w:rsidRPr="00AB26EF">
        <w:rPr>
          <w:rFonts w:cs="David" w:hint="cs"/>
          <w:sz w:val="24"/>
          <w:szCs w:val="24"/>
          <w:rtl/>
        </w:rPr>
        <w:t xml:space="preserve">אני מצהיר/ה כי הנני מוסמך/ת לתת תצהיר זה בשם המציע. </w:t>
      </w:r>
    </w:p>
    <w:p w14:paraId="18CB9DCD"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ב</w:t>
      </w:r>
      <w:r w:rsidRPr="00AB26EF">
        <w:rPr>
          <w:rFonts w:cs="David" w:hint="cs"/>
          <w:sz w:val="24"/>
          <w:szCs w:val="24"/>
          <w:rtl/>
        </w:rPr>
        <w:t xml:space="preserve">תצהירי זה, </w:t>
      </w:r>
      <w:r w:rsidRPr="00AB26EF">
        <w:rPr>
          <w:rFonts w:cs="David"/>
          <w:sz w:val="24"/>
          <w:szCs w:val="24"/>
          <w:rtl/>
        </w:rPr>
        <w:t>מ</w:t>
      </w:r>
      <w:r w:rsidRPr="00AB26EF">
        <w:rPr>
          <w:rFonts w:cs="David" w:hint="cs"/>
          <w:sz w:val="24"/>
          <w:szCs w:val="24"/>
          <w:rtl/>
        </w:rPr>
        <w:t xml:space="preserve">שמעותו של </w:t>
      </w:r>
      <w:r w:rsidRPr="00AB26EF">
        <w:rPr>
          <w:rFonts w:cs="David"/>
          <w:sz w:val="24"/>
          <w:szCs w:val="24"/>
          <w:rtl/>
        </w:rPr>
        <w:t>ה</w:t>
      </w:r>
      <w:r w:rsidRPr="00AB26EF">
        <w:rPr>
          <w:rFonts w:cs="David" w:hint="cs"/>
          <w:sz w:val="24"/>
          <w:szCs w:val="24"/>
          <w:rtl/>
        </w:rPr>
        <w:t>מונח</w:t>
      </w:r>
      <w:r w:rsidRPr="00AB26EF">
        <w:rPr>
          <w:rFonts w:cs="David" w:hint="cs"/>
          <w:b/>
          <w:bCs/>
          <w:sz w:val="24"/>
          <w:szCs w:val="24"/>
          <w:rtl/>
        </w:rPr>
        <w:t xml:space="preserve"> </w:t>
      </w:r>
      <w:r w:rsidRPr="00AB26EF">
        <w:rPr>
          <w:rFonts w:cs="David"/>
          <w:b/>
          <w:bCs/>
          <w:sz w:val="24"/>
          <w:szCs w:val="24"/>
          <w:rtl/>
        </w:rPr>
        <w:t>"</w:t>
      </w:r>
      <w:r w:rsidRPr="00AB26EF">
        <w:rPr>
          <w:rFonts w:cs="David" w:hint="cs"/>
          <w:b/>
          <w:bCs/>
          <w:sz w:val="24"/>
          <w:szCs w:val="24"/>
          <w:rtl/>
        </w:rPr>
        <w:t>בעל זיקה"</w:t>
      </w:r>
      <w:r w:rsidRPr="00AB26EF">
        <w:rPr>
          <w:rFonts w:cs="David"/>
          <w:sz w:val="24"/>
          <w:szCs w:val="24"/>
          <w:rtl/>
        </w:rPr>
        <w:t xml:space="preserve"> כ</w:t>
      </w:r>
      <w:r w:rsidRPr="00AB26EF">
        <w:rPr>
          <w:rFonts w:cs="David" w:hint="cs"/>
          <w:sz w:val="24"/>
          <w:szCs w:val="24"/>
          <w:rtl/>
        </w:rPr>
        <w:t>הגדרתו ב</w:t>
      </w:r>
      <w:r w:rsidRPr="00AB26EF">
        <w:rPr>
          <w:rFonts w:cs="David"/>
          <w:sz w:val="24"/>
          <w:szCs w:val="24"/>
          <w:rtl/>
        </w:rPr>
        <w:t>ח</w:t>
      </w:r>
      <w:r w:rsidRPr="00AB26EF">
        <w:rPr>
          <w:rFonts w:cs="David" w:hint="cs"/>
          <w:sz w:val="24"/>
          <w:szCs w:val="24"/>
          <w:rtl/>
        </w:rPr>
        <w:t>וק עסקאות גופים ציבוריים, התשל"ו - 1</w:t>
      </w:r>
      <w:r w:rsidRPr="00AB26EF">
        <w:rPr>
          <w:rFonts w:cs="David"/>
          <w:sz w:val="24"/>
          <w:szCs w:val="24"/>
          <w:rtl/>
        </w:rPr>
        <w:t>976 (</w:t>
      </w:r>
      <w:r w:rsidRPr="00AB26EF">
        <w:rPr>
          <w:rFonts w:cs="David" w:hint="cs"/>
          <w:sz w:val="24"/>
          <w:szCs w:val="24"/>
          <w:rtl/>
        </w:rPr>
        <w:t>להלן -</w:t>
      </w:r>
      <w:r w:rsidRPr="00AB26EF">
        <w:rPr>
          <w:rFonts w:cs="David"/>
          <w:sz w:val="24"/>
          <w:szCs w:val="24"/>
          <w:rtl/>
        </w:rPr>
        <w:t xml:space="preserve"> </w:t>
      </w:r>
      <w:r w:rsidRPr="00AB26EF">
        <w:rPr>
          <w:rFonts w:cs="David" w:hint="cs"/>
          <w:b/>
          <w:bCs/>
          <w:sz w:val="24"/>
          <w:szCs w:val="24"/>
          <w:rtl/>
        </w:rPr>
        <w:t>חוק עסקאות גופים ציבוריים</w:t>
      </w:r>
      <w:r w:rsidRPr="00AB26EF">
        <w:rPr>
          <w:rFonts w:cs="David"/>
          <w:sz w:val="24"/>
          <w:szCs w:val="24"/>
          <w:rtl/>
        </w:rPr>
        <w:t>)</w:t>
      </w:r>
      <w:r w:rsidRPr="00AB26EF">
        <w:rPr>
          <w:rFonts w:cs="David" w:hint="cs"/>
          <w:sz w:val="24"/>
          <w:szCs w:val="24"/>
          <w:rtl/>
        </w:rPr>
        <w:t>.</w:t>
      </w:r>
      <w:r w:rsidRPr="00AB26EF">
        <w:rPr>
          <w:rFonts w:cs="David"/>
          <w:sz w:val="24"/>
          <w:szCs w:val="24"/>
          <w:rtl/>
        </w:rPr>
        <w:t xml:space="preserve"> </w:t>
      </w:r>
      <w:r w:rsidRPr="00AB26EF">
        <w:rPr>
          <w:rFonts w:cs="David" w:hint="cs"/>
          <w:sz w:val="24"/>
          <w:szCs w:val="24"/>
          <w:rtl/>
        </w:rPr>
        <w:t xml:space="preserve">אני מאשר/ת כי הוסברה לי משמעותו של מונח זה וכי אני מבין/ה אותו. </w:t>
      </w:r>
    </w:p>
    <w:p w14:paraId="567191DF" w14:textId="77777777" w:rsidR="00515138" w:rsidRPr="00AB26EF" w:rsidRDefault="00515138" w:rsidP="00A54DB8">
      <w:pPr>
        <w:numPr>
          <w:ilvl w:val="0"/>
          <w:numId w:val="4"/>
        </w:numPr>
        <w:spacing w:line="360" w:lineRule="auto"/>
        <w:rPr>
          <w:rFonts w:cs="David"/>
          <w:sz w:val="24"/>
          <w:szCs w:val="24"/>
        </w:rPr>
      </w:pPr>
      <w:r w:rsidRPr="00AB26EF" w:rsidDel="00B37C34">
        <w:rPr>
          <w:rFonts w:cs="David"/>
          <w:sz w:val="24"/>
          <w:szCs w:val="24"/>
          <w:rtl/>
        </w:rPr>
        <w:t xml:space="preserve"> </w:t>
      </w:r>
      <w:r w:rsidRPr="00AB26EF">
        <w:rPr>
          <w:rFonts w:cs="David"/>
          <w:sz w:val="24"/>
          <w:szCs w:val="24"/>
          <w:rtl/>
        </w:rPr>
        <w:t>(</w:t>
      </w:r>
      <w:r w:rsidRPr="00AB26EF">
        <w:rPr>
          <w:rFonts w:cs="David" w:hint="cs"/>
          <w:sz w:val="24"/>
          <w:szCs w:val="24"/>
          <w:rtl/>
        </w:rPr>
        <w:t xml:space="preserve">למילוי ולסימון </w:t>
      </w:r>
      <w:r w:rsidRPr="00AB26EF">
        <w:rPr>
          <w:rFonts w:cs="David"/>
          <w:sz w:val="24"/>
          <w:szCs w:val="24"/>
        </w:rPr>
        <w:t>X</w:t>
      </w:r>
      <w:r w:rsidRPr="00AB26EF">
        <w:rPr>
          <w:rFonts w:cs="David"/>
          <w:sz w:val="24"/>
          <w:szCs w:val="24"/>
          <w:rtl/>
        </w:rPr>
        <w:t xml:space="preserve"> </w:t>
      </w:r>
      <w:r w:rsidRPr="00AB26EF">
        <w:rPr>
          <w:rFonts w:cs="David" w:hint="cs"/>
          <w:sz w:val="24"/>
          <w:szCs w:val="24"/>
          <w:rtl/>
        </w:rPr>
        <w:t>במשבצת הנ</w:t>
      </w:r>
      <w:r w:rsidRPr="00AB26EF">
        <w:rPr>
          <w:rFonts w:cs="David"/>
          <w:sz w:val="24"/>
          <w:szCs w:val="24"/>
          <w:rtl/>
        </w:rPr>
        <w:t>כ</w:t>
      </w:r>
      <w:r w:rsidRPr="00AB26EF">
        <w:rPr>
          <w:rFonts w:cs="David" w:hint="cs"/>
          <w:sz w:val="24"/>
          <w:szCs w:val="24"/>
          <w:rtl/>
        </w:rPr>
        <w:t>ונה, והכו</w:t>
      </w:r>
      <w:r w:rsidRPr="00AB26EF">
        <w:rPr>
          <w:rFonts w:cs="David" w:hint="eastAsia"/>
          <w:sz w:val="24"/>
          <w:szCs w:val="24"/>
          <w:rtl/>
        </w:rPr>
        <w:t>ל</w:t>
      </w:r>
      <w:r w:rsidRPr="00AB26EF">
        <w:rPr>
          <w:rFonts w:cs="David" w:hint="cs"/>
          <w:sz w:val="24"/>
          <w:szCs w:val="24"/>
          <w:rtl/>
        </w:rPr>
        <w:t xml:space="preserve"> בכפוף לחוק עסקאות גופים ציבוריים). </w:t>
      </w:r>
    </w:p>
    <w:p w14:paraId="5DF5EE07" w14:textId="3BAAC487" w:rsidR="00515138" w:rsidRPr="00AB26EF" w:rsidRDefault="00515138" w:rsidP="00AD493F">
      <w:pPr>
        <w:spacing w:line="360" w:lineRule="auto"/>
        <w:ind w:left="720" w:hanging="323"/>
        <w:rPr>
          <w:rFonts w:cs="David"/>
          <w:sz w:val="24"/>
          <w:szCs w:val="24"/>
          <w:rtl/>
        </w:rPr>
      </w:pPr>
      <w:r w:rsidRPr="00AB26EF">
        <w:rPr>
          <w:rFonts w:ascii="Wingdings 2" w:hAnsi="Wingdings 2" w:cs="David" w:hint="cs"/>
          <w:color w:val="000000"/>
          <w:sz w:val="24"/>
          <w:szCs w:val="24"/>
          <w:rtl/>
        </w:rPr>
        <w:t xml:space="preserve"> </w:t>
      </w:r>
      <w:r w:rsidRPr="00AB26EF">
        <w:rPr>
          <w:rFonts w:ascii="Wingdings 2" w:hAnsi="Wingdings 2" w:cs="David"/>
          <w:color w:val="000000"/>
          <w:sz w:val="24"/>
          <w:szCs w:val="24"/>
        </w:rPr>
        <w:t></w:t>
      </w:r>
      <w:r w:rsidRPr="00AB26EF">
        <w:rPr>
          <w:rFonts w:ascii="Wingdings 2" w:hAnsi="Wingdings 2" w:cs="David" w:hint="cs"/>
          <w:color w:val="000000"/>
          <w:sz w:val="24"/>
          <w:szCs w:val="24"/>
          <w:rtl/>
        </w:rPr>
        <w:t xml:space="preserve"> </w:t>
      </w:r>
      <w:r w:rsidRPr="00AB26EF">
        <w:rPr>
          <w:rFonts w:cs="David"/>
          <w:sz w:val="24"/>
          <w:szCs w:val="24"/>
          <w:rtl/>
        </w:rPr>
        <w:t>ה</w:t>
      </w:r>
      <w:r w:rsidRPr="00AB26EF">
        <w:rPr>
          <w:rFonts w:cs="David" w:hint="cs"/>
          <w:sz w:val="24"/>
          <w:szCs w:val="24"/>
          <w:rtl/>
        </w:rPr>
        <w:t>מציע ו</w:t>
      </w:r>
      <w:r>
        <w:rPr>
          <w:rFonts w:cs="David" w:hint="cs"/>
          <w:sz w:val="24"/>
          <w:szCs w:val="24"/>
          <w:rtl/>
        </w:rPr>
        <w:t xml:space="preserve">כל </w:t>
      </w:r>
      <w:r w:rsidRPr="00AB26EF">
        <w:rPr>
          <w:rFonts w:cs="David" w:hint="cs"/>
          <w:sz w:val="24"/>
          <w:szCs w:val="24"/>
          <w:rtl/>
        </w:rPr>
        <w:t>"בעל זיקה" אל</w:t>
      </w:r>
      <w:r w:rsidRPr="00AB26EF">
        <w:rPr>
          <w:rFonts w:cs="David"/>
          <w:sz w:val="24"/>
          <w:szCs w:val="24"/>
          <w:rtl/>
        </w:rPr>
        <w:t>י</w:t>
      </w:r>
      <w:r w:rsidRPr="00AB26EF">
        <w:rPr>
          <w:rFonts w:cs="David" w:hint="cs"/>
          <w:sz w:val="24"/>
          <w:szCs w:val="24"/>
          <w:rtl/>
        </w:rPr>
        <w:t xml:space="preserve">ו </w:t>
      </w:r>
      <w:r w:rsidRPr="00AB26EF">
        <w:rPr>
          <w:rFonts w:cs="David"/>
          <w:sz w:val="24"/>
          <w:szCs w:val="24"/>
          <w:u w:val="single"/>
          <w:rtl/>
        </w:rPr>
        <w:t>ל</w:t>
      </w:r>
      <w:r w:rsidRPr="00AB26EF">
        <w:rPr>
          <w:rFonts w:cs="David" w:hint="cs"/>
          <w:sz w:val="24"/>
          <w:szCs w:val="24"/>
          <w:u w:val="single"/>
          <w:rtl/>
        </w:rPr>
        <w:t>א הורשעו</w:t>
      </w:r>
      <w:r w:rsidRPr="00AB26EF">
        <w:rPr>
          <w:rFonts w:cs="David"/>
          <w:sz w:val="24"/>
          <w:szCs w:val="24"/>
          <w:rtl/>
        </w:rPr>
        <w:t xml:space="preserve"> </w:t>
      </w:r>
      <w:r w:rsidRPr="00AB26EF">
        <w:rPr>
          <w:rFonts w:cs="David" w:hint="cs"/>
          <w:sz w:val="24"/>
          <w:szCs w:val="24"/>
          <w:rtl/>
        </w:rPr>
        <w:t xml:space="preserve">ביותר משתי עבירות לפי חוק עובדים זרים, התשנ"א - 1991 (להלן </w:t>
      </w:r>
      <w:r w:rsidRPr="00AB26EF">
        <w:rPr>
          <w:rFonts w:cs="David"/>
          <w:sz w:val="24"/>
          <w:szCs w:val="24"/>
          <w:rtl/>
        </w:rPr>
        <w:t>–</w:t>
      </w:r>
      <w:r w:rsidRPr="00AB26EF">
        <w:rPr>
          <w:rFonts w:cs="David" w:hint="cs"/>
          <w:sz w:val="24"/>
          <w:szCs w:val="24"/>
          <w:rtl/>
        </w:rPr>
        <w:t xml:space="preserve"> </w:t>
      </w:r>
      <w:r w:rsidRPr="00AB26EF">
        <w:rPr>
          <w:rFonts w:cs="David" w:hint="cs"/>
          <w:b/>
          <w:bCs/>
          <w:sz w:val="24"/>
          <w:szCs w:val="24"/>
          <w:rtl/>
        </w:rPr>
        <w:t>חוק עובדים זרים</w:t>
      </w:r>
      <w:r w:rsidRPr="00AB26EF">
        <w:rPr>
          <w:rFonts w:cs="David" w:hint="cs"/>
          <w:sz w:val="24"/>
          <w:szCs w:val="24"/>
          <w:rtl/>
        </w:rPr>
        <w:t xml:space="preserve">) או חוק שכר מינימום, התשמ"ז - 1987 (להלן </w:t>
      </w:r>
      <w:r w:rsidRPr="00AB26EF">
        <w:rPr>
          <w:rFonts w:cs="David"/>
          <w:sz w:val="24"/>
          <w:szCs w:val="24"/>
          <w:rtl/>
        </w:rPr>
        <w:t>–</w:t>
      </w:r>
      <w:r w:rsidRPr="00AB26EF">
        <w:rPr>
          <w:rFonts w:cs="David" w:hint="cs"/>
          <w:sz w:val="24"/>
          <w:szCs w:val="24"/>
          <w:rtl/>
        </w:rPr>
        <w:t xml:space="preserve"> </w:t>
      </w:r>
      <w:r w:rsidRPr="00AB26EF">
        <w:rPr>
          <w:rFonts w:cs="David" w:hint="cs"/>
          <w:b/>
          <w:bCs/>
          <w:sz w:val="24"/>
          <w:szCs w:val="24"/>
          <w:rtl/>
        </w:rPr>
        <w:t>חוק שכר</w:t>
      </w:r>
      <w:r w:rsidRPr="00AB26EF">
        <w:rPr>
          <w:rFonts w:cs="David" w:hint="cs"/>
          <w:sz w:val="24"/>
          <w:szCs w:val="24"/>
          <w:rtl/>
        </w:rPr>
        <w:t xml:space="preserve"> </w:t>
      </w:r>
      <w:r w:rsidRPr="00AB26EF">
        <w:rPr>
          <w:rFonts w:cs="David" w:hint="cs"/>
          <w:b/>
          <w:bCs/>
          <w:sz w:val="24"/>
          <w:szCs w:val="24"/>
          <w:rtl/>
        </w:rPr>
        <w:t>מינימום</w:t>
      </w:r>
      <w:r w:rsidRPr="00AB26EF">
        <w:rPr>
          <w:rFonts w:cs="David" w:hint="cs"/>
          <w:sz w:val="24"/>
          <w:szCs w:val="24"/>
          <w:rtl/>
        </w:rPr>
        <w:t>) עד למועד האחרון להגשת ההצעות במכרז</w:t>
      </w:r>
      <w:r>
        <w:rPr>
          <w:rFonts w:cs="David" w:hint="cs"/>
          <w:sz w:val="24"/>
          <w:szCs w:val="24"/>
          <w:rtl/>
        </w:rPr>
        <w:t xml:space="preserve"> מס'</w:t>
      </w:r>
      <w:r w:rsidRPr="00AB26EF">
        <w:rPr>
          <w:rFonts w:cs="David" w:hint="cs"/>
          <w:sz w:val="24"/>
          <w:szCs w:val="24"/>
          <w:rtl/>
        </w:rPr>
        <w:t xml:space="preserve"> </w:t>
      </w:r>
      <w:r w:rsidR="00A7039D">
        <w:rPr>
          <w:rFonts w:cs="David" w:hint="cs"/>
          <w:sz w:val="24"/>
          <w:szCs w:val="24"/>
          <w:rtl/>
        </w:rPr>
        <w:t>7-2017</w:t>
      </w:r>
      <w:r>
        <w:rPr>
          <w:rFonts w:cs="David" w:hint="cs"/>
          <w:sz w:val="24"/>
          <w:szCs w:val="24"/>
          <w:rtl/>
        </w:rPr>
        <w:t xml:space="preserve"> </w:t>
      </w:r>
      <w:r w:rsidRPr="00AB26EF">
        <w:rPr>
          <w:rFonts w:cs="David" w:hint="cs"/>
          <w:sz w:val="24"/>
          <w:szCs w:val="24"/>
          <w:rtl/>
        </w:rPr>
        <w:t xml:space="preserve">(להלן - </w:t>
      </w:r>
      <w:r w:rsidRPr="00AB26EF">
        <w:rPr>
          <w:rFonts w:cs="David" w:hint="cs"/>
          <w:b/>
          <w:bCs/>
          <w:sz w:val="24"/>
          <w:szCs w:val="24"/>
          <w:rtl/>
        </w:rPr>
        <w:t>מועד ההתקשרות</w:t>
      </w:r>
      <w:r w:rsidRPr="00AB26EF">
        <w:rPr>
          <w:rFonts w:cs="David"/>
          <w:sz w:val="24"/>
          <w:szCs w:val="24"/>
          <w:rtl/>
        </w:rPr>
        <w:t xml:space="preserve">).  </w:t>
      </w:r>
    </w:p>
    <w:p w14:paraId="3EB97077" w14:textId="77777777" w:rsidR="00515138" w:rsidRPr="00AB26EF" w:rsidRDefault="00515138" w:rsidP="00515138">
      <w:pPr>
        <w:spacing w:line="360" w:lineRule="auto"/>
        <w:ind w:left="567" w:hanging="170"/>
        <w:rPr>
          <w:rFonts w:ascii="Wingdings 2" w:hAnsi="Wingdings 2" w:cs="David"/>
          <w:color w:val="000000"/>
          <w:sz w:val="24"/>
          <w:szCs w:val="24"/>
          <w:rtl/>
        </w:rPr>
      </w:pPr>
      <w:r w:rsidRPr="00AB26EF">
        <w:rPr>
          <w:rFonts w:ascii="Wingdings 2" w:hAnsi="Wingdings 2" w:cs="David"/>
          <w:color w:val="000000"/>
          <w:sz w:val="24"/>
          <w:szCs w:val="24"/>
        </w:rPr>
        <w:t></w:t>
      </w:r>
      <w:r w:rsidRPr="00AB26EF">
        <w:rPr>
          <w:rFonts w:ascii="Wingdings 2" w:hAnsi="Wingdings 2" w:cs="David" w:hint="cs"/>
          <w:color w:val="000000"/>
          <w:sz w:val="24"/>
          <w:szCs w:val="24"/>
          <w:rtl/>
        </w:rPr>
        <w:t xml:space="preserve"> </w:t>
      </w:r>
      <w:r w:rsidRPr="00AB26EF">
        <w:rPr>
          <w:rFonts w:ascii="Wingdings 2" w:hAnsi="Wingdings 2" w:cs="David"/>
          <w:color w:val="000000"/>
          <w:sz w:val="24"/>
          <w:szCs w:val="24"/>
          <w:rtl/>
        </w:rPr>
        <w:t>ה</w:t>
      </w:r>
      <w:r w:rsidRPr="00AB26EF">
        <w:rPr>
          <w:rFonts w:ascii="Wingdings 2" w:hAnsi="Wingdings 2" w:cs="David" w:hint="cs"/>
          <w:color w:val="000000"/>
          <w:sz w:val="24"/>
          <w:szCs w:val="24"/>
          <w:rtl/>
        </w:rPr>
        <w:t xml:space="preserve">מציע או "בעל זיקה" אליו </w:t>
      </w:r>
      <w:r w:rsidRPr="00AB26EF">
        <w:rPr>
          <w:rFonts w:ascii="Wingdings 2" w:hAnsi="Wingdings 2" w:cs="David"/>
          <w:color w:val="000000"/>
          <w:sz w:val="24"/>
          <w:szCs w:val="24"/>
          <w:u w:val="single"/>
          <w:rtl/>
        </w:rPr>
        <w:t>ה</w:t>
      </w:r>
      <w:r w:rsidRPr="00AB26EF">
        <w:rPr>
          <w:rFonts w:ascii="Wingdings 2" w:hAnsi="Wingdings 2" w:cs="David" w:hint="cs"/>
          <w:color w:val="000000"/>
          <w:sz w:val="24"/>
          <w:szCs w:val="24"/>
          <w:u w:val="single"/>
          <w:rtl/>
        </w:rPr>
        <w:t>ורשעו</w:t>
      </w:r>
      <w:r w:rsidRPr="00AB26EF">
        <w:rPr>
          <w:rFonts w:ascii="Wingdings 2" w:hAnsi="Wingdings 2" w:cs="David"/>
          <w:color w:val="000000"/>
          <w:sz w:val="24"/>
          <w:szCs w:val="24"/>
          <w:rtl/>
        </w:rPr>
        <w:t xml:space="preserve"> ב</w:t>
      </w:r>
      <w:r w:rsidRPr="00AB26EF">
        <w:rPr>
          <w:rFonts w:ascii="Wingdings 2" w:hAnsi="Wingdings 2" w:cs="David" w:hint="cs"/>
          <w:color w:val="000000"/>
          <w:sz w:val="24"/>
          <w:szCs w:val="24"/>
          <w:rtl/>
        </w:rPr>
        <w:t xml:space="preserve">פסק דין ביותר משתי עבירות לפי חוק עובדים זרים או חוק שכר מינימום </w:t>
      </w:r>
      <w:r w:rsidRPr="00AB26EF">
        <w:rPr>
          <w:rFonts w:ascii="Wingdings 2" w:hAnsi="Wingdings 2" w:cs="David" w:hint="cs"/>
          <w:b/>
          <w:bCs/>
          <w:color w:val="000000"/>
          <w:sz w:val="24"/>
          <w:szCs w:val="24"/>
          <w:u w:val="single"/>
          <w:rtl/>
        </w:rPr>
        <w:t>וחלפה שנה אחת</w:t>
      </w:r>
      <w:r w:rsidRPr="00AB26EF">
        <w:rPr>
          <w:rFonts w:ascii="Wingdings 2" w:hAnsi="Wingdings 2" w:cs="David" w:hint="cs"/>
          <w:color w:val="000000"/>
          <w:sz w:val="24"/>
          <w:szCs w:val="24"/>
          <w:rtl/>
        </w:rPr>
        <w:t xml:space="preserve"> לפחות ממועד ההרשעה האחרונה ועד למועד ההתקשרות</w:t>
      </w:r>
      <w:r w:rsidRPr="00AB26EF">
        <w:rPr>
          <w:rFonts w:ascii="Wingdings 2" w:hAnsi="Wingdings 2" w:cs="David"/>
          <w:color w:val="000000"/>
          <w:sz w:val="24"/>
          <w:szCs w:val="24"/>
          <w:rtl/>
        </w:rPr>
        <w:t xml:space="preserve">.  </w:t>
      </w:r>
    </w:p>
    <w:p w14:paraId="6B1C4A9D" w14:textId="77777777" w:rsidR="00515138" w:rsidRPr="00AB26EF" w:rsidRDefault="00515138" w:rsidP="00515138">
      <w:pPr>
        <w:spacing w:line="360" w:lineRule="auto"/>
        <w:ind w:left="567" w:hanging="170"/>
        <w:rPr>
          <w:rFonts w:ascii="Wingdings 2" w:hAnsi="Wingdings 2" w:cs="David"/>
          <w:color w:val="000000"/>
          <w:sz w:val="24"/>
          <w:szCs w:val="24"/>
          <w:rtl/>
        </w:rPr>
      </w:pPr>
      <w:r w:rsidRPr="00AB26EF">
        <w:rPr>
          <w:rFonts w:ascii="Wingdings 2" w:hAnsi="Wingdings 2" w:cs="David"/>
          <w:color w:val="000000"/>
          <w:sz w:val="24"/>
          <w:szCs w:val="24"/>
        </w:rPr>
        <w:t></w:t>
      </w:r>
      <w:r w:rsidRPr="00AB26EF">
        <w:rPr>
          <w:rFonts w:ascii="Wingdings 2" w:hAnsi="Wingdings 2" w:cs="David" w:hint="cs"/>
          <w:color w:val="000000"/>
          <w:sz w:val="24"/>
          <w:szCs w:val="24"/>
          <w:rtl/>
        </w:rPr>
        <w:t xml:space="preserve"> </w:t>
      </w:r>
      <w:r w:rsidRPr="00AB26EF">
        <w:rPr>
          <w:rFonts w:ascii="Wingdings 2" w:hAnsi="Wingdings 2" w:cs="David"/>
          <w:color w:val="000000"/>
          <w:sz w:val="24"/>
          <w:szCs w:val="24"/>
          <w:rtl/>
        </w:rPr>
        <w:t>ה</w:t>
      </w:r>
      <w:r w:rsidRPr="00AB26EF">
        <w:rPr>
          <w:rFonts w:ascii="Wingdings 2" w:hAnsi="Wingdings 2" w:cs="David" w:hint="cs"/>
          <w:color w:val="000000"/>
          <w:sz w:val="24"/>
          <w:szCs w:val="24"/>
          <w:rtl/>
        </w:rPr>
        <w:t xml:space="preserve">מציע או "בעל זיקה" אליו </w:t>
      </w:r>
      <w:r w:rsidRPr="00AB26EF">
        <w:rPr>
          <w:rFonts w:ascii="Wingdings 2" w:hAnsi="Wingdings 2" w:cs="David"/>
          <w:color w:val="000000"/>
          <w:sz w:val="24"/>
          <w:szCs w:val="24"/>
          <w:u w:val="single"/>
          <w:rtl/>
        </w:rPr>
        <w:t>ה</w:t>
      </w:r>
      <w:r w:rsidRPr="00AB26EF">
        <w:rPr>
          <w:rFonts w:ascii="Wingdings 2" w:hAnsi="Wingdings 2" w:cs="David" w:hint="cs"/>
          <w:color w:val="000000"/>
          <w:sz w:val="24"/>
          <w:szCs w:val="24"/>
          <w:u w:val="single"/>
          <w:rtl/>
        </w:rPr>
        <w:t>ורשעו</w:t>
      </w:r>
      <w:r w:rsidRPr="00AB26EF">
        <w:rPr>
          <w:rFonts w:ascii="Wingdings 2" w:hAnsi="Wingdings 2" w:cs="David"/>
          <w:color w:val="000000"/>
          <w:sz w:val="24"/>
          <w:szCs w:val="24"/>
          <w:rtl/>
        </w:rPr>
        <w:t xml:space="preserve"> ב</w:t>
      </w:r>
      <w:r w:rsidRPr="00AB26EF">
        <w:rPr>
          <w:rFonts w:ascii="Wingdings 2" w:hAnsi="Wingdings 2" w:cs="David" w:hint="cs"/>
          <w:color w:val="000000"/>
          <w:sz w:val="24"/>
          <w:szCs w:val="24"/>
          <w:rtl/>
        </w:rPr>
        <w:t xml:space="preserve">פסק דין ביותר משתי עבירות לפי חוק עובדים זרים או חוק שכר מינימום </w:t>
      </w:r>
      <w:r w:rsidRPr="00AB26EF">
        <w:rPr>
          <w:rFonts w:ascii="Wingdings 2" w:hAnsi="Wingdings 2" w:cs="David" w:hint="cs"/>
          <w:b/>
          <w:bCs/>
          <w:color w:val="000000"/>
          <w:sz w:val="24"/>
          <w:szCs w:val="24"/>
          <w:u w:val="single"/>
          <w:rtl/>
        </w:rPr>
        <w:t>ולא חלפה שנה אחת</w:t>
      </w:r>
      <w:r w:rsidRPr="00AB26EF">
        <w:rPr>
          <w:rFonts w:ascii="Wingdings 2" w:hAnsi="Wingdings 2" w:cs="David" w:hint="cs"/>
          <w:color w:val="000000"/>
          <w:sz w:val="24"/>
          <w:szCs w:val="24"/>
          <w:rtl/>
        </w:rPr>
        <w:t xml:space="preserve"> לפחות ממועד ההרשעה האחרונה ועד למועד ההתקשרות</w:t>
      </w:r>
      <w:r w:rsidRPr="00AB26EF">
        <w:rPr>
          <w:rFonts w:ascii="Wingdings 2" w:hAnsi="Wingdings 2" w:cs="David"/>
          <w:color w:val="000000"/>
          <w:sz w:val="24"/>
          <w:szCs w:val="24"/>
          <w:rtl/>
        </w:rPr>
        <w:t xml:space="preserve">.  </w:t>
      </w:r>
    </w:p>
    <w:p w14:paraId="37674A85" w14:textId="77777777" w:rsidR="00515138" w:rsidRPr="00AB26EF" w:rsidRDefault="00515138" w:rsidP="00A54DB8">
      <w:pPr>
        <w:numPr>
          <w:ilvl w:val="0"/>
          <w:numId w:val="4"/>
        </w:numPr>
        <w:spacing w:line="360" w:lineRule="auto"/>
        <w:rPr>
          <w:rFonts w:cs="David"/>
          <w:sz w:val="24"/>
          <w:szCs w:val="24"/>
        </w:rPr>
      </w:pPr>
      <w:r w:rsidRPr="00AB26EF">
        <w:rPr>
          <w:rFonts w:cs="David"/>
          <w:sz w:val="24"/>
          <w:szCs w:val="24"/>
          <w:rtl/>
        </w:rPr>
        <w:t>ז</w:t>
      </w:r>
      <w:r w:rsidRPr="00AB26EF">
        <w:rPr>
          <w:rFonts w:cs="David" w:hint="cs"/>
          <w:sz w:val="24"/>
          <w:szCs w:val="24"/>
          <w:rtl/>
        </w:rPr>
        <w:t xml:space="preserve">ה שמי, להלן חתימתי ותוכן תצהירי דלעיל אמת. </w:t>
      </w:r>
    </w:p>
    <w:p w14:paraId="10A28FEF" w14:textId="77777777" w:rsidR="00515138" w:rsidRPr="00AB26EF" w:rsidRDefault="00515138" w:rsidP="00515138">
      <w:pPr>
        <w:spacing w:line="360" w:lineRule="auto"/>
        <w:ind w:firstLine="397"/>
        <w:rPr>
          <w:rFonts w:ascii="David" w:hAnsi="Tms Rmn" w:cs="David"/>
          <w:color w:val="000000"/>
          <w:sz w:val="24"/>
          <w:szCs w:val="24"/>
        </w:rPr>
      </w:pPr>
      <w:r w:rsidRPr="00AB26EF">
        <w:rPr>
          <w:rFonts w:ascii="David" w:hAnsi="Tms Rmn" w:cs="David"/>
          <w:color w:val="000000"/>
          <w:sz w:val="24"/>
          <w:szCs w:val="24"/>
        </w:rPr>
        <w:t xml:space="preserve">        ___________            </w:t>
      </w:r>
      <w:r w:rsidRPr="00AB26EF">
        <w:rPr>
          <w:rFonts w:cs="David"/>
          <w:color w:val="000000"/>
          <w:sz w:val="24"/>
          <w:szCs w:val="24"/>
        </w:rPr>
        <w:tab/>
      </w:r>
      <w:r w:rsidRPr="00AB26EF">
        <w:rPr>
          <w:rFonts w:cs="David"/>
          <w:color w:val="000000"/>
          <w:sz w:val="24"/>
          <w:szCs w:val="24"/>
        </w:rPr>
        <w:tab/>
        <w:t xml:space="preserve">              </w:t>
      </w:r>
      <w:r w:rsidRPr="00AB26EF">
        <w:rPr>
          <w:rFonts w:ascii="David" w:hAnsi="Tms Rmn" w:cs="David" w:hint="cs"/>
          <w:color w:val="000000"/>
          <w:sz w:val="24"/>
          <w:szCs w:val="24"/>
          <w:u w:val="single"/>
          <w:rtl/>
        </w:rPr>
        <w:tab/>
      </w:r>
      <w:r w:rsidRPr="00AB26EF">
        <w:rPr>
          <w:rFonts w:ascii="David" w:hAnsi="Tms Rmn" w:cs="David" w:hint="cs"/>
          <w:color w:val="000000"/>
          <w:sz w:val="24"/>
          <w:szCs w:val="24"/>
          <w:u w:val="single"/>
          <w:rtl/>
        </w:rPr>
        <w:tab/>
      </w:r>
      <w:r w:rsidRPr="00AB26EF">
        <w:rPr>
          <w:rFonts w:ascii="David" w:hAnsi="Tms Rmn" w:cs="David" w:hint="cs"/>
          <w:color w:val="000000"/>
          <w:sz w:val="24"/>
          <w:szCs w:val="24"/>
          <w:u w:val="single"/>
          <w:rtl/>
        </w:rPr>
        <w:tab/>
      </w:r>
      <w:r w:rsidRPr="00AB26EF">
        <w:rPr>
          <w:rFonts w:ascii="David" w:hAnsi="Tms Rmn" w:cs="David" w:hint="cs"/>
          <w:color w:val="000000"/>
          <w:sz w:val="24"/>
          <w:szCs w:val="24"/>
          <w:u w:val="single"/>
          <w:rtl/>
        </w:rPr>
        <w:tab/>
      </w:r>
      <w:r w:rsidRPr="00AB26EF">
        <w:rPr>
          <w:rFonts w:ascii="David" w:hAnsi="Tms Rmn" w:cs="David"/>
          <w:color w:val="000000"/>
          <w:sz w:val="24"/>
          <w:szCs w:val="24"/>
        </w:rPr>
        <w:t xml:space="preserve">                </w:t>
      </w:r>
    </w:p>
    <w:p w14:paraId="47787F78" w14:textId="77777777" w:rsidR="00515138" w:rsidRPr="00AB26EF" w:rsidRDefault="00515138" w:rsidP="00515138">
      <w:pPr>
        <w:spacing w:line="360" w:lineRule="auto"/>
        <w:rPr>
          <w:rFonts w:cs="David"/>
          <w:sz w:val="24"/>
          <w:szCs w:val="24"/>
          <w:rtl/>
        </w:rPr>
      </w:pPr>
      <w:r w:rsidRPr="00AB26EF">
        <w:rPr>
          <w:rFonts w:ascii="David" w:hAnsi="Tms Rmn" w:cs="David"/>
          <w:color w:val="000000"/>
          <w:sz w:val="24"/>
          <w:szCs w:val="24"/>
        </w:rPr>
        <w:t xml:space="preserve">  </w:t>
      </w:r>
      <w:r w:rsidRPr="00AB26EF">
        <w:rPr>
          <w:rFonts w:ascii="David" w:hAnsi="Tms Rmn" w:cs="David" w:hint="cs"/>
          <w:color w:val="000000"/>
          <w:sz w:val="24"/>
          <w:szCs w:val="24"/>
          <w:rtl/>
        </w:rPr>
        <w:t xml:space="preserve">     </w:t>
      </w:r>
      <w:r w:rsidRPr="00AB26EF">
        <w:rPr>
          <w:rFonts w:ascii="David" w:hAnsi="Tms Rmn" w:cs="David" w:hint="cs"/>
          <w:color w:val="000000"/>
          <w:sz w:val="24"/>
          <w:szCs w:val="24"/>
          <w:rtl/>
        </w:rPr>
        <w:tab/>
        <w:t xml:space="preserve">         </w:t>
      </w:r>
      <w:r w:rsidRPr="00AB26EF">
        <w:rPr>
          <w:rFonts w:ascii="David" w:hAnsi="Tms Rmn" w:cs="David" w:hint="eastAsia"/>
          <w:color w:val="000000"/>
          <w:sz w:val="24"/>
          <w:szCs w:val="24"/>
          <w:rtl/>
        </w:rPr>
        <w:t>תאריך</w:t>
      </w:r>
      <w:r w:rsidRPr="00AB26EF">
        <w:rPr>
          <w:rFonts w:ascii="David" w:hAnsi="Tms Rmn" w:cs="David"/>
          <w:color w:val="000000"/>
          <w:sz w:val="24"/>
          <w:szCs w:val="24"/>
        </w:rPr>
        <w:t xml:space="preserve"> </w:t>
      </w:r>
      <w:r w:rsidRPr="00AB26EF">
        <w:rPr>
          <w:rFonts w:ascii="David" w:hAnsi="Tms Rmn" w:cs="David"/>
          <w:color w:val="000000"/>
          <w:sz w:val="24"/>
          <w:szCs w:val="24"/>
        </w:rPr>
        <w:tab/>
      </w:r>
      <w:r w:rsidRPr="00AB26EF">
        <w:rPr>
          <w:rFonts w:ascii="David" w:hAnsi="Tms Rmn" w:cs="David"/>
          <w:color w:val="000000"/>
          <w:sz w:val="24"/>
          <w:szCs w:val="24"/>
        </w:rPr>
        <w:tab/>
      </w:r>
      <w:r w:rsidRPr="00AB26EF">
        <w:rPr>
          <w:rFonts w:ascii="David" w:hAnsi="Tms Rmn" w:cs="David"/>
          <w:color w:val="000000"/>
          <w:sz w:val="24"/>
          <w:szCs w:val="24"/>
        </w:rPr>
        <w:tab/>
      </w:r>
      <w:r w:rsidRPr="00AB26EF">
        <w:rPr>
          <w:rFonts w:cs="David"/>
          <w:color w:val="000000"/>
          <w:sz w:val="24"/>
          <w:szCs w:val="24"/>
        </w:rPr>
        <w:t xml:space="preserve"> </w:t>
      </w:r>
      <w:r w:rsidRPr="00AB26EF">
        <w:rPr>
          <w:rFonts w:cs="David" w:hint="cs"/>
          <w:sz w:val="24"/>
          <w:szCs w:val="24"/>
          <w:rtl/>
        </w:rPr>
        <w:t xml:space="preserve">   </w:t>
      </w:r>
      <w:r w:rsidRPr="00AB26EF">
        <w:rPr>
          <w:rFonts w:cs="David" w:hint="cs"/>
          <w:sz w:val="24"/>
          <w:szCs w:val="24"/>
          <w:rtl/>
        </w:rPr>
        <w:tab/>
        <w:t xml:space="preserve">        חתימה וחותמת</w:t>
      </w:r>
    </w:p>
    <w:p w14:paraId="74BEE88C" w14:textId="77777777" w:rsidR="00515138" w:rsidRPr="00AB26EF" w:rsidRDefault="00515138" w:rsidP="00515138">
      <w:pPr>
        <w:spacing w:line="360" w:lineRule="auto"/>
        <w:rPr>
          <w:rFonts w:cs="David"/>
          <w:sz w:val="24"/>
          <w:szCs w:val="24"/>
          <w:u w:val="single"/>
          <w:rtl/>
        </w:rPr>
      </w:pPr>
    </w:p>
    <w:p w14:paraId="5AEC2769" w14:textId="77777777" w:rsidR="00515138" w:rsidRPr="00AB26EF" w:rsidRDefault="00515138" w:rsidP="00515138">
      <w:pPr>
        <w:spacing w:line="360" w:lineRule="auto"/>
        <w:jc w:val="center"/>
        <w:rPr>
          <w:rFonts w:cs="David"/>
          <w:b/>
          <w:bCs/>
          <w:sz w:val="24"/>
          <w:szCs w:val="24"/>
          <w:u w:val="single"/>
          <w:rtl/>
        </w:rPr>
      </w:pPr>
      <w:r w:rsidRPr="00AB26EF">
        <w:rPr>
          <w:rFonts w:cs="David"/>
          <w:b/>
          <w:bCs/>
          <w:sz w:val="24"/>
          <w:szCs w:val="24"/>
          <w:u w:val="single"/>
          <w:rtl/>
        </w:rPr>
        <w:t>א</w:t>
      </w:r>
      <w:r w:rsidRPr="00AB26EF">
        <w:rPr>
          <w:rFonts w:cs="David" w:hint="cs"/>
          <w:b/>
          <w:bCs/>
          <w:sz w:val="24"/>
          <w:szCs w:val="24"/>
          <w:u w:val="single"/>
          <w:rtl/>
        </w:rPr>
        <w:t>ישור</w:t>
      </w:r>
    </w:p>
    <w:p w14:paraId="30B0DE5B" w14:textId="77777777" w:rsidR="00515138" w:rsidRPr="00AB26EF" w:rsidRDefault="00515138" w:rsidP="00515138">
      <w:pPr>
        <w:spacing w:line="360" w:lineRule="auto"/>
        <w:rPr>
          <w:rFonts w:cs="David"/>
          <w:sz w:val="24"/>
          <w:szCs w:val="24"/>
          <w:rtl/>
        </w:rPr>
      </w:pPr>
      <w:r w:rsidRPr="00AB26EF">
        <w:rPr>
          <w:rFonts w:cs="David"/>
          <w:sz w:val="24"/>
          <w:szCs w:val="24"/>
          <w:rtl/>
        </w:rPr>
        <w:t>א</w:t>
      </w:r>
      <w:r w:rsidRPr="00AB26EF">
        <w:rPr>
          <w:rFonts w:cs="David" w:hint="cs"/>
          <w:sz w:val="24"/>
          <w:szCs w:val="24"/>
          <w:rtl/>
        </w:rPr>
        <w:t>ני הח"מ, ________________, עו"ד מאשר/ת כי ביום ____________ הופיע/ה בפני במשרדי אשר ברחוב ___________ בישו</w:t>
      </w:r>
      <w:r w:rsidRPr="00AB26EF">
        <w:rPr>
          <w:rFonts w:cs="David"/>
          <w:sz w:val="24"/>
          <w:szCs w:val="24"/>
          <w:rtl/>
        </w:rPr>
        <w:t>ב</w:t>
      </w:r>
      <w:r w:rsidRPr="00AB26EF">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0C4F2287" w14:textId="77777777" w:rsidR="00515138" w:rsidRPr="00AB26EF" w:rsidRDefault="00515138" w:rsidP="00515138">
      <w:pPr>
        <w:spacing w:line="360" w:lineRule="auto"/>
        <w:jc w:val="center"/>
        <w:rPr>
          <w:rFonts w:cs="David"/>
          <w:sz w:val="24"/>
          <w:szCs w:val="24"/>
        </w:rPr>
      </w:pPr>
      <w:r w:rsidRPr="00AB26EF">
        <w:rPr>
          <w:rFonts w:ascii="David" w:hAnsi="Tms Rmn" w:cs="David" w:hint="eastAsia"/>
          <w:color w:val="000000"/>
          <w:sz w:val="24"/>
          <w:szCs w:val="24"/>
          <w:u w:val="single"/>
          <w:rtl/>
        </w:rPr>
        <w:t>תאריך</w:t>
      </w:r>
      <w:r w:rsidRPr="00AB26EF">
        <w:rPr>
          <w:rFonts w:ascii="David" w:hAnsi="Tms Rmn" w:cs="David"/>
          <w:color w:val="000000"/>
          <w:sz w:val="24"/>
          <w:szCs w:val="24"/>
        </w:rPr>
        <w:t xml:space="preserve"> </w:t>
      </w:r>
      <w:r w:rsidRPr="00AB26EF">
        <w:rPr>
          <w:rFonts w:ascii="David" w:hAnsi="Tms Rmn" w:cs="David"/>
          <w:color w:val="000000"/>
          <w:sz w:val="24"/>
          <w:szCs w:val="24"/>
        </w:rPr>
        <w:tab/>
      </w:r>
      <w:r w:rsidRPr="00AB26EF">
        <w:rPr>
          <w:rFonts w:cs="David"/>
          <w:color w:val="000000"/>
          <w:sz w:val="24"/>
          <w:szCs w:val="24"/>
        </w:rPr>
        <w:t xml:space="preserve">                     </w:t>
      </w:r>
      <w:r w:rsidRPr="00AB26EF">
        <w:rPr>
          <w:rFonts w:ascii="David" w:hAnsi="Tms Rmn" w:cs="David" w:hint="eastAsia"/>
          <w:color w:val="000000"/>
          <w:sz w:val="24"/>
          <w:szCs w:val="24"/>
          <w:u w:val="single"/>
          <w:rtl/>
        </w:rPr>
        <w:t>חותמת</w:t>
      </w:r>
      <w:r w:rsidRPr="00AB26EF">
        <w:rPr>
          <w:rFonts w:ascii="David" w:hAnsi="Tms Rmn" w:cs="David"/>
          <w:color w:val="000000"/>
          <w:sz w:val="24"/>
          <w:szCs w:val="24"/>
          <w:u w:val="single"/>
        </w:rPr>
        <w:t xml:space="preserve"> </w:t>
      </w:r>
      <w:r w:rsidRPr="00AB26EF">
        <w:rPr>
          <w:rFonts w:ascii="David" w:hAnsi="Tms Rmn" w:cs="David" w:hint="eastAsia"/>
          <w:color w:val="000000"/>
          <w:sz w:val="24"/>
          <w:szCs w:val="24"/>
          <w:u w:val="single"/>
          <w:rtl/>
        </w:rPr>
        <w:t>ומספר</w:t>
      </w:r>
      <w:r w:rsidRPr="00AB26EF">
        <w:rPr>
          <w:rFonts w:ascii="David" w:hAnsi="Tms Rmn" w:cs="David"/>
          <w:color w:val="000000"/>
          <w:sz w:val="24"/>
          <w:szCs w:val="24"/>
          <w:u w:val="single"/>
        </w:rPr>
        <w:t xml:space="preserve"> </w:t>
      </w:r>
      <w:r w:rsidRPr="00AB26EF">
        <w:rPr>
          <w:rFonts w:ascii="David" w:hAnsi="Tms Rmn" w:cs="David" w:hint="eastAsia"/>
          <w:color w:val="000000"/>
          <w:sz w:val="24"/>
          <w:szCs w:val="24"/>
          <w:u w:val="single"/>
          <w:rtl/>
        </w:rPr>
        <w:t>רישיון</w:t>
      </w:r>
      <w:r w:rsidRPr="00AB26EF">
        <w:rPr>
          <w:rFonts w:ascii="David" w:hAnsi="Tms Rmn" w:cs="David"/>
          <w:color w:val="000000"/>
          <w:sz w:val="24"/>
          <w:szCs w:val="24"/>
          <w:u w:val="single"/>
        </w:rPr>
        <w:t xml:space="preserve"> </w:t>
      </w:r>
      <w:r w:rsidRPr="00AB26EF">
        <w:rPr>
          <w:rFonts w:ascii="David" w:hAnsi="Tms Rmn" w:cs="David" w:hint="eastAsia"/>
          <w:color w:val="000000"/>
          <w:sz w:val="24"/>
          <w:szCs w:val="24"/>
          <w:u w:val="single"/>
          <w:rtl/>
        </w:rPr>
        <w:t>עורך</w:t>
      </w:r>
      <w:r w:rsidRPr="00AB26EF">
        <w:rPr>
          <w:rFonts w:ascii="David" w:hAnsi="Tms Rmn" w:cs="David"/>
          <w:color w:val="000000"/>
          <w:sz w:val="24"/>
          <w:szCs w:val="24"/>
          <w:u w:val="single"/>
        </w:rPr>
        <w:t xml:space="preserve"> </w:t>
      </w:r>
      <w:r w:rsidRPr="00AB26EF">
        <w:rPr>
          <w:rFonts w:ascii="David" w:hAnsi="Tms Rmn" w:cs="David" w:hint="eastAsia"/>
          <w:color w:val="000000"/>
          <w:sz w:val="24"/>
          <w:szCs w:val="24"/>
          <w:u w:val="single"/>
          <w:rtl/>
        </w:rPr>
        <w:t>דין</w:t>
      </w:r>
      <w:r w:rsidRPr="00AB26EF">
        <w:rPr>
          <w:rFonts w:ascii="David" w:hAnsi="Tms Rmn" w:cs="David"/>
          <w:color w:val="000000"/>
          <w:sz w:val="24"/>
          <w:szCs w:val="24"/>
        </w:rPr>
        <w:t xml:space="preserve"> </w:t>
      </w:r>
      <w:r w:rsidRPr="00AB26EF">
        <w:rPr>
          <w:rFonts w:ascii="David" w:hAnsi="Tms Rmn" w:cs="David"/>
          <w:color w:val="000000"/>
          <w:sz w:val="24"/>
          <w:szCs w:val="24"/>
        </w:rPr>
        <w:tab/>
        <w:t xml:space="preserve">                              </w:t>
      </w:r>
      <w:r w:rsidRPr="00AB26EF">
        <w:rPr>
          <w:rFonts w:ascii="David" w:hAnsi="Tms Rmn" w:cs="David" w:hint="eastAsia"/>
          <w:color w:val="000000"/>
          <w:sz w:val="24"/>
          <w:szCs w:val="24"/>
          <w:u w:val="single"/>
          <w:rtl/>
        </w:rPr>
        <w:t>חתימת</w:t>
      </w:r>
      <w:r w:rsidRPr="00AB26EF">
        <w:rPr>
          <w:rFonts w:ascii="David" w:hAnsi="Tms Rmn" w:cs="David"/>
          <w:color w:val="000000"/>
          <w:sz w:val="24"/>
          <w:szCs w:val="24"/>
          <w:u w:val="single"/>
        </w:rPr>
        <w:t xml:space="preserve"> </w:t>
      </w:r>
      <w:r w:rsidRPr="00AB26EF">
        <w:rPr>
          <w:rFonts w:ascii="David" w:hAnsi="Tms Rmn" w:cs="David" w:hint="cs"/>
          <w:color w:val="000000"/>
          <w:sz w:val="24"/>
          <w:szCs w:val="24"/>
          <w:u w:val="single"/>
          <w:rtl/>
        </w:rPr>
        <w:t>עו</w:t>
      </w:r>
      <w:r w:rsidRPr="00AB26EF">
        <w:rPr>
          <w:rFonts w:ascii="David" w:hAnsi="Tms Rmn" w:cs="David"/>
          <w:color w:val="000000"/>
          <w:sz w:val="24"/>
          <w:szCs w:val="24"/>
          <w:u w:val="single"/>
          <w:rtl/>
        </w:rPr>
        <w:t>"</w:t>
      </w:r>
      <w:r w:rsidRPr="00AB26EF">
        <w:rPr>
          <w:rFonts w:ascii="David" w:hAnsi="Tms Rmn" w:cs="David" w:hint="eastAsia"/>
          <w:color w:val="000000"/>
          <w:sz w:val="24"/>
          <w:szCs w:val="24"/>
          <w:u w:val="single"/>
          <w:rtl/>
        </w:rPr>
        <w:t>ד</w:t>
      </w:r>
    </w:p>
    <w:p w14:paraId="52EC43DF" w14:textId="77777777" w:rsidR="00515138" w:rsidRPr="00AB26EF" w:rsidRDefault="00515138" w:rsidP="004A7A0E">
      <w:pPr>
        <w:pStyle w:val="10"/>
        <w:rPr>
          <w:rtl/>
        </w:rPr>
      </w:pPr>
      <w:r w:rsidRPr="00AB26EF">
        <w:rPr>
          <w:rtl/>
        </w:rPr>
        <w:br w:type="page"/>
      </w:r>
      <w:r w:rsidRPr="00AB26EF">
        <w:rPr>
          <w:rFonts w:hint="cs"/>
          <w:rtl/>
        </w:rPr>
        <w:lastRenderedPageBreak/>
        <w:t xml:space="preserve">נספח ו' </w:t>
      </w:r>
    </w:p>
    <w:p w14:paraId="4CF4B002" w14:textId="77777777" w:rsidR="00515138" w:rsidRPr="008E2D43" w:rsidRDefault="00515138" w:rsidP="00515138">
      <w:pPr>
        <w:pStyle w:val="af7"/>
        <w:spacing w:line="360" w:lineRule="auto"/>
        <w:ind w:left="-136" w:right="748"/>
        <w:rPr>
          <w:sz w:val="28"/>
          <w:szCs w:val="28"/>
          <w:rtl/>
        </w:rPr>
      </w:pPr>
      <w:r w:rsidRPr="008E2D43">
        <w:rPr>
          <w:sz w:val="28"/>
          <w:szCs w:val="28"/>
          <w:rtl/>
        </w:rPr>
        <w:t>הצע</w:t>
      </w:r>
      <w:r>
        <w:rPr>
          <w:rFonts w:hint="cs"/>
          <w:sz w:val="28"/>
          <w:szCs w:val="28"/>
          <w:rtl/>
        </w:rPr>
        <w:t>ת</w:t>
      </w:r>
      <w:r w:rsidRPr="008E2D43">
        <w:rPr>
          <w:sz w:val="28"/>
          <w:szCs w:val="28"/>
          <w:rtl/>
        </w:rPr>
        <w:t xml:space="preserve"> </w:t>
      </w:r>
      <w:r w:rsidRPr="008E2D43">
        <w:rPr>
          <w:rFonts w:hint="cs"/>
          <w:sz w:val="28"/>
          <w:szCs w:val="28"/>
          <w:rtl/>
        </w:rPr>
        <w:t xml:space="preserve">המציע </w:t>
      </w:r>
      <w:r w:rsidRPr="008E2D43">
        <w:rPr>
          <w:sz w:val="28"/>
          <w:szCs w:val="28"/>
          <w:rtl/>
        </w:rPr>
        <w:t xml:space="preserve">למכרז מס' </w:t>
      </w:r>
      <w:r w:rsidR="00A123EE">
        <w:rPr>
          <w:rFonts w:hint="cs"/>
          <w:sz w:val="28"/>
          <w:szCs w:val="28"/>
          <w:rtl/>
        </w:rPr>
        <w:t>7-2017</w:t>
      </w:r>
    </w:p>
    <w:p w14:paraId="62110914" w14:textId="77777777" w:rsidR="00515138" w:rsidRPr="00AB26EF" w:rsidRDefault="00515138" w:rsidP="00515138">
      <w:pPr>
        <w:pStyle w:val="af7"/>
        <w:spacing w:line="360" w:lineRule="auto"/>
        <w:ind w:left="-136" w:right="748" w:firstLine="0"/>
        <w:rPr>
          <w:szCs w:val="24"/>
          <w:rtl/>
        </w:rPr>
      </w:pPr>
    </w:p>
    <w:p w14:paraId="429621A0"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א</w:t>
      </w:r>
      <w:r w:rsidRPr="00AB26EF">
        <w:rPr>
          <w:rFonts w:cs="David" w:hint="cs"/>
          <w:sz w:val="24"/>
          <w:szCs w:val="24"/>
          <w:rtl/>
        </w:rPr>
        <w:t>ני הח"מ</w:t>
      </w:r>
      <w:r>
        <w:rPr>
          <w:rFonts w:cs="David" w:hint="cs"/>
          <w:sz w:val="24"/>
          <w:szCs w:val="24"/>
          <w:rtl/>
        </w:rPr>
        <w:t xml:space="preserve"> </w:t>
      </w:r>
      <w:r w:rsidRPr="00F733D1">
        <w:rPr>
          <w:rFonts w:cs="David" w:hint="cs"/>
          <w:sz w:val="24"/>
          <w:szCs w:val="24"/>
          <w:rtl/>
        </w:rPr>
        <w:t>(</w:t>
      </w:r>
      <w:r>
        <w:rPr>
          <w:rFonts w:cs="David" w:hint="cs"/>
          <w:sz w:val="24"/>
          <w:szCs w:val="24"/>
          <w:rtl/>
        </w:rPr>
        <w:t xml:space="preserve">הספק או </w:t>
      </w:r>
      <w:r w:rsidRPr="00F733D1">
        <w:rPr>
          <w:rFonts w:cs="David" w:hint="cs"/>
          <w:sz w:val="24"/>
          <w:szCs w:val="24"/>
          <w:rtl/>
        </w:rPr>
        <w:t>מורשה חתימה של הספק)</w:t>
      </w:r>
      <w:r w:rsidRPr="00AB26EF">
        <w:rPr>
          <w:rFonts w:cs="David" w:hint="cs"/>
          <w:sz w:val="24"/>
          <w:szCs w:val="24"/>
          <w:rtl/>
        </w:rPr>
        <w:t xml:space="preserve"> __________ </w:t>
      </w:r>
      <w:r>
        <w:rPr>
          <w:rFonts w:cs="David" w:hint="cs"/>
          <w:sz w:val="24"/>
          <w:szCs w:val="24"/>
          <w:rtl/>
        </w:rPr>
        <w:t xml:space="preserve">נושא </w:t>
      </w:r>
      <w:r w:rsidRPr="00AB26EF">
        <w:rPr>
          <w:rFonts w:cs="David" w:hint="cs"/>
          <w:sz w:val="24"/>
          <w:szCs w:val="24"/>
          <w:rtl/>
        </w:rPr>
        <w:t>ת.ז.</w:t>
      </w:r>
      <w:r>
        <w:rPr>
          <w:rFonts w:cs="David" w:hint="cs"/>
          <w:sz w:val="24"/>
          <w:szCs w:val="24"/>
          <w:rtl/>
        </w:rPr>
        <w:t xml:space="preserve"> שמספרה</w:t>
      </w:r>
      <w:r w:rsidRPr="00AB26EF">
        <w:rPr>
          <w:rFonts w:cs="David" w:hint="cs"/>
          <w:sz w:val="24"/>
          <w:szCs w:val="24"/>
          <w:rtl/>
        </w:rPr>
        <w:t xml:space="preserve"> _______________ </w:t>
      </w:r>
      <w:r w:rsidRPr="00AB26EF">
        <w:rPr>
          <w:rFonts w:cs="David"/>
          <w:sz w:val="24"/>
          <w:szCs w:val="24"/>
          <w:rtl/>
        </w:rPr>
        <w:t>מתכבד לה</w:t>
      </w:r>
      <w:r w:rsidRPr="00AB26EF">
        <w:rPr>
          <w:rFonts w:cs="David" w:hint="cs"/>
          <w:sz w:val="24"/>
          <w:szCs w:val="24"/>
          <w:rtl/>
        </w:rPr>
        <w:t xml:space="preserve">גיש בזאת הצעה לביצוע העבודות נשוא המכרז הנ"ל, </w:t>
      </w:r>
      <w:r w:rsidRPr="00AB26EF">
        <w:rPr>
          <w:rFonts w:cs="David"/>
          <w:sz w:val="24"/>
          <w:szCs w:val="24"/>
          <w:rtl/>
        </w:rPr>
        <w:t xml:space="preserve">בהתאם לתנאי </w:t>
      </w:r>
      <w:r w:rsidRPr="00AB26EF">
        <w:rPr>
          <w:rFonts w:cs="David" w:hint="cs"/>
          <w:sz w:val="24"/>
          <w:szCs w:val="24"/>
          <w:rtl/>
        </w:rPr>
        <w:t>המ</w:t>
      </w:r>
      <w:r w:rsidRPr="00AB26EF">
        <w:rPr>
          <w:rFonts w:cs="David"/>
          <w:sz w:val="24"/>
          <w:szCs w:val="24"/>
          <w:rtl/>
        </w:rPr>
        <w:t>כרז</w:t>
      </w:r>
      <w:r w:rsidRPr="00AB26EF">
        <w:rPr>
          <w:rFonts w:cs="David" w:hint="cs"/>
          <w:sz w:val="24"/>
          <w:szCs w:val="24"/>
          <w:rtl/>
        </w:rPr>
        <w:t xml:space="preserve"> </w:t>
      </w:r>
      <w:r>
        <w:rPr>
          <w:rFonts w:cs="David" w:hint="cs"/>
          <w:sz w:val="24"/>
          <w:szCs w:val="24"/>
          <w:rtl/>
        </w:rPr>
        <w:t>וההסכם</w:t>
      </w:r>
      <w:r w:rsidRPr="00AB26EF">
        <w:rPr>
          <w:rFonts w:cs="David"/>
          <w:sz w:val="24"/>
          <w:szCs w:val="24"/>
          <w:rtl/>
        </w:rPr>
        <w:t xml:space="preserve">. </w:t>
      </w:r>
    </w:p>
    <w:p w14:paraId="1494DD68"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יש בידי את כל מסמכי המכרז, המוכר</w:t>
      </w:r>
      <w:r>
        <w:rPr>
          <w:rFonts w:cs="David" w:hint="cs"/>
          <w:sz w:val="24"/>
          <w:szCs w:val="24"/>
          <w:rtl/>
        </w:rPr>
        <w:t>ים</w:t>
      </w:r>
      <w:r w:rsidRPr="00AB26EF">
        <w:rPr>
          <w:rFonts w:cs="David"/>
          <w:sz w:val="24"/>
          <w:szCs w:val="24"/>
          <w:rtl/>
        </w:rPr>
        <w:t xml:space="preserve"> ל</w:t>
      </w:r>
      <w:r>
        <w:rPr>
          <w:rFonts w:cs="David" w:hint="cs"/>
          <w:sz w:val="24"/>
          <w:szCs w:val="24"/>
          <w:rtl/>
        </w:rPr>
        <w:t>י</w:t>
      </w:r>
      <w:r w:rsidRPr="00AB26EF">
        <w:rPr>
          <w:rFonts w:cs="David"/>
          <w:sz w:val="24"/>
          <w:szCs w:val="24"/>
          <w:rtl/>
        </w:rPr>
        <w:t xml:space="preserve"> והמובנים ל</w:t>
      </w:r>
      <w:r>
        <w:rPr>
          <w:rFonts w:cs="David" w:hint="cs"/>
          <w:sz w:val="24"/>
          <w:szCs w:val="24"/>
          <w:rtl/>
        </w:rPr>
        <w:t>י</w:t>
      </w:r>
      <w:r w:rsidRPr="00AB26EF">
        <w:rPr>
          <w:rFonts w:cs="David"/>
          <w:sz w:val="24"/>
          <w:szCs w:val="24"/>
          <w:rtl/>
        </w:rPr>
        <w:t xml:space="preserve"> היטב, והצעת</w:t>
      </w:r>
      <w:r>
        <w:rPr>
          <w:rFonts w:cs="David" w:hint="cs"/>
          <w:sz w:val="24"/>
          <w:szCs w:val="24"/>
          <w:rtl/>
        </w:rPr>
        <w:t>י</w:t>
      </w:r>
      <w:r w:rsidRPr="00AB26EF">
        <w:rPr>
          <w:rFonts w:cs="David"/>
          <w:sz w:val="24"/>
          <w:szCs w:val="24"/>
          <w:rtl/>
        </w:rPr>
        <w:t xml:space="preserve"> נעשית לאחר ששקל</w:t>
      </w:r>
      <w:r>
        <w:rPr>
          <w:rFonts w:cs="David" w:hint="cs"/>
          <w:sz w:val="24"/>
          <w:szCs w:val="24"/>
          <w:rtl/>
        </w:rPr>
        <w:t>תי</w:t>
      </w:r>
      <w:r w:rsidRPr="00AB26EF">
        <w:rPr>
          <w:rFonts w:cs="David"/>
          <w:sz w:val="24"/>
          <w:szCs w:val="24"/>
          <w:rtl/>
        </w:rPr>
        <w:t xml:space="preserve"> אותם היטב על השלכותיהם.</w:t>
      </w:r>
    </w:p>
    <w:p w14:paraId="2DFE8FF0"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אנ</w:t>
      </w:r>
      <w:r>
        <w:rPr>
          <w:rFonts w:cs="David" w:hint="cs"/>
          <w:sz w:val="24"/>
          <w:szCs w:val="24"/>
          <w:rtl/>
        </w:rPr>
        <w:t>י</w:t>
      </w:r>
      <w:r w:rsidRPr="00AB26EF">
        <w:rPr>
          <w:rFonts w:cs="David"/>
          <w:sz w:val="24"/>
          <w:szCs w:val="24"/>
          <w:rtl/>
        </w:rPr>
        <w:t xml:space="preserve"> מקבל על עצמ</w:t>
      </w:r>
      <w:r>
        <w:rPr>
          <w:rFonts w:cs="David" w:hint="cs"/>
          <w:sz w:val="24"/>
          <w:szCs w:val="24"/>
          <w:rtl/>
        </w:rPr>
        <w:t>י</w:t>
      </w:r>
      <w:r w:rsidRPr="00AB26EF">
        <w:rPr>
          <w:rFonts w:cs="David"/>
          <w:sz w:val="24"/>
          <w:szCs w:val="24"/>
          <w:rtl/>
        </w:rPr>
        <w:t xml:space="preserve"> את </w:t>
      </w:r>
      <w:r w:rsidRPr="00AB26EF">
        <w:rPr>
          <w:rFonts w:cs="David" w:hint="cs"/>
          <w:sz w:val="24"/>
          <w:szCs w:val="24"/>
          <w:rtl/>
        </w:rPr>
        <w:t xml:space="preserve">הדרישות האמורות בתנאי המכרז, ובמיוחד המפרט הטכני, </w:t>
      </w:r>
      <w:r>
        <w:rPr>
          <w:rFonts w:cs="David" w:hint="cs"/>
          <w:sz w:val="24"/>
          <w:szCs w:val="24"/>
          <w:rtl/>
        </w:rPr>
        <w:t>וההסכם</w:t>
      </w:r>
      <w:r w:rsidRPr="00AB26EF">
        <w:rPr>
          <w:rFonts w:cs="David" w:hint="cs"/>
          <w:sz w:val="24"/>
          <w:szCs w:val="24"/>
          <w:rtl/>
        </w:rPr>
        <w:t xml:space="preserve"> המצורף לחוברת המכרז.</w:t>
      </w:r>
    </w:p>
    <w:p w14:paraId="19E4A3A9"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 xml:space="preserve">אם </w:t>
      </w:r>
      <w:r>
        <w:rPr>
          <w:rFonts w:cs="David" w:hint="cs"/>
          <w:sz w:val="24"/>
          <w:szCs w:val="24"/>
          <w:rtl/>
        </w:rPr>
        <w:t>ה</w:t>
      </w:r>
      <w:r w:rsidRPr="00AB26EF">
        <w:rPr>
          <w:rFonts w:cs="David"/>
          <w:sz w:val="24"/>
          <w:szCs w:val="24"/>
          <w:rtl/>
        </w:rPr>
        <w:t>וכרז כזוכ</w:t>
      </w:r>
      <w:r>
        <w:rPr>
          <w:rFonts w:cs="David" w:hint="cs"/>
          <w:sz w:val="24"/>
          <w:szCs w:val="24"/>
          <w:rtl/>
        </w:rPr>
        <w:t>ה</w:t>
      </w:r>
      <w:r w:rsidRPr="00AB26EF">
        <w:rPr>
          <w:rFonts w:cs="David"/>
          <w:sz w:val="24"/>
          <w:szCs w:val="24"/>
          <w:rtl/>
        </w:rPr>
        <w:t xml:space="preserve"> במכרז, אנ</w:t>
      </w:r>
      <w:r>
        <w:rPr>
          <w:rFonts w:cs="David" w:hint="cs"/>
          <w:sz w:val="24"/>
          <w:szCs w:val="24"/>
          <w:rtl/>
        </w:rPr>
        <w:t>י</w:t>
      </w:r>
      <w:r w:rsidRPr="00AB26EF">
        <w:rPr>
          <w:rFonts w:cs="David"/>
          <w:sz w:val="24"/>
          <w:szCs w:val="24"/>
          <w:rtl/>
        </w:rPr>
        <w:t xml:space="preserve"> מתחייב לחתום </w:t>
      </w:r>
      <w:r>
        <w:rPr>
          <w:rFonts w:cs="David" w:hint="cs"/>
          <w:sz w:val="24"/>
          <w:szCs w:val="24"/>
          <w:rtl/>
        </w:rPr>
        <w:t>עם המזמין</w:t>
      </w:r>
      <w:r w:rsidRPr="00AB26EF">
        <w:rPr>
          <w:rFonts w:cs="David"/>
          <w:sz w:val="24"/>
          <w:szCs w:val="24"/>
          <w:rtl/>
        </w:rPr>
        <w:t xml:space="preserve"> על ה</w:t>
      </w:r>
      <w:r>
        <w:rPr>
          <w:rFonts w:cs="David" w:hint="cs"/>
          <w:sz w:val="24"/>
          <w:szCs w:val="24"/>
          <w:rtl/>
        </w:rPr>
        <w:t>הסכם</w:t>
      </w:r>
      <w:r w:rsidRPr="00AB26EF">
        <w:rPr>
          <w:rFonts w:cs="David"/>
          <w:sz w:val="24"/>
          <w:szCs w:val="24"/>
          <w:rtl/>
        </w:rPr>
        <w:t xml:space="preserve"> בנוסח שבחוברת המכרז, ולמלא את התחייבויות</w:t>
      </w:r>
      <w:r>
        <w:rPr>
          <w:rFonts w:cs="David" w:hint="cs"/>
          <w:sz w:val="24"/>
          <w:szCs w:val="24"/>
          <w:rtl/>
        </w:rPr>
        <w:t>יי</w:t>
      </w:r>
      <w:r w:rsidRPr="00AB26EF">
        <w:rPr>
          <w:rFonts w:cs="David"/>
          <w:sz w:val="24"/>
          <w:szCs w:val="24"/>
          <w:rtl/>
        </w:rPr>
        <w:t xml:space="preserve"> על פי תנאי המכרז, </w:t>
      </w:r>
      <w:r>
        <w:rPr>
          <w:rFonts w:cs="David" w:hint="cs"/>
          <w:sz w:val="24"/>
          <w:szCs w:val="24"/>
          <w:rtl/>
        </w:rPr>
        <w:t>ההסכם</w:t>
      </w:r>
      <w:r w:rsidRPr="00AB26EF">
        <w:rPr>
          <w:rFonts w:cs="David"/>
          <w:sz w:val="24"/>
          <w:szCs w:val="24"/>
          <w:rtl/>
        </w:rPr>
        <w:t xml:space="preserve"> והצעת</w:t>
      </w:r>
      <w:r>
        <w:rPr>
          <w:rFonts w:cs="David" w:hint="cs"/>
          <w:sz w:val="24"/>
          <w:szCs w:val="24"/>
          <w:rtl/>
        </w:rPr>
        <w:t>י</w:t>
      </w:r>
      <w:r w:rsidRPr="00AB26EF">
        <w:rPr>
          <w:rFonts w:cs="David"/>
          <w:sz w:val="24"/>
          <w:szCs w:val="24"/>
          <w:rtl/>
        </w:rPr>
        <w:t xml:space="preserve"> זו.</w:t>
      </w:r>
    </w:p>
    <w:p w14:paraId="73674A15" w14:textId="77777777" w:rsidR="00515138" w:rsidRDefault="00515138" w:rsidP="00A54DB8">
      <w:pPr>
        <w:numPr>
          <w:ilvl w:val="0"/>
          <w:numId w:val="4"/>
        </w:numPr>
        <w:spacing w:line="360" w:lineRule="auto"/>
        <w:rPr>
          <w:rFonts w:cs="David"/>
          <w:sz w:val="24"/>
          <w:szCs w:val="24"/>
          <w:rtl/>
        </w:rPr>
      </w:pPr>
      <w:r w:rsidRPr="00145B49">
        <w:rPr>
          <w:rFonts w:cs="David" w:hint="cs"/>
          <w:sz w:val="24"/>
          <w:szCs w:val="24"/>
          <w:rtl/>
        </w:rPr>
        <w:t xml:space="preserve">אני מאשר כי </w:t>
      </w:r>
      <w:r w:rsidRPr="00145B49">
        <w:rPr>
          <w:rFonts w:cs="David"/>
          <w:sz w:val="24"/>
          <w:szCs w:val="24"/>
          <w:rtl/>
        </w:rPr>
        <w:t>המחיר</w:t>
      </w:r>
      <w:r w:rsidRPr="00145B49">
        <w:rPr>
          <w:rFonts w:cs="David" w:hint="cs"/>
          <w:sz w:val="24"/>
          <w:szCs w:val="24"/>
          <w:rtl/>
        </w:rPr>
        <w:t>ים</w:t>
      </w:r>
      <w:r w:rsidRPr="00145B49">
        <w:rPr>
          <w:rFonts w:cs="David"/>
          <w:sz w:val="24"/>
          <w:szCs w:val="24"/>
          <w:rtl/>
        </w:rPr>
        <w:t xml:space="preserve"> הכלול</w:t>
      </w:r>
      <w:r w:rsidRPr="00145B49">
        <w:rPr>
          <w:rFonts w:cs="David" w:hint="cs"/>
          <w:sz w:val="24"/>
          <w:szCs w:val="24"/>
          <w:rtl/>
        </w:rPr>
        <w:t>ים</w:t>
      </w:r>
      <w:r w:rsidRPr="00145B49">
        <w:rPr>
          <w:rFonts w:cs="David"/>
          <w:sz w:val="24"/>
          <w:szCs w:val="24"/>
          <w:rtl/>
        </w:rPr>
        <w:t xml:space="preserve"> בהצע</w:t>
      </w:r>
      <w:r w:rsidRPr="00145B49">
        <w:rPr>
          <w:rFonts w:cs="David" w:hint="cs"/>
          <w:sz w:val="24"/>
          <w:szCs w:val="24"/>
          <w:rtl/>
        </w:rPr>
        <w:t xml:space="preserve">ת המחיר </w:t>
      </w:r>
      <w:r w:rsidRPr="00145B49">
        <w:rPr>
          <w:rFonts w:cs="David" w:hint="eastAsia"/>
          <w:sz w:val="24"/>
          <w:szCs w:val="24"/>
          <w:rtl/>
        </w:rPr>
        <w:t>שבנספח</w:t>
      </w:r>
      <w:r w:rsidRPr="00145B49">
        <w:rPr>
          <w:rFonts w:cs="David"/>
          <w:sz w:val="24"/>
          <w:szCs w:val="24"/>
          <w:rtl/>
        </w:rPr>
        <w:t xml:space="preserve"> </w:t>
      </w:r>
      <w:r w:rsidRPr="00145B49">
        <w:rPr>
          <w:rFonts w:cs="David" w:hint="eastAsia"/>
          <w:sz w:val="24"/>
          <w:szCs w:val="24"/>
          <w:rtl/>
        </w:rPr>
        <w:t>ז</w:t>
      </w:r>
      <w:r w:rsidRPr="00145B49">
        <w:rPr>
          <w:rFonts w:cs="David"/>
          <w:sz w:val="24"/>
          <w:szCs w:val="24"/>
          <w:rtl/>
        </w:rPr>
        <w:t>'</w:t>
      </w:r>
      <w:r w:rsidRPr="00145B49">
        <w:rPr>
          <w:rFonts w:hint="cs"/>
          <w:sz w:val="24"/>
          <w:szCs w:val="24"/>
          <w:rtl/>
        </w:rPr>
        <w:t>-ז'2</w:t>
      </w:r>
      <w:r w:rsidRPr="00145B49">
        <w:rPr>
          <w:rFonts w:cs="David" w:hint="cs"/>
          <w:sz w:val="24"/>
          <w:szCs w:val="24"/>
          <w:rtl/>
        </w:rPr>
        <w:t xml:space="preserve"> </w:t>
      </w:r>
      <w:r w:rsidRPr="00145B49">
        <w:rPr>
          <w:rFonts w:cs="David"/>
          <w:sz w:val="24"/>
          <w:szCs w:val="24"/>
          <w:rtl/>
        </w:rPr>
        <w:t>הינ</w:t>
      </w:r>
      <w:r w:rsidRPr="00145B49">
        <w:rPr>
          <w:rFonts w:cs="David" w:hint="cs"/>
          <w:sz w:val="24"/>
          <w:szCs w:val="24"/>
          <w:rtl/>
        </w:rPr>
        <w:t>ם</w:t>
      </w:r>
      <w:r w:rsidRPr="00145B49">
        <w:rPr>
          <w:rFonts w:cs="David"/>
          <w:sz w:val="24"/>
          <w:szCs w:val="24"/>
          <w:rtl/>
        </w:rPr>
        <w:t xml:space="preserve"> המחיר</w:t>
      </w:r>
      <w:r w:rsidRPr="00145B49">
        <w:rPr>
          <w:rFonts w:cs="David" w:hint="cs"/>
          <w:sz w:val="24"/>
          <w:szCs w:val="24"/>
          <w:rtl/>
        </w:rPr>
        <w:t>ים</w:t>
      </w:r>
      <w:r w:rsidRPr="00145B49">
        <w:rPr>
          <w:rFonts w:cs="David"/>
          <w:sz w:val="24"/>
          <w:szCs w:val="24"/>
          <w:rtl/>
        </w:rPr>
        <w:t xml:space="preserve"> המלא</w:t>
      </w:r>
      <w:r w:rsidRPr="00145B49">
        <w:rPr>
          <w:rFonts w:cs="David" w:hint="cs"/>
          <w:sz w:val="24"/>
          <w:szCs w:val="24"/>
          <w:rtl/>
        </w:rPr>
        <w:t>ים</w:t>
      </w:r>
      <w:r w:rsidRPr="00145B49">
        <w:rPr>
          <w:rFonts w:cs="David"/>
          <w:sz w:val="24"/>
          <w:szCs w:val="24"/>
          <w:rtl/>
        </w:rPr>
        <w:t>, הסופי</w:t>
      </w:r>
      <w:r w:rsidRPr="00145B49">
        <w:rPr>
          <w:rFonts w:cs="David" w:hint="cs"/>
          <w:sz w:val="24"/>
          <w:szCs w:val="24"/>
          <w:rtl/>
        </w:rPr>
        <w:t>ים</w:t>
      </w:r>
      <w:r w:rsidRPr="00AB26EF">
        <w:rPr>
          <w:rFonts w:cs="David"/>
          <w:sz w:val="24"/>
          <w:szCs w:val="24"/>
          <w:rtl/>
        </w:rPr>
        <w:t xml:space="preserve"> והמוחלט</w:t>
      </w:r>
      <w:r w:rsidRPr="00AB26EF">
        <w:rPr>
          <w:rFonts w:cs="David" w:hint="cs"/>
          <w:sz w:val="24"/>
          <w:szCs w:val="24"/>
          <w:rtl/>
        </w:rPr>
        <w:t>ים</w:t>
      </w:r>
      <w:r w:rsidRPr="00AB26EF">
        <w:rPr>
          <w:rFonts w:cs="David"/>
          <w:sz w:val="24"/>
          <w:szCs w:val="24"/>
          <w:rtl/>
        </w:rPr>
        <w:t xml:space="preserve"> בגין </w:t>
      </w:r>
      <w:r w:rsidRPr="00AB26EF">
        <w:rPr>
          <w:rFonts w:cs="David" w:hint="cs"/>
          <w:sz w:val="24"/>
          <w:szCs w:val="24"/>
          <w:rtl/>
        </w:rPr>
        <w:t>ביצוע העבודות</w:t>
      </w:r>
      <w:r>
        <w:rPr>
          <w:rFonts w:cs="David" w:hint="cs"/>
          <w:sz w:val="24"/>
          <w:szCs w:val="24"/>
          <w:rtl/>
        </w:rPr>
        <w:t xml:space="preserve">, </w:t>
      </w:r>
      <w:r w:rsidRPr="00FD270F">
        <w:rPr>
          <w:rFonts w:cs="David" w:hint="eastAsia"/>
          <w:sz w:val="24"/>
          <w:szCs w:val="24"/>
          <w:rtl/>
        </w:rPr>
        <w:t>המשקפ</w:t>
      </w:r>
      <w:r>
        <w:rPr>
          <w:rFonts w:cs="David" w:hint="cs"/>
          <w:sz w:val="24"/>
          <w:szCs w:val="24"/>
          <w:rtl/>
        </w:rPr>
        <w:t>ים</w:t>
      </w:r>
      <w:r w:rsidRPr="00FD270F">
        <w:rPr>
          <w:rFonts w:cs="David"/>
          <w:sz w:val="24"/>
          <w:szCs w:val="24"/>
          <w:rtl/>
        </w:rPr>
        <w:t xml:space="preserve"> את כל התמורה לה </w:t>
      </w:r>
      <w:r>
        <w:rPr>
          <w:rFonts w:cs="David" w:hint="cs"/>
          <w:sz w:val="24"/>
          <w:szCs w:val="24"/>
          <w:rtl/>
        </w:rPr>
        <w:t>אהיה</w:t>
      </w:r>
      <w:r w:rsidRPr="00FD270F">
        <w:rPr>
          <w:rFonts w:cs="David"/>
          <w:sz w:val="24"/>
          <w:szCs w:val="24"/>
          <w:rtl/>
        </w:rPr>
        <w:t xml:space="preserve"> זכאי </w:t>
      </w:r>
      <w:r>
        <w:rPr>
          <w:rFonts w:cs="David" w:hint="cs"/>
          <w:sz w:val="24"/>
          <w:szCs w:val="24"/>
          <w:rtl/>
        </w:rPr>
        <w:t>אם הוכרז כ</w:t>
      </w:r>
      <w:r w:rsidRPr="00FD270F">
        <w:rPr>
          <w:rFonts w:cs="David"/>
          <w:sz w:val="24"/>
          <w:szCs w:val="24"/>
          <w:rtl/>
        </w:rPr>
        <w:t>זוכה במכרז</w:t>
      </w:r>
      <w:r>
        <w:rPr>
          <w:rFonts w:cs="David" w:hint="cs"/>
          <w:sz w:val="24"/>
          <w:szCs w:val="24"/>
          <w:rtl/>
        </w:rPr>
        <w:t xml:space="preserve"> -</w:t>
      </w:r>
      <w:r w:rsidRPr="00FD270F">
        <w:rPr>
          <w:rFonts w:cs="David"/>
          <w:sz w:val="24"/>
          <w:szCs w:val="24"/>
          <w:rtl/>
        </w:rPr>
        <w:t xml:space="preserve"> </w:t>
      </w:r>
      <w:r w:rsidRPr="00FD270F">
        <w:rPr>
          <w:rFonts w:cs="David" w:hint="eastAsia"/>
          <w:sz w:val="24"/>
          <w:szCs w:val="24"/>
          <w:rtl/>
        </w:rPr>
        <w:t>כולל</w:t>
      </w:r>
      <w:r w:rsidRPr="00FD270F">
        <w:rPr>
          <w:rFonts w:cs="David"/>
          <w:sz w:val="24"/>
          <w:szCs w:val="24"/>
          <w:rtl/>
        </w:rPr>
        <w:t xml:space="preserve"> מע"מ וכל מס או תשלום אחר שעל </w:t>
      </w:r>
      <w:r w:rsidRPr="00FD270F">
        <w:rPr>
          <w:rFonts w:cs="David" w:hint="eastAsia"/>
          <w:sz w:val="24"/>
          <w:szCs w:val="24"/>
          <w:rtl/>
        </w:rPr>
        <w:t>המזמין</w:t>
      </w:r>
      <w:r w:rsidRPr="00FD270F">
        <w:rPr>
          <w:rFonts w:cs="David"/>
          <w:sz w:val="24"/>
          <w:szCs w:val="24"/>
          <w:rtl/>
        </w:rPr>
        <w:t xml:space="preserve"> לשלם לזוכה</w:t>
      </w:r>
      <w:r w:rsidRPr="00AB26EF">
        <w:rPr>
          <w:rFonts w:cs="David" w:hint="cs"/>
          <w:sz w:val="24"/>
          <w:szCs w:val="24"/>
          <w:rtl/>
        </w:rPr>
        <w:t xml:space="preserve"> </w:t>
      </w:r>
      <w:r>
        <w:rPr>
          <w:rFonts w:cs="David" w:hint="cs"/>
          <w:sz w:val="24"/>
          <w:szCs w:val="24"/>
          <w:rtl/>
        </w:rPr>
        <w:t xml:space="preserve">- </w:t>
      </w:r>
      <w:r w:rsidRPr="00AB26EF">
        <w:rPr>
          <w:rFonts w:cs="David"/>
          <w:sz w:val="24"/>
          <w:szCs w:val="24"/>
          <w:rtl/>
        </w:rPr>
        <w:t xml:space="preserve">וכי לא </w:t>
      </w:r>
      <w:r>
        <w:rPr>
          <w:rFonts w:cs="David" w:hint="cs"/>
          <w:sz w:val="24"/>
          <w:szCs w:val="24"/>
          <w:rtl/>
        </w:rPr>
        <w:t>א</w:t>
      </w:r>
      <w:r w:rsidRPr="00AB26EF">
        <w:rPr>
          <w:rFonts w:cs="David"/>
          <w:sz w:val="24"/>
          <w:szCs w:val="24"/>
          <w:rtl/>
        </w:rPr>
        <w:t>בקש ל</w:t>
      </w:r>
      <w:r w:rsidRPr="00AB26EF">
        <w:rPr>
          <w:rFonts w:cs="David" w:hint="cs"/>
          <w:sz w:val="24"/>
          <w:szCs w:val="24"/>
          <w:rtl/>
        </w:rPr>
        <w:t>שנות</w:t>
      </w:r>
      <w:r>
        <w:rPr>
          <w:rFonts w:cs="David" w:hint="cs"/>
          <w:sz w:val="24"/>
          <w:szCs w:val="24"/>
          <w:rtl/>
        </w:rPr>
        <w:t>ם</w:t>
      </w:r>
      <w:r w:rsidRPr="00AB26EF">
        <w:rPr>
          <w:rFonts w:cs="David" w:hint="cs"/>
          <w:sz w:val="24"/>
          <w:szCs w:val="24"/>
          <w:rtl/>
        </w:rPr>
        <w:t xml:space="preserve"> או להוסיף עלי</w:t>
      </w:r>
      <w:r>
        <w:rPr>
          <w:rFonts w:cs="David" w:hint="cs"/>
          <w:sz w:val="24"/>
          <w:szCs w:val="24"/>
          <w:rtl/>
        </w:rPr>
        <w:t>הם</w:t>
      </w:r>
      <w:r w:rsidRPr="00AB26EF">
        <w:rPr>
          <w:rFonts w:cs="David" w:hint="cs"/>
          <w:sz w:val="24"/>
          <w:szCs w:val="24"/>
          <w:rtl/>
        </w:rPr>
        <w:t>.</w:t>
      </w:r>
    </w:p>
    <w:p w14:paraId="5C91F09A" w14:textId="77777777" w:rsidR="00515138" w:rsidRPr="00AB26EF" w:rsidRDefault="00515138" w:rsidP="00A54DB8">
      <w:pPr>
        <w:numPr>
          <w:ilvl w:val="0"/>
          <w:numId w:val="4"/>
        </w:numPr>
        <w:spacing w:line="360" w:lineRule="auto"/>
        <w:rPr>
          <w:rFonts w:cs="David"/>
          <w:sz w:val="24"/>
          <w:szCs w:val="24"/>
          <w:rtl/>
        </w:rPr>
      </w:pPr>
      <w:r w:rsidRPr="00AB26EF">
        <w:rPr>
          <w:rFonts w:cs="David"/>
          <w:sz w:val="24"/>
          <w:szCs w:val="24"/>
          <w:rtl/>
        </w:rPr>
        <w:t>הצעת</w:t>
      </w:r>
      <w:r>
        <w:rPr>
          <w:rFonts w:cs="David" w:hint="cs"/>
          <w:sz w:val="24"/>
          <w:szCs w:val="24"/>
          <w:rtl/>
        </w:rPr>
        <w:t>י</w:t>
      </w:r>
      <w:r w:rsidRPr="00AB26EF">
        <w:rPr>
          <w:rFonts w:cs="David"/>
          <w:sz w:val="24"/>
          <w:szCs w:val="24"/>
          <w:rtl/>
        </w:rPr>
        <w:t xml:space="preserve"> הנה בהתאם לפירוט המצ"ב להצעת</w:t>
      </w:r>
      <w:r>
        <w:rPr>
          <w:rFonts w:cs="David" w:hint="cs"/>
          <w:sz w:val="24"/>
          <w:szCs w:val="24"/>
          <w:rtl/>
        </w:rPr>
        <w:t xml:space="preserve">י </w:t>
      </w:r>
      <w:r w:rsidRPr="00AB26EF">
        <w:rPr>
          <w:rFonts w:cs="David"/>
          <w:sz w:val="24"/>
          <w:szCs w:val="24"/>
          <w:rtl/>
        </w:rPr>
        <w:t>כחלק בלתי נפרד הימנה.</w:t>
      </w:r>
    </w:p>
    <w:p w14:paraId="65C83037" w14:textId="77777777" w:rsidR="00515138" w:rsidRPr="0083146B" w:rsidRDefault="00515138" w:rsidP="00C8522E">
      <w:pPr>
        <w:spacing w:line="360" w:lineRule="auto"/>
        <w:ind w:left="397"/>
        <w:rPr>
          <w:rFonts w:cs="David"/>
          <w:sz w:val="24"/>
          <w:szCs w:val="24"/>
          <w:rtl/>
        </w:rPr>
      </w:pPr>
    </w:p>
    <w:p w14:paraId="4BEE99E0" w14:textId="77777777" w:rsidR="00515138" w:rsidRPr="00AB26EF" w:rsidRDefault="00515138" w:rsidP="00515138">
      <w:pPr>
        <w:ind w:left="-136" w:right="748"/>
        <w:rPr>
          <w:rFonts w:cs="David"/>
          <w:b/>
          <w:bCs/>
          <w:sz w:val="24"/>
          <w:szCs w:val="24"/>
          <w:u w:val="single"/>
          <w:rtl/>
        </w:rPr>
      </w:pPr>
    </w:p>
    <w:p w14:paraId="1B9215CC" w14:textId="77777777" w:rsidR="00515138" w:rsidRPr="00AB26EF" w:rsidRDefault="00515138" w:rsidP="00972734">
      <w:pPr>
        <w:spacing w:line="480" w:lineRule="auto"/>
        <w:ind w:left="-136" w:right="748"/>
        <w:rPr>
          <w:rFonts w:cs="David"/>
          <w:b/>
          <w:bCs/>
          <w:sz w:val="24"/>
          <w:szCs w:val="24"/>
          <w:u w:val="single"/>
          <w:rtl/>
        </w:rPr>
      </w:pPr>
      <w:r w:rsidRPr="00AB26EF">
        <w:rPr>
          <w:rFonts w:cs="David" w:hint="cs"/>
          <w:b/>
          <w:bCs/>
          <w:sz w:val="24"/>
          <w:szCs w:val="24"/>
          <w:u w:val="single"/>
          <w:rtl/>
        </w:rPr>
        <w:t>להלן פרטים מלאים אודות מגיש ההצעה:</w:t>
      </w:r>
    </w:p>
    <w:p w14:paraId="4E5AEA68"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שם המציע: _______________________ מס' תאגיד / שותפות: ________________</w:t>
      </w:r>
    </w:p>
    <w:p w14:paraId="10DF7392"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שמות בעלי המניות / שותפים: _______________ ______________ ___________</w:t>
      </w:r>
    </w:p>
    <w:p w14:paraId="67616F12"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מספר עוסק מורשה: _________________</w:t>
      </w:r>
    </w:p>
    <w:p w14:paraId="1FEEE6E0"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 xml:space="preserve">כתובת המציע: ______________________  </w:t>
      </w:r>
    </w:p>
    <w:p w14:paraId="2B1BD0FB"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טלפון: ____________   פקס: _____________ דוא"ל: ____________________</w:t>
      </w:r>
    </w:p>
    <w:p w14:paraId="652CEA19"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שם האחראי מטעם המציע לקשר ישיר עם המזמין: ________________</w:t>
      </w:r>
    </w:p>
    <w:p w14:paraId="071DB4C6"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טלפון האחראי: _____________ פקס: _____________ דוא"ל: _____________________</w:t>
      </w:r>
    </w:p>
    <w:p w14:paraId="19ACD4CB" w14:textId="77777777" w:rsidR="00515138" w:rsidRPr="00AB26EF" w:rsidRDefault="00515138" w:rsidP="00972734">
      <w:pPr>
        <w:pStyle w:val="12"/>
        <w:spacing w:line="480" w:lineRule="auto"/>
        <w:ind w:left="-136" w:right="748"/>
        <w:rPr>
          <w:rFonts w:cs="David"/>
          <w:szCs w:val="24"/>
          <w:rtl/>
        </w:rPr>
      </w:pPr>
      <w:r w:rsidRPr="00AB26EF">
        <w:rPr>
          <w:rFonts w:cs="David" w:hint="cs"/>
          <w:szCs w:val="24"/>
          <w:rtl/>
        </w:rPr>
        <w:t xml:space="preserve">שמות המוסמכים לחייב את התאגיד: __________________ ________________ </w:t>
      </w:r>
    </w:p>
    <w:p w14:paraId="166C2074" w14:textId="77777777" w:rsidR="00515138" w:rsidRDefault="00515138" w:rsidP="00972734">
      <w:pPr>
        <w:pStyle w:val="12"/>
        <w:spacing w:line="480" w:lineRule="auto"/>
        <w:ind w:left="-136" w:right="748"/>
        <w:rPr>
          <w:rFonts w:cs="David"/>
          <w:szCs w:val="24"/>
          <w:rtl/>
        </w:rPr>
      </w:pPr>
      <w:r w:rsidRPr="00AB26EF">
        <w:rPr>
          <w:rFonts w:cs="David" w:hint="cs"/>
          <w:szCs w:val="24"/>
          <w:rtl/>
        </w:rPr>
        <w:t>(יש לצרף אישור עו"ד/ רו"ח)</w:t>
      </w:r>
    </w:p>
    <w:p w14:paraId="4D25B82A" w14:textId="77777777" w:rsidR="00515138" w:rsidRDefault="00515138" w:rsidP="00515138">
      <w:pPr>
        <w:pStyle w:val="12"/>
        <w:spacing w:line="360" w:lineRule="auto"/>
        <w:ind w:left="-136" w:right="748"/>
        <w:rPr>
          <w:rFonts w:cs="David"/>
          <w:szCs w:val="24"/>
          <w:rtl/>
        </w:rPr>
      </w:pPr>
    </w:p>
    <w:p w14:paraId="3B16FBAC" w14:textId="77777777" w:rsidR="00515138" w:rsidRDefault="00515138" w:rsidP="00515138">
      <w:pPr>
        <w:pStyle w:val="12"/>
        <w:spacing w:line="360" w:lineRule="auto"/>
        <w:ind w:left="-136" w:right="748"/>
        <w:rPr>
          <w:rFonts w:cs="David"/>
          <w:szCs w:val="24"/>
          <w:rtl/>
        </w:rPr>
      </w:pPr>
    </w:p>
    <w:p w14:paraId="7BC1DC35" w14:textId="77777777" w:rsidR="00515138" w:rsidRDefault="00515138" w:rsidP="00515138">
      <w:pPr>
        <w:pStyle w:val="12"/>
        <w:spacing w:line="360" w:lineRule="auto"/>
        <w:ind w:left="-136" w:right="748"/>
        <w:rPr>
          <w:rFonts w:cs="David"/>
          <w:szCs w:val="24"/>
          <w:rtl/>
        </w:rPr>
      </w:pPr>
    </w:p>
    <w:p w14:paraId="5729DE94" w14:textId="77777777" w:rsidR="00515138" w:rsidRDefault="00515138" w:rsidP="00515138">
      <w:pPr>
        <w:pStyle w:val="12"/>
        <w:spacing w:line="360" w:lineRule="auto"/>
        <w:ind w:left="-136" w:right="748"/>
        <w:rPr>
          <w:rFonts w:cs="David"/>
          <w:szCs w:val="24"/>
          <w:rtl/>
        </w:rPr>
      </w:pPr>
    </w:p>
    <w:p w14:paraId="7C4CC162" w14:textId="77777777" w:rsidR="00515138" w:rsidRDefault="00515138" w:rsidP="00515138">
      <w:pPr>
        <w:pStyle w:val="12"/>
        <w:spacing w:line="360" w:lineRule="auto"/>
        <w:ind w:left="-136" w:right="748"/>
        <w:rPr>
          <w:rFonts w:cs="David"/>
          <w:szCs w:val="24"/>
          <w:rtl/>
        </w:rPr>
      </w:pPr>
    </w:p>
    <w:p w14:paraId="27A3C2D7" w14:textId="77777777" w:rsidR="00515138" w:rsidRDefault="00515138" w:rsidP="00515138">
      <w:pPr>
        <w:pStyle w:val="12"/>
        <w:spacing w:line="360" w:lineRule="auto"/>
        <w:ind w:left="-136" w:right="748"/>
        <w:rPr>
          <w:rFonts w:cs="David"/>
          <w:szCs w:val="24"/>
          <w:rtl/>
        </w:rPr>
      </w:pPr>
    </w:p>
    <w:p w14:paraId="50767DDB" w14:textId="77777777" w:rsidR="00972734" w:rsidRDefault="00972734" w:rsidP="00515138">
      <w:pPr>
        <w:pStyle w:val="12"/>
        <w:spacing w:line="360" w:lineRule="auto"/>
        <w:ind w:left="-136" w:right="748"/>
        <w:rPr>
          <w:rFonts w:cs="David"/>
          <w:szCs w:val="24"/>
          <w:rtl/>
        </w:rPr>
      </w:pPr>
    </w:p>
    <w:p w14:paraId="6CC72CE6" w14:textId="77777777" w:rsidR="00972734" w:rsidRDefault="00972734" w:rsidP="004A7A0E">
      <w:pPr>
        <w:pStyle w:val="10"/>
        <w:rPr>
          <w:rtl/>
        </w:rPr>
      </w:pPr>
    </w:p>
    <w:p w14:paraId="30125470" w14:textId="77777777" w:rsidR="00515138" w:rsidRPr="00AB26EF" w:rsidRDefault="00515138" w:rsidP="004A7A0E">
      <w:pPr>
        <w:pStyle w:val="10"/>
        <w:rPr>
          <w:rtl/>
        </w:rPr>
      </w:pPr>
      <w:r w:rsidRPr="00AB26EF">
        <w:rPr>
          <w:rFonts w:hint="cs"/>
          <w:rtl/>
        </w:rPr>
        <w:lastRenderedPageBreak/>
        <w:t>מצורף בזאת</w:t>
      </w:r>
      <w:r>
        <w:rPr>
          <w:rFonts w:hint="cs"/>
          <w:rtl/>
        </w:rPr>
        <w:t xml:space="preserve"> (בשני עותקים - מקור +העתק)</w:t>
      </w:r>
      <w:r w:rsidRPr="00AB26EF">
        <w:rPr>
          <w:rtl/>
        </w:rPr>
        <w:t>: (לסמן ב-</w:t>
      </w:r>
      <w:r w:rsidRPr="00AB26EF">
        <w:t>X</w:t>
      </w:r>
      <w:r w:rsidRPr="00AB26EF">
        <w:rPr>
          <w:rtl/>
        </w:rPr>
        <w:t xml:space="preserve"> ) </w:t>
      </w:r>
    </w:p>
    <w:p w14:paraId="4A3E2148" w14:textId="77777777" w:rsidR="00515138" w:rsidRPr="00D64221" w:rsidRDefault="00515138" w:rsidP="00515138">
      <w:pPr>
        <w:pStyle w:val="12"/>
        <w:spacing w:line="360" w:lineRule="auto"/>
        <w:ind w:left="434" w:right="748" w:hanging="570"/>
        <w:rPr>
          <w:szCs w:val="24"/>
          <w:rtl/>
        </w:rPr>
      </w:pPr>
      <w:r>
        <w:rPr>
          <w:rFonts w:cs="David" w:hint="cs"/>
          <w:szCs w:val="24"/>
          <w:rtl/>
        </w:rPr>
        <w:t>[  ]</w:t>
      </w:r>
      <w:r>
        <w:rPr>
          <w:rFonts w:cs="David" w:hint="cs"/>
          <w:szCs w:val="24"/>
          <w:rtl/>
        </w:rPr>
        <w:tab/>
      </w:r>
      <w:r w:rsidRPr="00AB26EF">
        <w:rPr>
          <w:rFonts w:cs="David"/>
          <w:szCs w:val="24"/>
          <w:rtl/>
        </w:rPr>
        <w:t xml:space="preserve">הצעתי זו, </w:t>
      </w:r>
      <w:r>
        <w:rPr>
          <w:rFonts w:cs="David" w:hint="cs"/>
          <w:szCs w:val="24"/>
          <w:rtl/>
        </w:rPr>
        <w:t xml:space="preserve">הכוללת את </w:t>
      </w:r>
      <w:r w:rsidRPr="00065764">
        <w:rPr>
          <w:rFonts w:cs="David" w:hint="cs"/>
          <w:szCs w:val="24"/>
          <w:rtl/>
        </w:rPr>
        <w:t>חוברת</w:t>
      </w:r>
      <w:r w:rsidRPr="00065764">
        <w:rPr>
          <w:rFonts w:cs="David"/>
          <w:szCs w:val="24"/>
          <w:rtl/>
        </w:rPr>
        <w:t xml:space="preserve"> המכרז על כל נספחיה, לרבות הצעת המחיר והסכם ההתקשרות</w:t>
      </w:r>
      <w:r>
        <w:rPr>
          <w:rFonts w:cs="David" w:hint="cs"/>
          <w:szCs w:val="24"/>
          <w:rtl/>
        </w:rPr>
        <w:t xml:space="preserve"> (על נספחיו) </w:t>
      </w:r>
      <w:r w:rsidRPr="00065764">
        <w:rPr>
          <w:rFonts w:cs="David" w:hint="cs"/>
          <w:szCs w:val="24"/>
          <w:rtl/>
        </w:rPr>
        <w:t>ולרבות</w:t>
      </w:r>
      <w:r w:rsidRPr="00065764">
        <w:rPr>
          <w:rFonts w:cs="David"/>
          <w:szCs w:val="24"/>
          <w:rtl/>
        </w:rPr>
        <w:t xml:space="preserve"> מסמך שאלות ההבהרה והתשובות להן</w:t>
      </w:r>
      <w:r>
        <w:rPr>
          <w:rFonts w:cs="David" w:hint="cs"/>
          <w:szCs w:val="24"/>
          <w:rtl/>
        </w:rPr>
        <w:t xml:space="preserve"> (ככל שישנו), </w:t>
      </w:r>
      <w:r w:rsidRPr="00065764">
        <w:rPr>
          <w:rFonts w:cs="David"/>
          <w:szCs w:val="24"/>
          <w:rtl/>
        </w:rPr>
        <w:t>חתום בראשי תיבות בכל עמוד וחתימה וחותמת המציע במקו</w:t>
      </w:r>
      <w:r>
        <w:rPr>
          <w:rFonts w:cs="David" w:hint="cs"/>
          <w:szCs w:val="24"/>
          <w:rtl/>
        </w:rPr>
        <w:t xml:space="preserve">מות המיועדים </w:t>
      </w:r>
      <w:r w:rsidRPr="00065764">
        <w:rPr>
          <w:rFonts w:cs="David"/>
          <w:szCs w:val="24"/>
          <w:rtl/>
        </w:rPr>
        <w:t>לכך</w:t>
      </w:r>
      <w:r>
        <w:rPr>
          <w:rFonts w:cs="David" w:hint="cs"/>
          <w:szCs w:val="24"/>
          <w:rtl/>
        </w:rPr>
        <w:t xml:space="preserve"> (</w:t>
      </w:r>
      <w:r w:rsidRPr="00065764">
        <w:rPr>
          <w:rFonts w:cs="David"/>
          <w:szCs w:val="24"/>
          <w:rtl/>
        </w:rPr>
        <w:t xml:space="preserve">יש להקפיד על כך שמטעם המציע יחתמו מורשי החתימה </w:t>
      </w:r>
      <w:r w:rsidRPr="00D64221">
        <w:rPr>
          <w:rFonts w:cs="David"/>
          <w:szCs w:val="24"/>
          <w:rtl/>
        </w:rPr>
        <w:t>המורשים כדין לחייבו</w:t>
      </w:r>
      <w:r w:rsidRPr="00D64221">
        <w:rPr>
          <w:rFonts w:cs="David" w:hint="cs"/>
          <w:szCs w:val="24"/>
          <w:rtl/>
        </w:rPr>
        <w:t>)</w:t>
      </w:r>
    </w:p>
    <w:p w14:paraId="4C8FA3C4" w14:textId="77777777" w:rsidR="00515138" w:rsidRPr="00D64221" w:rsidRDefault="00515138" w:rsidP="00515138">
      <w:pPr>
        <w:pStyle w:val="12"/>
        <w:spacing w:line="360" w:lineRule="auto"/>
        <w:ind w:left="434" w:right="748" w:hanging="570"/>
        <w:rPr>
          <w:rFonts w:cs="David"/>
          <w:szCs w:val="24"/>
          <w:rtl/>
        </w:rPr>
      </w:pPr>
      <w:r w:rsidRPr="00D64221">
        <w:rPr>
          <w:rFonts w:cs="David" w:hint="cs"/>
          <w:szCs w:val="24"/>
          <w:rtl/>
        </w:rPr>
        <w:t>[  ]</w:t>
      </w:r>
      <w:r w:rsidRPr="00D64221">
        <w:rPr>
          <w:rFonts w:cs="David" w:hint="cs"/>
          <w:szCs w:val="24"/>
          <w:rtl/>
        </w:rPr>
        <w:tab/>
      </w:r>
      <w:r w:rsidRPr="00D64221">
        <w:rPr>
          <w:rFonts w:cs="David"/>
          <w:szCs w:val="24"/>
          <w:rtl/>
        </w:rPr>
        <w:t>הצהרה</w:t>
      </w:r>
      <w:r w:rsidRPr="00D64221">
        <w:rPr>
          <w:rFonts w:cs="David" w:hint="cs"/>
          <w:szCs w:val="24"/>
          <w:rtl/>
        </w:rPr>
        <w:t>, בהתאם לנוסח המצ"ב כנספח</w:t>
      </w:r>
      <w:r w:rsidRPr="00D64221">
        <w:rPr>
          <w:rFonts w:cs="David"/>
          <w:szCs w:val="24"/>
          <w:rtl/>
        </w:rPr>
        <w:t xml:space="preserve"> </w:t>
      </w:r>
      <w:r w:rsidRPr="00D64221">
        <w:rPr>
          <w:rFonts w:cs="David" w:hint="eastAsia"/>
          <w:szCs w:val="24"/>
          <w:rtl/>
        </w:rPr>
        <w:t>ד</w:t>
      </w:r>
      <w:r w:rsidRPr="00D64221">
        <w:rPr>
          <w:rFonts w:cs="David"/>
          <w:szCs w:val="24"/>
          <w:rtl/>
        </w:rPr>
        <w:t>'</w:t>
      </w:r>
      <w:r w:rsidRPr="00D64221">
        <w:rPr>
          <w:rFonts w:cs="David" w:hint="cs"/>
          <w:szCs w:val="24"/>
          <w:rtl/>
        </w:rPr>
        <w:t xml:space="preserve">, </w:t>
      </w:r>
      <w:r w:rsidRPr="00D64221">
        <w:rPr>
          <w:rFonts w:cs="David"/>
          <w:szCs w:val="24"/>
          <w:rtl/>
        </w:rPr>
        <w:t xml:space="preserve">כי קראתי את </w:t>
      </w:r>
      <w:r w:rsidRPr="00D64221">
        <w:rPr>
          <w:rFonts w:cs="David" w:hint="cs"/>
          <w:szCs w:val="24"/>
          <w:rtl/>
        </w:rPr>
        <w:t xml:space="preserve">כל </w:t>
      </w:r>
      <w:r w:rsidRPr="00D64221">
        <w:rPr>
          <w:rFonts w:cs="David"/>
          <w:szCs w:val="24"/>
          <w:rtl/>
        </w:rPr>
        <w:t xml:space="preserve">מסמכי המכרז, </w:t>
      </w:r>
      <w:r w:rsidRPr="00D64221">
        <w:rPr>
          <w:rFonts w:cs="David" w:hint="cs"/>
          <w:szCs w:val="24"/>
          <w:rtl/>
        </w:rPr>
        <w:t>הבנתי אותם</w:t>
      </w:r>
      <w:r w:rsidRPr="00D64221">
        <w:rPr>
          <w:rFonts w:cs="David"/>
          <w:szCs w:val="24"/>
          <w:rtl/>
        </w:rPr>
        <w:t>, וכי תנאי</w:t>
      </w:r>
      <w:r w:rsidRPr="00D64221">
        <w:rPr>
          <w:rFonts w:cs="David" w:hint="cs"/>
          <w:szCs w:val="24"/>
          <w:rtl/>
        </w:rPr>
        <w:t xml:space="preserve"> </w:t>
      </w:r>
      <w:r w:rsidRPr="00D64221">
        <w:rPr>
          <w:rFonts w:cs="David"/>
          <w:szCs w:val="24"/>
          <w:rtl/>
        </w:rPr>
        <w:t xml:space="preserve">המכרז </w:t>
      </w:r>
      <w:r w:rsidRPr="00D64221">
        <w:rPr>
          <w:rFonts w:cs="David" w:hint="cs"/>
          <w:szCs w:val="24"/>
          <w:rtl/>
        </w:rPr>
        <w:t xml:space="preserve"> </w:t>
      </w:r>
      <w:r w:rsidRPr="00D64221">
        <w:rPr>
          <w:rFonts w:cs="David"/>
          <w:szCs w:val="24"/>
          <w:rtl/>
        </w:rPr>
        <w:t>מקובלים עליי</w:t>
      </w:r>
      <w:r w:rsidRPr="00D64221">
        <w:rPr>
          <w:rFonts w:cs="David" w:hint="cs"/>
          <w:szCs w:val="24"/>
          <w:rtl/>
        </w:rPr>
        <w:t xml:space="preserve"> ואני מסכים לבצע את העבודה על פיהם.</w:t>
      </w:r>
    </w:p>
    <w:p w14:paraId="3D8A8386" w14:textId="77777777" w:rsidR="00515138" w:rsidRDefault="00515138" w:rsidP="00515138">
      <w:pPr>
        <w:pStyle w:val="12"/>
        <w:spacing w:line="360" w:lineRule="auto"/>
        <w:ind w:left="434" w:right="748" w:hanging="570"/>
        <w:rPr>
          <w:rFonts w:cs="David"/>
          <w:color w:val="000000"/>
          <w:szCs w:val="24"/>
          <w:rtl/>
        </w:rPr>
      </w:pPr>
      <w:r w:rsidRPr="00D64221">
        <w:rPr>
          <w:rFonts w:cs="David" w:hint="cs"/>
          <w:szCs w:val="24"/>
          <w:rtl/>
        </w:rPr>
        <w:t>[  ]</w:t>
      </w:r>
      <w:r w:rsidRPr="00D64221">
        <w:rPr>
          <w:rFonts w:cs="David" w:hint="cs"/>
          <w:szCs w:val="24"/>
          <w:rtl/>
        </w:rPr>
        <w:tab/>
        <w:t xml:space="preserve">באם המציע הוא תאגיד </w:t>
      </w:r>
      <w:r w:rsidRPr="00D64221">
        <w:rPr>
          <w:rFonts w:cs="David"/>
          <w:color w:val="000000"/>
          <w:szCs w:val="24"/>
          <w:rtl/>
        </w:rPr>
        <w:t xml:space="preserve">[חברה או שותפות] - </w:t>
      </w:r>
      <w:r w:rsidRPr="00D64221">
        <w:rPr>
          <w:rFonts w:cs="David" w:hint="cs"/>
          <w:color w:val="000000"/>
          <w:szCs w:val="24"/>
          <w:rtl/>
        </w:rPr>
        <w:t>תעודת התאגדות</w:t>
      </w:r>
      <w:r>
        <w:rPr>
          <w:rFonts w:cs="David" w:hint="cs"/>
          <w:color w:val="000000"/>
          <w:szCs w:val="24"/>
          <w:rtl/>
        </w:rPr>
        <w:t xml:space="preserve"> עדכנית וכן </w:t>
      </w:r>
      <w:r w:rsidRPr="00C421D9">
        <w:rPr>
          <w:rFonts w:cs="David" w:hint="eastAsia"/>
          <w:szCs w:val="24"/>
          <w:rtl/>
          <w:lang w:eastAsia="en-US"/>
        </w:rPr>
        <w:t>נסח</w:t>
      </w:r>
      <w:r w:rsidRPr="00C421D9">
        <w:rPr>
          <w:rFonts w:cs="David"/>
          <w:szCs w:val="24"/>
          <w:rtl/>
          <w:lang w:eastAsia="en-US"/>
        </w:rPr>
        <w:t xml:space="preserve"> </w:t>
      </w:r>
      <w:r w:rsidRPr="00C421D9">
        <w:rPr>
          <w:rFonts w:cs="David" w:hint="eastAsia"/>
          <w:szCs w:val="24"/>
          <w:rtl/>
          <w:lang w:eastAsia="en-US"/>
        </w:rPr>
        <w:t>חברה</w:t>
      </w:r>
      <w:r w:rsidRPr="00C421D9">
        <w:rPr>
          <w:rFonts w:cs="David"/>
          <w:szCs w:val="24"/>
          <w:rtl/>
          <w:lang w:eastAsia="en-US"/>
        </w:rPr>
        <w:t>/</w:t>
      </w:r>
      <w:r w:rsidRPr="00C421D9">
        <w:rPr>
          <w:rFonts w:cs="David" w:hint="eastAsia"/>
          <w:szCs w:val="24"/>
          <w:rtl/>
        </w:rPr>
        <w:t>שותפות</w:t>
      </w:r>
      <w:r w:rsidRPr="00C421D9">
        <w:rPr>
          <w:rFonts w:cs="David"/>
          <w:szCs w:val="24"/>
          <w:rtl/>
        </w:rPr>
        <w:t xml:space="preserve"> עדכני</w:t>
      </w:r>
      <w:r>
        <w:rPr>
          <w:rFonts w:cs="David" w:hint="cs"/>
          <w:szCs w:val="24"/>
          <w:rtl/>
        </w:rPr>
        <w:t>ת</w:t>
      </w:r>
      <w:r w:rsidRPr="00C421D9">
        <w:rPr>
          <w:rFonts w:cs="David"/>
          <w:color w:val="000000"/>
          <w:szCs w:val="24"/>
          <w:rtl/>
        </w:rPr>
        <w:t xml:space="preserve"> מרשם החברות או השותפויות אשר תקפה למועד הגשת ההצעות בפניה או תקפה למועד שעד 7 ימים קודם למועד הגשת ההצעות.</w:t>
      </w:r>
      <w:r>
        <w:rPr>
          <w:rFonts w:cs="David" w:hint="cs"/>
          <w:szCs w:val="24"/>
          <w:rtl/>
        </w:rPr>
        <w:t xml:space="preserve"> </w:t>
      </w:r>
      <w:r w:rsidRPr="00C421D9">
        <w:rPr>
          <w:rFonts w:cs="David"/>
          <w:szCs w:val="24"/>
          <w:rtl/>
        </w:rPr>
        <w:t>אישור</w:t>
      </w:r>
      <w:r w:rsidRPr="00C421D9">
        <w:rPr>
          <w:rFonts w:cs="David"/>
          <w:szCs w:val="24"/>
        </w:rPr>
        <w:t xml:space="preserve"> </w:t>
      </w:r>
      <w:r w:rsidRPr="00C421D9">
        <w:rPr>
          <w:rFonts w:cs="David"/>
          <w:szCs w:val="24"/>
          <w:rtl/>
        </w:rPr>
        <w:t>מרשם</w:t>
      </w:r>
      <w:r w:rsidRPr="00C421D9">
        <w:rPr>
          <w:rFonts w:cs="David"/>
          <w:szCs w:val="24"/>
        </w:rPr>
        <w:t xml:space="preserve"> </w:t>
      </w:r>
      <w:r w:rsidRPr="00C421D9">
        <w:rPr>
          <w:rFonts w:cs="David"/>
          <w:szCs w:val="24"/>
          <w:rtl/>
        </w:rPr>
        <w:t>החברות/שותפיות</w:t>
      </w:r>
      <w:r w:rsidRPr="00C421D9">
        <w:rPr>
          <w:rFonts w:cs="David"/>
          <w:szCs w:val="24"/>
        </w:rPr>
        <w:t xml:space="preserve"> </w:t>
      </w:r>
      <w:r w:rsidRPr="00C421D9">
        <w:rPr>
          <w:rFonts w:cs="David" w:hint="eastAsia"/>
          <w:szCs w:val="24"/>
          <w:rtl/>
        </w:rPr>
        <w:t>ו</w:t>
      </w:r>
      <w:r w:rsidRPr="00C421D9">
        <w:rPr>
          <w:rFonts w:cs="David"/>
          <w:szCs w:val="24"/>
          <w:rtl/>
        </w:rPr>
        <w:t>לפיו</w:t>
      </w:r>
      <w:r w:rsidRPr="00C421D9">
        <w:rPr>
          <w:rFonts w:cs="David"/>
          <w:szCs w:val="24"/>
        </w:rPr>
        <w:t xml:space="preserve"> </w:t>
      </w:r>
      <w:r w:rsidRPr="00C421D9">
        <w:rPr>
          <w:rFonts w:cs="David" w:hint="eastAsia"/>
          <w:szCs w:val="24"/>
          <w:rtl/>
        </w:rPr>
        <w:t>המציע</w:t>
      </w:r>
      <w:r w:rsidRPr="00C421D9">
        <w:rPr>
          <w:rFonts w:cs="David"/>
          <w:szCs w:val="24"/>
          <w:rtl/>
        </w:rPr>
        <w:t xml:space="preserve"> שילם</w:t>
      </w:r>
      <w:r w:rsidRPr="00C421D9">
        <w:rPr>
          <w:rFonts w:cs="David"/>
          <w:szCs w:val="24"/>
        </w:rPr>
        <w:t xml:space="preserve"> </w:t>
      </w:r>
      <w:r w:rsidRPr="00C421D9">
        <w:rPr>
          <w:rFonts w:cs="David"/>
          <w:szCs w:val="24"/>
          <w:rtl/>
        </w:rPr>
        <w:t>את</w:t>
      </w:r>
      <w:r w:rsidRPr="00C421D9">
        <w:rPr>
          <w:rFonts w:cs="David"/>
          <w:szCs w:val="24"/>
        </w:rPr>
        <w:t xml:space="preserve"> </w:t>
      </w:r>
      <w:r w:rsidRPr="00C421D9">
        <w:rPr>
          <w:rFonts w:cs="David"/>
          <w:szCs w:val="24"/>
          <w:rtl/>
        </w:rPr>
        <w:t>האגרה</w:t>
      </w:r>
      <w:r w:rsidRPr="00C421D9">
        <w:rPr>
          <w:rFonts w:cs="David"/>
          <w:szCs w:val="24"/>
        </w:rPr>
        <w:t xml:space="preserve"> </w:t>
      </w:r>
      <w:r w:rsidRPr="00C421D9">
        <w:rPr>
          <w:rFonts w:cs="David"/>
          <w:szCs w:val="24"/>
          <w:rtl/>
        </w:rPr>
        <w:t>השנתית</w:t>
      </w:r>
      <w:r w:rsidRPr="00C421D9">
        <w:rPr>
          <w:rFonts w:cs="David"/>
          <w:szCs w:val="24"/>
        </w:rPr>
        <w:t xml:space="preserve"> </w:t>
      </w:r>
      <w:r w:rsidRPr="00C421D9">
        <w:rPr>
          <w:rFonts w:cs="David"/>
          <w:szCs w:val="24"/>
          <w:rtl/>
        </w:rPr>
        <w:t>והגיש</w:t>
      </w:r>
      <w:r w:rsidRPr="00C421D9">
        <w:rPr>
          <w:rFonts w:cs="David"/>
          <w:szCs w:val="24"/>
        </w:rPr>
        <w:t xml:space="preserve"> </w:t>
      </w:r>
      <w:r w:rsidRPr="00C421D9">
        <w:rPr>
          <w:rFonts w:cs="David"/>
          <w:szCs w:val="24"/>
          <w:rtl/>
        </w:rPr>
        <w:t>את</w:t>
      </w:r>
      <w:r w:rsidRPr="00C421D9">
        <w:rPr>
          <w:rFonts w:cs="David"/>
          <w:szCs w:val="24"/>
        </w:rPr>
        <w:t xml:space="preserve"> </w:t>
      </w:r>
      <w:r w:rsidRPr="00C421D9">
        <w:rPr>
          <w:rFonts w:cs="David"/>
          <w:szCs w:val="24"/>
          <w:rtl/>
        </w:rPr>
        <w:t>הדוח</w:t>
      </w:r>
      <w:r w:rsidRPr="00C421D9">
        <w:rPr>
          <w:rFonts w:cs="David"/>
          <w:szCs w:val="24"/>
        </w:rPr>
        <w:t xml:space="preserve"> </w:t>
      </w:r>
      <w:r w:rsidRPr="00C421D9">
        <w:rPr>
          <w:rFonts w:cs="David"/>
          <w:szCs w:val="24"/>
          <w:rtl/>
        </w:rPr>
        <w:t>השנתי, כנדרש</w:t>
      </w:r>
      <w:r w:rsidRPr="00C421D9">
        <w:rPr>
          <w:rFonts w:cs="David"/>
          <w:szCs w:val="24"/>
        </w:rPr>
        <w:t xml:space="preserve"> </w:t>
      </w:r>
      <w:r w:rsidRPr="00C421D9">
        <w:rPr>
          <w:rFonts w:cs="David"/>
          <w:szCs w:val="24"/>
          <w:rtl/>
        </w:rPr>
        <w:t>בחוק</w:t>
      </w:r>
      <w:r w:rsidRPr="00C421D9">
        <w:rPr>
          <w:rFonts w:cs="David"/>
          <w:szCs w:val="24"/>
        </w:rPr>
        <w:t xml:space="preserve"> </w:t>
      </w:r>
      <w:r w:rsidRPr="00C421D9">
        <w:rPr>
          <w:rFonts w:cs="David"/>
          <w:szCs w:val="24"/>
          <w:rtl/>
        </w:rPr>
        <w:t>החברות</w:t>
      </w:r>
      <w:r w:rsidRPr="00C421D9">
        <w:rPr>
          <w:rFonts w:cs="David"/>
          <w:szCs w:val="24"/>
        </w:rPr>
        <w:t xml:space="preserve"> </w:t>
      </w:r>
      <w:r w:rsidRPr="00C421D9">
        <w:rPr>
          <w:rFonts w:cs="David"/>
          <w:szCs w:val="24"/>
          <w:rtl/>
        </w:rPr>
        <w:t>התשנ</w:t>
      </w:r>
      <w:r w:rsidRPr="00C421D9">
        <w:rPr>
          <w:rFonts w:cs="David"/>
          <w:szCs w:val="24"/>
        </w:rPr>
        <w:t>"</w:t>
      </w:r>
      <w:r w:rsidRPr="00C421D9">
        <w:rPr>
          <w:rFonts w:cs="David"/>
          <w:szCs w:val="24"/>
          <w:rtl/>
        </w:rPr>
        <w:t xml:space="preserve">ט – </w:t>
      </w:r>
      <w:r>
        <w:rPr>
          <w:rFonts w:cs="David" w:hint="cs"/>
          <w:color w:val="000000"/>
          <w:szCs w:val="24"/>
          <w:rtl/>
        </w:rPr>
        <w:t>1999.</w:t>
      </w:r>
    </w:p>
    <w:p w14:paraId="05E4860C" w14:textId="77777777" w:rsidR="00515138" w:rsidRDefault="00515138" w:rsidP="00515138">
      <w:pPr>
        <w:pStyle w:val="12"/>
        <w:spacing w:line="360" w:lineRule="auto"/>
        <w:ind w:left="434" w:right="748" w:hanging="570"/>
        <w:rPr>
          <w:rFonts w:cs="David"/>
          <w:color w:val="000000"/>
          <w:szCs w:val="24"/>
          <w:rtl/>
        </w:rPr>
      </w:pPr>
      <w:r>
        <w:rPr>
          <w:rFonts w:cs="David" w:hint="cs"/>
          <w:color w:val="000000"/>
          <w:szCs w:val="24"/>
          <w:rtl/>
        </w:rPr>
        <w:t>[  ]</w:t>
      </w:r>
      <w:r>
        <w:rPr>
          <w:rFonts w:cs="David" w:hint="cs"/>
          <w:color w:val="000000"/>
          <w:szCs w:val="24"/>
          <w:rtl/>
        </w:rPr>
        <w:tab/>
        <w:t xml:space="preserve">אם המציע אינו תאגיד </w:t>
      </w:r>
      <w:r>
        <w:rPr>
          <w:rFonts w:cs="David"/>
          <w:color w:val="000000"/>
          <w:szCs w:val="24"/>
          <w:rtl/>
        </w:rPr>
        <w:t>–</w:t>
      </w:r>
      <w:r>
        <w:rPr>
          <w:rFonts w:cs="David" w:hint="cs"/>
          <w:color w:val="000000"/>
          <w:szCs w:val="24"/>
          <w:rtl/>
        </w:rPr>
        <w:t xml:space="preserve"> תעודת עוסק מורשה תקפה.</w:t>
      </w:r>
    </w:p>
    <w:p w14:paraId="2AF73016" w14:textId="77777777" w:rsidR="00515138" w:rsidRDefault="00515138" w:rsidP="00515138">
      <w:pPr>
        <w:pStyle w:val="12"/>
        <w:spacing w:line="360" w:lineRule="auto"/>
        <w:ind w:left="434" w:right="748" w:hanging="570"/>
        <w:rPr>
          <w:rFonts w:cs="David"/>
          <w:color w:val="000000"/>
          <w:szCs w:val="24"/>
          <w:rtl/>
        </w:rPr>
      </w:pPr>
      <w:r>
        <w:rPr>
          <w:rFonts w:cs="David" w:hint="cs"/>
          <w:color w:val="000000"/>
          <w:szCs w:val="24"/>
          <w:rtl/>
        </w:rPr>
        <w:t>[  ]</w:t>
      </w:r>
      <w:r>
        <w:rPr>
          <w:rFonts w:cs="David" w:hint="cs"/>
          <w:color w:val="000000"/>
          <w:szCs w:val="24"/>
          <w:rtl/>
        </w:rPr>
        <w:tab/>
      </w:r>
      <w:r w:rsidRPr="00FB36CA">
        <w:rPr>
          <w:rFonts w:cs="David" w:hint="cs"/>
          <w:color w:val="000000"/>
          <w:szCs w:val="24"/>
          <w:rtl/>
        </w:rPr>
        <w:t>תצהיר חתום ומאושר כדין, ואישור מאת עורך דין, בדבר זכויות החתומים בשם המציע וסמכותם לחייב את המציע בחתימתם</w:t>
      </w:r>
      <w:r>
        <w:rPr>
          <w:rFonts w:cs="David" w:hint="cs"/>
          <w:color w:val="000000"/>
          <w:szCs w:val="24"/>
          <w:rtl/>
        </w:rPr>
        <w:t>.</w:t>
      </w:r>
    </w:p>
    <w:p w14:paraId="67FC7888" w14:textId="77777777" w:rsidR="00515138" w:rsidRPr="00D366A4" w:rsidRDefault="00515138" w:rsidP="00515138">
      <w:pPr>
        <w:pStyle w:val="12"/>
        <w:spacing w:line="360" w:lineRule="auto"/>
        <w:ind w:left="434" w:right="748" w:hanging="570"/>
        <w:rPr>
          <w:rFonts w:cs="David"/>
          <w:color w:val="000000"/>
          <w:szCs w:val="24"/>
          <w:rtl/>
        </w:rPr>
      </w:pPr>
      <w:r>
        <w:rPr>
          <w:rFonts w:cs="David" w:hint="cs"/>
          <w:color w:val="000000"/>
          <w:szCs w:val="24"/>
          <w:rtl/>
        </w:rPr>
        <w:t>[  ]</w:t>
      </w:r>
      <w:r>
        <w:rPr>
          <w:rFonts w:cs="David" w:hint="cs"/>
          <w:color w:val="000000"/>
          <w:szCs w:val="24"/>
          <w:rtl/>
        </w:rPr>
        <w:tab/>
      </w:r>
      <w:r w:rsidRPr="00D366A4">
        <w:rPr>
          <w:rFonts w:cs="David" w:hint="eastAsia"/>
          <w:color w:val="000000"/>
          <w:szCs w:val="24"/>
          <w:rtl/>
        </w:rPr>
        <w:t>אישורים</w:t>
      </w:r>
      <w:r w:rsidRPr="00D366A4">
        <w:rPr>
          <w:rFonts w:cs="David"/>
          <w:color w:val="000000"/>
          <w:szCs w:val="24"/>
          <w:rtl/>
        </w:rPr>
        <w:t xml:space="preserve"> </w:t>
      </w:r>
      <w:r w:rsidRPr="00D366A4">
        <w:rPr>
          <w:rFonts w:cs="David" w:hint="eastAsia"/>
          <w:color w:val="000000"/>
          <w:szCs w:val="24"/>
          <w:rtl/>
        </w:rPr>
        <w:t>הנדרשים</w:t>
      </w:r>
      <w:r w:rsidRPr="00D366A4">
        <w:rPr>
          <w:rFonts w:cs="David"/>
          <w:color w:val="000000"/>
          <w:szCs w:val="24"/>
          <w:rtl/>
        </w:rPr>
        <w:t xml:space="preserve"> לפי חוק עסקאות גופים ציבוריים: </w:t>
      </w:r>
    </w:p>
    <w:p w14:paraId="5BA8F09E" w14:textId="77777777" w:rsidR="00515138" w:rsidRPr="00AB26EF" w:rsidRDefault="00515138" w:rsidP="00515138">
      <w:pPr>
        <w:tabs>
          <w:tab w:val="left" w:pos="1934"/>
        </w:tabs>
        <w:spacing w:line="360" w:lineRule="auto"/>
        <w:ind w:left="1980"/>
        <w:rPr>
          <w:rFonts w:cs="David"/>
          <w:sz w:val="24"/>
          <w:szCs w:val="24"/>
        </w:rPr>
      </w:pPr>
      <w:r w:rsidRPr="00AB26EF">
        <w:rPr>
          <w:rFonts w:cs="David"/>
          <w:sz w:val="24"/>
          <w:szCs w:val="24"/>
          <w:rtl/>
        </w:rPr>
        <w:t>אישור פקיד מורשה</w:t>
      </w:r>
      <w:r>
        <w:rPr>
          <w:rFonts w:cs="David" w:hint="cs"/>
          <w:sz w:val="24"/>
          <w:szCs w:val="24"/>
          <w:rtl/>
        </w:rPr>
        <w:t xml:space="preserve"> כהגדרתו בחוק עסקאות גופים ציבוריים</w:t>
      </w:r>
      <w:r w:rsidRPr="00AB26EF">
        <w:rPr>
          <w:rFonts w:cs="David"/>
          <w:sz w:val="24"/>
          <w:szCs w:val="24"/>
          <w:rtl/>
        </w:rPr>
        <w:t>,</w:t>
      </w:r>
      <w:r>
        <w:rPr>
          <w:rFonts w:cs="David" w:hint="cs"/>
          <w:sz w:val="24"/>
          <w:szCs w:val="24"/>
          <w:rtl/>
        </w:rPr>
        <w:t xml:space="preserve"> רואה חשבון </w:t>
      </w:r>
      <w:r w:rsidRPr="00AB26EF">
        <w:rPr>
          <w:rFonts w:cs="David"/>
          <w:sz w:val="24"/>
          <w:szCs w:val="24"/>
          <w:rtl/>
        </w:rPr>
        <w:t>או יועץ מס המעיד על כך שהמציע מנהל פנקסי חשבונות</w:t>
      </w:r>
      <w:r>
        <w:rPr>
          <w:rFonts w:cs="David" w:hint="cs"/>
          <w:sz w:val="24"/>
          <w:szCs w:val="24"/>
          <w:rtl/>
        </w:rPr>
        <w:t xml:space="preserve"> והרשומות שעליו לנהלם</w:t>
      </w:r>
      <w:r w:rsidRPr="00AB26EF">
        <w:rPr>
          <w:rFonts w:cs="David"/>
          <w:sz w:val="24"/>
          <w:szCs w:val="24"/>
          <w:rtl/>
        </w:rPr>
        <w:t xml:space="preserve"> </w:t>
      </w:r>
      <w:r w:rsidRPr="00FB36CA">
        <w:rPr>
          <w:rFonts w:cs="David" w:hint="eastAsia"/>
          <w:sz w:val="24"/>
          <w:szCs w:val="24"/>
          <w:rtl/>
        </w:rPr>
        <w:t>על</w:t>
      </w:r>
      <w:r w:rsidRPr="00FB36CA">
        <w:rPr>
          <w:rFonts w:cs="David"/>
          <w:sz w:val="24"/>
          <w:szCs w:val="24"/>
          <w:rtl/>
        </w:rPr>
        <w:t xml:space="preserve"> </w:t>
      </w:r>
      <w:r w:rsidRPr="00FB36CA">
        <w:rPr>
          <w:rFonts w:cs="David" w:hint="eastAsia"/>
          <w:sz w:val="24"/>
          <w:szCs w:val="24"/>
          <w:rtl/>
        </w:rPr>
        <w:t>פי</w:t>
      </w:r>
      <w:r w:rsidRPr="00FB36CA">
        <w:rPr>
          <w:rFonts w:cs="David"/>
          <w:sz w:val="24"/>
          <w:szCs w:val="24"/>
          <w:rtl/>
        </w:rPr>
        <w:t xml:space="preserve"> </w:t>
      </w:r>
      <w:r w:rsidRPr="00FB36CA">
        <w:rPr>
          <w:rFonts w:cs="David" w:hint="eastAsia"/>
          <w:sz w:val="24"/>
          <w:szCs w:val="24"/>
          <w:rtl/>
        </w:rPr>
        <w:t>פקודת</w:t>
      </w:r>
      <w:r w:rsidRPr="00FB36CA">
        <w:rPr>
          <w:rFonts w:cs="David"/>
          <w:sz w:val="24"/>
          <w:szCs w:val="24"/>
          <w:rtl/>
        </w:rPr>
        <w:t xml:space="preserve"> </w:t>
      </w:r>
      <w:r w:rsidRPr="00FB36CA">
        <w:rPr>
          <w:rFonts w:cs="David" w:hint="eastAsia"/>
          <w:sz w:val="24"/>
          <w:szCs w:val="24"/>
          <w:rtl/>
        </w:rPr>
        <w:t>מס</w:t>
      </w:r>
      <w:r w:rsidRPr="00FB36CA">
        <w:rPr>
          <w:rFonts w:cs="David"/>
          <w:sz w:val="24"/>
          <w:szCs w:val="24"/>
          <w:rtl/>
        </w:rPr>
        <w:t xml:space="preserve"> </w:t>
      </w:r>
      <w:r w:rsidRPr="00FB36CA">
        <w:rPr>
          <w:rFonts w:cs="David" w:hint="eastAsia"/>
          <w:sz w:val="24"/>
          <w:szCs w:val="24"/>
          <w:rtl/>
        </w:rPr>
        <w:t>הכנסה</w:t>
      </w:r>
      <w:r w:rsidRPr="00FB36CA">
        <w:rPr>
          <w:rFonts w:cs="David"/>
          <w:sz w:val="24"/>
          <w:szCs w:val="24"/>
          <w:rtl/>
        </w:rPr>
        <w:t xml:space="preserve"> [נוסח </w:t>
      </w:r>
      <w:r w:rsidRPr="00FB36CA">
        <w:rPr>
          <w:rFonts w:cs="David" w:hint="eastAsia"/>
          <w:sz w:val="24"/>
          <w:szCs w:val="24"/>
          <w:rtl/>
        </w:rPr>
        <w:t>חדש</w:t>
      </w:r>
      <w:r w:rsidRPr="00FB36CA">
        <w:rPr>
          <w:rFonts w:cs="David"/>
          <w:sz w:val="24"/>
          <w:szCs w:val="24"/>
          <w:rtl/>
        </w:rPr>
        <w:t xml:space="preserve">] </w:t>
      </w:r>
      <w:r w:rsidRPr="00FB36CA">
        <w:rPr>
          <w:rFonts w:cs="David" w:hint="eastAsia"/>
          <w:sz w:val="24"/>
          <w:szCs w:val="24"/>
          <w:rtl/>
        </w:rPr>
        <w:t>ו</w:t>
      </w:r>
      <w:hyperlink r:id="rId11" w:history="1">
        <w:r w:rsidRPr="00FB36CA">
          <w:rPr>
            <w:rFonts w:cs="David" w:hint="eastAsia"/>
            <w:sz w:val="24"/>
            <w:szCs w:val="24"/>
            <w:rtl/>
          </w:rPr>
          <w:t>חוק</w:t>
        </w:r>
        <w:r w:rsidRPr="00FB36CA">
          <w:rPr>
            <w:rFonts w:cs="David"/>
            <w:sz w:val="24"/>
            <w:szCs w:val="24"/>
            <w:rtl/>
          </w:rPr>
          <w:t xml:space="preserve"> מס ערך מוסף, </w:t>
        </w:r>
        <w:r>
          <w:rPr>
            <w:rFonts w:cs="David" w:hint="cs"/>
            <w:sz w:val="24"/>
            <w:szCs w:val="24"/>
            <w:rtl/>
          </w:rPr>
          <w:t>ה</w:t>
        </w:r>
        <w:r w:rsidRPr="00FB36CA">
          <w:rPr>
            <w:rFonts w:cs="David" w:hint="eastAsia"/>
            <w:sz w:val="24"/>
            <w:szCs w:val="24"/>
            <w:rtl/>
          </w:rPr>
          <w:t>תשל</w:t>
        </w:r>
        <w:r w:rsidRPr="00FB36CA">
          <w:rPr>
            <w:rFonts w:cs="David"/>
            <w:sz w:val="24"/>
            <w:szCs w:val="24"/>
            <w:rtl/>
          </w:rPr>
          <w:t>"ו-1975</w:t>
        </w:r>
      </w:hyperlink>
      <w:r w:rsidRPr="00FB36CA">
        <w:rPr>
          <w:rFonts w:cs="David"/>
          <w:sz w:val="24"/>
          <w:szCs w:val="24"/>
          <w:rtl/>
        </w:rPr>
        <w:t xml:space="preserve"> </w:t>
      </w:r>
      <w:r w:rsidRPr="00AB26EF">
        <w:rPr>
          <w:rFonts w:cs="David"/>
          <w:sz w:val="24"/>
          <w:szCs w:val="24"/>
          <w:rtl/>
        </w:rPr>
        <w:t xml:space="preserve">או שהוא פטור </w:t>
      </w:r>
      <w:r w:rsidRPr="00AB26EF">
        <w:rPr>
          <w:rFonts w:cs="David" w:hint="cs"/>
          <w:sz w:val="24"/>
          <w:szCs w:val="24"/>
          <w:rtl/>
        </w:rPr>
        <w:t>מלנהל</w:t>
      </w:r>
      <w:r w:rsidRPr="00AB26EF">
        <w:rPr>
          <w:rFonts w:cs="David"/>
          <w:sz w:val="24"/>
          <w:szCs w:val="24"/>
          <w:rtl/>
        </w:rPr>
        <w:t>, ושהוא נוהג לדווח</w:t>
      </w:r>
      <w:r>
        <w:rPr>
          <w:rFonts w:cs="David" w:hint="cs"/>
          <w:sz w:val="24"/>
          <w:szCs w:val="24"/>
          <w:rtl/>
        </w:rPr>
        <w:t xml:space="preserve"> לפקיד השומה</w:t>
      </w:r>
      <w:r w:rsidRPr="00AB26EF">
        <w:rPr>
          <w:rFonts w:cs="David"/>
          <w:sz w:val="24"/>
          <w:szCs w:val="24"/>
          <w:rtl/>
        </w:rPr>
        <w:t xml:space="preserve"> על הכנסותיו, וכן שהוא מדווח </w:t>
      </w:r>
      <w:r w:rsidRPr="00FB36CA">
        <w:rPr>
          <w:rFonts w:cs="David" w:hint="eastAsia"/>
          <w:sz w:val="24"/>
          <w:szCs w:val="24"/>
          <w:rtl/>
        </w:rPr>
        <w:t>למנהל</w:t>
      </w:r>
      <w:r w:rsidRPr="00FB36CA">
        <w:rPr>
          <w:rFonts w:cs="David"/>
          <w:sz w:val="24"/>
          <w:szCs w:val="24"/>
          <w:rtl/>
        </w:rPr>
        <w:t xml:space="preserve"> מס ערך מוסף </w:t>
      </w:r>
      <w:r w:rsidRPr="00AB26EF">
        <w:rPr>
          <w:rFonts w:cs="David"/>
          <w:sz w:val="24"/>
          <w:szCs w:val="24"/>
          <w:rtl/>
        </w:rPr>
        <w:t>על עסקאות שמוטל עליהן מס לפי חוק מס ערך מוסף, התשל"ו-1975</w:t>
      </w:r>
      <w:r>
        <w:rPr>
          <w:rFonts w:cs="David" w:hint="cs"/>
          <w:sz w:val="24"/>
          <w:szCs w:val="24"/>
          <w:rtl/>
        </w:rPr>
        <w:t>.</w:t>
      </w:r>
    </w:p>
    <w:p w14:paraId="7B23B6DC" w14:textId="77777777" w:rsidR="00515138" w:rsidRDefault="00515138" w:rsidP="00515138">
      <w:pPr>
        <w:tabs>
          <w:tab w:val="left" w:pos="1934"/>
        </w:tabs>
        <w:spacing w:line="360" w:lineRule="auto"/>
        <w:ind w:left="1980"/>
        <w:rPr>
          <w:rFonts w:cs="David"/>
          <w:sz w:val="24"/>
          <w:szCs w:val="24"/>
          <w:rtl/>
        </w:rPr>
      </w:pPr>
      <w:r>
        <w:rPr>
          <w:rFonts w:cs="David" w:hint="cs"/>
          <w:sz w:val="24"/>
          <w:szCs w:val="24"/>
          <w:rtl/>
        </w:rPr>
        <w:t>וכן:</w:t>
      </w:r>
    </w:p>
    <w:p w14:paraId="242B117B" w14:textId="77777777" w:rsidR="00515138" w:rsidRPr="00D64221" w:rsidRDefault="00515138" w:rsidP="00515138">
      <w:pPr>
        <w:tabs>
          <w:tab w:val="left" w:pos="1934"/>
        </w:tabs>
        <w:spacing w:line="360" w:lineRule="auto"/>
        <w:ind w:left="1980"/>
        <w:rPr>
          <w:rFonts w:cs="David"/>
          <w:sz w:val="24"/>
          <w:szCs w:val="24"/>
        </w:rPr>
      </w:pPr>
      <w:r w:rsidRPr="00AB26EF">
        <w:rPr>
          <w:rFonts w:cs="David"/>
          <w:sz w:val="24"/>
          <w:szCs w:val="24"/>
          <w:rtl/>
        </w:rPr>
        <w:t>תצהיר</w:t>
      </w:r>
      <w:r>
        <w:rPr>
          <w:rFonts w:cs="David" w:hint="cs"/>
          <w:sz w:val="24"/>
          <w:szCs w:val="24"/>
          <w:rtl/>
        </w:rPr>
        <w:t xml:space="preserve"> בכתב</w:t>
      </w:r>
      <w:r w:rsidRPr="00AB26EF">
        <w:rPr>
          <w:rFonts w:cs="David" w:hint="cs"/>
          <w:sz w:val="24"/>
          <w:szCs w:val="24"/>
          <w:rtl/>
        </w:rPr>
        <w:t>,</w:t>
      </w:r>
      <w:r w:rsidRPr="00AB26EF">
        <w:rPr>
          <w:rFonts w:cs="David"/>
          <w:sz w:val="24"/>
          <w:szCs w:val="24"/>
          <w:rtl/>
        </w:rPr>
        <w:t xml:space="preserve"> </w:t>
      </w:r>
      <w:r>
        <w:rPr>
          <w:rFonts w:cs="David" w:hint="cs"/>
          <w:sz w:val="24"/>
          <w:szCs w:val="24"/>
          <w:rtl/>
        </w:rPr>
        <w:t>מאומת</w:t>
      </w:r>
      <w:r w:rsidRPr="00AB26EF">
        <w:rPr>
          <w:rFonts w:cs="David"/>
          <w:sz w:val="24"/>
          <w:szCs w:val="24"/>
          <w:rtl/>
        </w:rPr>
        <w:t xml:space="preserve"> על ידי עורך דין</w:t>
      </w:r>
      <w:r w:rsidRPr="00AB26EF">
        <w:rPr>
          <w:rFonts w:cs="David" w:hint="cs"/>
          <w:sz w:val="24"/>
          <w:szCs w:val="24"/>
          <w:rtl/>
        </w:rPr>
        <w:t>,</w:t>
      </w:r>
      <w:r w:rsidRPr="00AB26EF">
        <w:rPr>
          <w:rFonts w:cs="David"/>
          <w:sz w:val="24"/>
          <w:szCs w:val="24"/>
          <w:rtl/>
        </w:rPr>
        <w:t xml:space="preserve"> לעני</w:t>
      </w:r>
      <w:r w:rsidRPr="00AB26EF">
        <w:rPr>
          <w:rFonts w:cs="David" w:hint="cs"/>
          <w:sz w:val="24"/>
          <w:szCs w:val="24"/>
          <w:rtl/>
        </w:rPr>
        <w:t>י</w:t>
      </w:r>
      <w:r w:rsidRPr="00AB26EF">
        <w:rPr>
          <w:rFonts w:cs="David"/>
          <w:sz w:val="24"/>
          <w:szCs w:val="24"/>
          <w:rtl/>
        </w:rPr>
        <w:t xml:space="preserve">ן העסקת עובדים זרים ותשלום שכר </w:t>
      </w:r>
      <w:r w:rsidRPr="00145B49">
        <w:rPr>
          <w:rFonts w:cs="David"/>
          <w:sz w:val="24"/>
          <w:szCs w:val="24"/>
          <w:rtl/>
        </w:rPr>
        <w:t xml:space="preserve">מינימום כדין </w:t>
      </w:r>
      <w:r w:rsidRPr="00145B49">
        <w:rPr>
          <w:rFonts w:cs="David" w:hint="cs"/>
          <w:sz w:val="24"/>
          <w:szCs w:val="24"/>
          <w:rtl/>
        </w:rPr>
        <w:t xml:space="preserve">בנוסח </w:t>
      </w:r>
      <w:r w:rsidRPr="00145B49">
        <w:rPr>
          <w:rFonts w:cs="David"/>
          <w:sz w:val="24"/>
          <w:szCs w:val="24"/>
          <w:rtl/>
        </w:rPr>
        <w:t xml:space="preserve">המצורף כנספח </w:t>
      </w:r>
      <w:r w:rsidRPr="00145B49">
        <w:rPr>
          <w:rFonts w:cs="David" w:hint="eastAsia"/>
          <w:sz w:val="24"/>
          <w:szCs w:val="24"/>
          <w:rtl/>
        </w:rPr>
        <w:t>ה</w:t>
      </w:r>
      <w:r w:rsidRPr="00145B49" w:rsidDel="00705641">
        <w:rPr>
          <w:rFonts w:cs="David"/>
          <w:sz w:val="24"/>
          <w:szCs w:val="24"/>
          <w:rtl/>
        </w:rPr>
        <w:t>'</w:t>
      </w:r>
      <w:r w:rsidRPr="00145B49" w:rsidDel="00705641">
        <w:rPr>
          <w:rFonts w:cs="David" w:hint="cs"/>
          <w:sz w:val="24"/>
          <w:szCs w:val="24"/>
          <w:rtl/>
        </w:rPr>
        <w:t xml:space="preserve"> </w:t>
      </w:r>
      <w:r w:rsidRPr="00145B49">
        <w:rPr>
          <w:rFonts w:cs="David" w:hint="cs"/>
          <w:sz w:val="24"/>
          <w:szCs w:val="24"/>
          <w:rtl/>
        </w:rPr>
        <w:t xml:space="preserve"> </w:t>
      </w:r>
      <w:r w:rsidRPr="00145B49">
        <w:rPr>
          <w:rFonts w:cs="David"/>
          <w:sz w:val="24"/>
          <w:szCs w:val="24"/>
          <w:rtl/>
        </w:rPr>
        <w:t>בדבר היעדר הרשעות בעבירות לפי חוק</w:t>
      </w:r>
      <w:r w:rsidRPr="00AB26EF">
        <w:rPr>
          <w:rFonts w:cs="David"/>
          <w:sz w:val="24"/>
          <w:szCs w:val="24"/>
          <w:rtl/>
        </w:rPr>
        <w:t xml:space="preserve"> עובדים זרים, התשנ"א – 1991 (להלן</w:t>
      </w:r>
      <w:r w:rsidRPr="00AB26EF">
        <w:rPr>
          <w:rFonts w:cs="David" w:hint="cs"/>
          <w:sz w:val="24"/>
          <w:szCs w:val="24"/>
          <w:rtl/>
        </w:rPr>
        <w:t>:</w:t>
      </w:r>
      <w:r w:rsidRPr="00AB26EF">
        <w:rPr>
          <w:rFonts w:cs="David"/>
          <w:sz w:val="24"/>
          <w:szCs w:val="24"/>
          <w:rtl/>
        </w:rPr>
        <w:t xml:space="preserve"> </w:t>
      </w:r>
      <w:r w:rsidRPr="00AB26EF">
        <w:rPr>
          <w:rFonts w:cs="David" w:hint="cs"/>
          <w:sz w:val="24"/>
          <w:szCs w:val="24"/>
          <w:rtl/>
        </w:rPr>
        <w:t>"</w:t>
      </w:r>
      <w:r w:rsidRPr="00AB26EF">
        <w:rPr>
          <w:rFonts w:cs="David"/>
          <w:sz w:val="24"/>
          <w:szCs w:val="24"/>
          <w:rtl/>
        </w:rPr>
        <w:t>חוק עובדים זרים</w:t>
      </w:r>
      <w:r w:rsidRPr="00AB26EF">
        <w:rPr>
          <w:rFonts w:cs="David" w:hint="cs"/>
          <w:sz w:val="24"/>
          <w:szCs w:val="24"/>
          <w:rtl/>
        </w:rPr>
        <w:t>"</w:t>
      </w:r>
      <w:r w:rsidRPr="00AB26EF">
        <w:rPr>
          <w:rFonts w:cs="David"/>
          <w:sz w:val="24"/>
          <w:szCs w:val="24"/>
          <w:rtl/>
        </w:rPr>
        <w:t>) או חוק שכר מינימום, התשמ"ז – 1987 (להלן</w:t>
      </w:r>
      <w:r w:rsidRPr="00AB26EF">
        <w:rPr>
          <w:rFonts w:cs="David" w:hint="cs"/>
          <w:sz w:val="24"/>
          <w:szCs w:val="24"/>
          <w:rtl/>
        </w:rPr>
        <w:t>:</w:t>
      </w:r>
      <w:r w:rsidRPr="00AB26EF">
        <w:rPr>
          <w:rFonts w:cs="David"/>
          <w:sz w:val="24"/>
          <w:szCs w:val="24"/>
          <w:rtl/>
        </w:rPr>
        <w:t xml:space="preserve"> </w:t>
      </w:r>
      <w:r w:rsidRPr="00AB26EF">
        <w:rPr>
          <w:rFonts w:cs="David" w:hint="cs"/>
          <w:sz w:val="24"/>
          <w:szCs w:val="24"/>
          <w:rtl/>
        </w:rPr>
        <w:t>"</w:t>
      </w:r>
      <w:r w:rsidRPr="00AB26EF">
        <w:rPr>
          <w:rFonts w:cs="David"/>
          <w:sz w:val="24"/>
          <w:szCs w:val="24"/>
          <w:rtl/>
        </w:rPr>
        <w:t>חוק שכר מינימום</w:t>
      </w:r>
      <w:r w:rsidRPr="00AB26EF">
        <w:rPr>
          <w:rFonts w:cs="David" w:hint="cs"/>
          <w:sz w:val="24"/>
          <w:szCs w:val="24"/>
          <w:rtl/>
        </w:rPr>
        <w:t>"</w:t>
      </w:r>
      <w:r w:rsidRPr="00AB26EF">
        <w:rPr>
          <w:rFonts w:cs="David"/>
          <w:sz w:val="24"/>
          <w:szCs w:val="24"/>
          <w:rtl/>
        </w:rPr>
        <w:t xml:space="preserve">), </w:t>
      </w:r>
      <w:r>
        <w:rPr>
          <w:rFonts w:cs="David" w:hint="cs"/>
          <w:sz w:val="24"/>
          <w:szCs w:val="24"/>
          <w:rtl/>
        </w:rPr>
        <w:t>ו</w:t>
      </w:r>
      <w:r w:rsidRPr="00AB26EF">
        <w:rPr>
          <w:rFonts w:cs="David"/>
          <w:sz w:val="24"/>
          <w:szCs w:val="24"/>
          <w:rtl/>
        </w:rPr>
        <w:t>לפיו עד המועד האחרון להגשת הצעות במכרז, המציע וכל בעל זיקה אליו</w:t>
      </w:r>
      <w:r>
        <w:rPr>
          <w:rFonts w:cs="David" w:hint="cs"/>
          <w:sz w:val="24"/>
          <w:szCs w:val="24"/>
          <w:rtl/>
        </w:rPr>
        <w:t xml:space="preserve"> (</w:t>
      </w:r>
      <w:r w:rsidRPr="00D366A4">
        <w:rPr>
          <w:rFonts w:cs="David"/>
          <w:sz w:val="24"/>
          <w:szCs w:val="24"/>
          <w:rtl/>
        </w:rPr>
        <w:t>כ</w:t>
      </w:r>
      <w:r w:rsidRPr="00D366A4">
        <w:rPr>
          <w:rFonts w:cs="David" w:hint="eastAsia"/>
          <w:sz w:val="24"/>
          <w:szCs w:val="24"/>
          <w:rtl/>
        </w:rPr>
        <w:t>הגדרתו</w:t>
      </w:r>
      <w:r w:rsidRPr="00D366A4">
        <w:rPr>
          <w:rFonts w:cs="David"/>
          <w:sz w:val="24"/>
          <w:szCs w:val="24"/>
          <w:rtl/>
        </w:rPr>
        <w:t xml:space="preserve"> </w:t>
      </w:r>
      <w:r w:rsidRPr="00D366A4">
        <w:rPr>
          <w:rFonts w:cs="David" w:hint="eastAsia"/>
          <w:sz w:val="24"/>
          <w:szCs w:val="24"/>
          <w:rtl/>
        </w:rPr>
        <w:t>ב</w:t>
      </w:r>
      <w:r w:rsidRPr="00D366A4">
        <w:rPr>
          <w:rFonts w:cs="David"/>
          <w:sz w:val="24"/>
          <w:szCs w:val="24"/>
          <w:rtl/>
        </w:rPr>
        <w:t>ח</w:t>
      </w:r>
      <w:r w:rsidRPr="00D366A4">
        <w:rPr>
          <w:rFonts w:cs="David" w:hint="eastAsia"/>
          <w:sz w:val="24"/>
          <w:szCs w:val="24"/>
          <w:rtl/>
        </w:rPr>
        <w:t>וק</w:t>
      </w:r>
      <w:r w:rsidRPr="00D366A4">
        <w:rPr>
          <w:rFonts w:cs="David"/>
          <w:sz w:val="24"/>
          <w:szCs w:val="24"/>
          <w:rtl/>
        </w:rPr>
        <w:t xml:space="preserve"> </w:t>
      </w:r>
      <w:r w:rsidRPr="00D366A4">
        <w:rPr>
          <w:rFonts w:cs="David" w:hint="eastAsia"/>
          <w:sz w:val="24"/>
          <w:szCs w:val="24"/>
          <w:rtl/>
        </w:rPr>
        <w:t>עסקאות</w:t>
      </w:r>
      <w:r w:rsidRPr="00D366A4">
        <w:rPr>
          <w:rFonts w:cs="David"/>
          <w:sz w:val="24"/>
          <w:szCs w:val="24"/>
          <w:rtl/>
        </w:rPr>
        <w:t xml:space="preserve"> </w:t>
      </w:r>
      <w:r w:rsidRPr="00D366A4">
        <w:rPr>
          <w:rFonts w:cs="David" w:hint="eastAsia"/>
          <w:sz w:val="24"/>
          <w:szCs w:val="24"/>
          <w:rtl/>
        </w:rPr>
        <w:t>גופים</w:t>
      </w:r>
      <w:r w:rsidRPr="00D366A4">
        <w:rPr>
          <w:rFonts w:cs="David"/>
          <w:sz w:val="24"/>
          <w:szCs w:val="24"/>
          <w:rtl/>
        </w:rPr>
        <w:t xml:space="preserve"> </w:t>
      </w:r>
      <w:r w:rsidRPr="00D366A4">
        <w:rPr>
          <w:rFonts w:cs="David" w:hint="eastAsia"/>
          <w:sz w:val="24"/>
          <w:szCs w:val="24"/>
          <w:rtl/>
        </w:rPr>
        <w:t>ציבוריים</w:t>
      </w:r>
      <w:r>
        <w:rPr>
          <w:rFonts w:cs="David" w:hint="cs"/>
          <w:sz w:val="24"/>
          <w:szCs w:val="24"/>
          <w:rtl/>
        </w:rPr>
        <w:t>)</w:t>
      </w:r>
      <w:r w:rsidRPr="00AB26EF">
        <w:rPr>
          <w:rFonts w:cs="David"/>
          <w:sz w:val="24"/>
          <w:szCs w:val="24"/>
          <w:rtl/>
        </w:rPr>
        <w:t xml:space="preserve"> לא הורשעו בפסק דין חלוט ביותר משתי עבירות לפי חוק שכר מינימום או חוק עובדים זרים</w:t>
      </w:r>
      <w:r w:rsidRPr="00AB26EF">
        <w:rPr>
          <w:rFonts w:cs="David" w:hint="cs"/>
          <w:sz w:val="24"/>
          <w:szCs w:val="24"/>
          <w:rtl/>
        </w:rPr>
        <w:t>,</w:t>
      </w:r>
      <w:r w:rsidRPr="00AB26EF">
        <w:rPr>
          <w:rFonts w:cs="David"/>
          <w:sz w:val="24"/>
          <w:szCs w:val="24"/>
          <w:rtl/>
        </w:rPr>
        <w:t xml:space="preserve"> </w:t>
      </w:r>
      <w:r w:rsidRPr="00AB26EF">
        <w:rPr>
          <w:rFonts w:cs="David" w:hint="cs"/>
          <w:sz w:val="24"/>
          <w:szCs w:val="24"/>
          <w:rtl/>
        </w:rPr>
        <w:t>ו</w:t>
      </w:r>
      <w:r w:rsidRPr="00AB26EF">
        <w:rPr>
          <w:rFonts w:cs="David"/>
          <w:sz w:val="24"/>
          <w:szCs w:val="24"/>
          <w:rtl/>
        </w:rPr>
        <w:t xml:space="preserve">באם הורשעו המציע ובעל זיקה אליו </w:t>
      </w:r>
      <w:r w:rsidRPr="00D64221">
        <w:rPr>
          <w:rFonts w:cs="David"/>
          <w:sz w:val="24"/>
          <w:szCs w:val="24"/>
          <w:rtl/>
        </w:rPr>
        <w:t xml:space="preserve">ביותר משתי עבירות כאמור, </w:t>
      </w:r>
      <w:r w:rsidRPr="00D64221">
        <w:rPr>
          <w:rFonts w:cs="David" w:hint="cs"/>
          <w:sz w:val="24"/>
          <w:szCs w:val="24"/>
          <w:rtl/>
        </w:rPr>
        <w:t xml:space="preserve">אזי </w:t>
      </w:r>
      <w:r w:rsidRPr="00D64221">
        <w:rPr>
          <w:rFonts w:cs="David"/>
          <w:sz w:val="24"/>
          <w:szCs w:val="24"/>
          <w:rtl/>
        </w:rPr>
        <w:t>במועד האחרון להגשת הצעות במכרז חלפה שנה אחת לפחות ממועד ההרשעה האחרונה.</w:t>
      </w:r>
    </w:p>
    <w:p w14:paraId="234A6364" w14:textId="77777777" w:rsidR="00515138" w:rsidRPr="00D64221" w:rsidRDefault="00515138" w:rsidP="00515138">
      <w:pPr>
        <w:pStyle w:val="12"/>
        <w:spacing w:line="360" w:lineRule="auto"/>
        <w:ind w:left="434" w:right="748" w:hanging="570"/>
        <w:rPr>
          <w:rFonts w:cs="David"/>
          <w:szCs w:val="24"/>
          <w:rtl/>
        </w:rPr>
      </w:pPr>
      <w:r w:rsidRPr="00D64221">
        <w:rPr>
          <w:rFonts w:cs="David" w:hint="cs"/>
          <w:szCs w:val="24"/>
          <w:rtl/>
        </w:rPr>
        <w:t xml:space="preserve"> [  ]</w:t>
      </w:r>
      <w:r w:rsidRPr="00D64221">
        <w:rPr>
          <w:rFonts w:cs="David" w:hint="cs"/>
          <w:szCs w:val="24"/>
          <w:rtl/>
        </w:rPr>
        <w:tab/>
      </w:r>
      <w:r w:rsidRPr="00D64221">
        <w:rPr>
          <w:rFonts w:cs="David" w:hint="eastAsia"/>
          <w:szCs w:val="24"/>
          <w:rtl/>
        </w:rPr>
        <w:t>רישיון</w:t>
      </w:r>
      <w:r w:rsidRPr="00D64221">
        <w:rPr>
          <w:rFonts w:cs="David" w:hint="cs"/>
          <w:szCs w:val="24"/>
          <w:rtl/>
        </w:rPr>
        <w:t xml:space="preserve"> תקף</w:t>
      </w:r>
      <w:r w:rsidRPr="00D64221">
        <w:rPr>
          <w:rFonts w:cs="David"/>
          <w:szCs w:val="24"/>
          <w:rtl/>
        </w:rPr>
        <w:t xml:space="preserve"> לאחזקת מפעל לזגגות רכב (מקצוע 120) ממשרד התחבורה</w:t>
      </w:r>
      <w:r w:rsidRPr="00D64221">
        <w:rPr>
          <w:rFonts w:cs="David" w:hint="cs"/>
          <w:szCs w:val="24"/>
          <w:rtl/>
        </w:rPr>
        <w:t>.</w:t>
      </w:r>
    </w:p>
    <w:p w14:paraId="77D3C6A5" w14:textId="77777777" w:rsidR="00515138" w:rsidRPr="00D64221" w:rsidRDefault="00515138" w:rsidP="00703C9A">
      <w:pPr>
        <w:pStyle w:val="12"/>
        <w:spacing w:line="360" w:lineRule="auto"/>
        <w:ind w:left="434" w:right="748" w:hanging="570"/>
        <w:rPr>
          <w:rFonts w:cs="David"/>
          <w:szCs w:val="24"/>
          <w:rtl/>
        </w:rPr>
      </w:pPr>
      <w:r w:rsidRPr="00D64221">
        <w:rPr>
          <w:rFonts w:cs="David" w:hint="cs"/>
          <w:szCs w:val="24"/>
          <w:rtl/>
        </w:rPr>
        <w:t>[  ]</w:t>
      </w:r>
      <w:r w:rsidRPr="00D64221">
        <w:rPr>
          <w:rFonts w:cs="David" w:hint="cs"/>
          <w:szCs w:val="24"/>
          <w:rtl/>
        </w:rPr>
        <w:tab/>
        <w:t xml:space="preserve">הצהרה בכתב (בהתאם לנוסח המצ"ב </w:t>
      </w:r>
      <w:r w:rsidRPr="00D64221">
        <w:rPr>
          <w:rFonts w:cs="David" w:hint="eastAsia"/>
          <w:szCs w:val="24"/>
          <w:rtl/>
        </w:rPr>
        <w:t>בנספח</w:t>
      </w:r>
      <w:r w:rsidRPr="00D64221">
        <w:rPr>
          <w:rFonts w:cs="David"/>
          <w:szCs w:val="24"/>
          <w:rtl/>
        </w:rPr>
        <w:t xml:space="preserve"> </w:t>
      </w:r>
      <w:r w:rsidRPr="00D64221">
        <w:rPr>
          <w:rFonts w:cs="David" w:hint="eastAsia"/>
          <w:szCs w:val="24"/>
          <w:rtl/>
        </w:rPr>
        <w:t>ד</w:t>
      </w:r>
      <w:r w:rsidRPr="00D64221">
        <w:rPr>
          <w:rFonts w:cs="David"/>
          <w:szCs w:val="24"/>
          <w:rtl/>
        </w:rPr>
        <w:t>'</w:t>
      </w:r>
      <w:r w:rsidRPr="00D64221">
        <w:rPr>
          <w:rFonts w:cs="David" w:hint="cs"/>
          <w:szCs w:val="24"/>
          <w:rtl/>
        </w:rPr>
        <w:t xml:space="preserve">) ולפיה </w:t>
      </w:r>
      <w:r w:rsidRPr="00D64221">
        <w:rPr>
          <w:rFonts w:cs="David" w:hint="eastAsia"/>
          <w:szCs w:val="24"/>
          <w:rtl/>
        </w:rPr>
        <w:t>בבעלות</w:t>
      </w:r>
      <w:r w:rsidRPr="00D64221">
        <w:rPr>
          <w:rFonts w:cs="David" w:hint="cs"/>
          <w:szCs w:val="24"/>
          <w:rtl/>
        </w:rPr>
        <w:t>י מפעל פעיל לזגגות רכב ובידי מלוא הציוד, המיומנות, כוח האדם והידע הדרושים לביצוע כל הליכי העבודה</w:t>
      </w:r>
      <w:r w:rsidRPr="00D64221">
        <w:rPr>
          <w:rFonts w:cs="David"/>
          <w:szCs w:val="24"/>
          <w:rtl/>
        </w:rPr>
        <w:t xml:space="preserve"> הנדרשים במסגרת המכרז</w:t>
      </w:r>
      <w:r w:rsidRPr="00D64221">
        <w:rPr>
          <w:rFonts w:cs="David" w:hint="cs"/>
          <w:szCs w:val="24"/>
          <w:rtl/>
        </w:rPr>
        <w:t xml:space="preserve">, בעצמי או באמצעות קבלן משנה. </w:t>
      </w:r>
    </w:p>
    <w:p w14:paraId="1278A78C" w14:textId="77777777" w:rsidR="00515138" w:rsidRPr="00D64221" w:rsidRDefault="00515138" w:rsidP="00515138">
      <w:pPr>
        <w:tabs>
          <w:tab w:val="left" w:pos="509"/>
        </w:tabs>
        <w:spacing w:line="360" w:lineRule="auto"/>
        <w:ind w:left="434" w:hanging="434"/>
        <w:rPr>
          <w:rFonts w:cs="David"/>
          <w:szCs w:val="24"/>
          <w:rtl/>
          <w:lang w:eastAsia="en-US"/>
        </w:rPr>
      </w:pPr>
      <w:r w:rsidRPr="00D64221">
        <w:rPr>
          <w:rFonts w:cs="David" w:hint="cs"/>
          <w:sz w:val="24"/>
          <w:szCs w:val="24"/>
          <w:rtl/>
        </w:rPr>
        <w:t>[  ]</w:t>
      </w:r>
      <w:r w:rsidRPr="00D64221">
        <w:rPr>
          <w:rFonts w:cs="David" w:hint="cs"/>
          <w:sz w:val="24"/>
          <w:szCs w:val="24"/>
          <w:rtl/>
        </w:rPr>
        <w:tab/>
      </w:r>
      <w:r w:rsidRPr="00D64221">
        <w:rPr>
          <w:rFonts w:cs="David" w:hint="cs"/>
          <w:szCs w:val="24"/>
          <w:rtl/>
          <w:lang w:eastAsia="en-US"/>
        </w:rPr>
        <w:t xml:space="preserve">הצהרה בכתב </w:t>
      </w:r>
      <w:r w:rsidRPr="00D64221">
        <w:rPr>
          <w:rFonts w:cs="David" w:hint="cs"/>
          <w:szCs w:val="24"/>
          <w:rtl/>
        </w:rPr>
        <w:t xml:space="preserve">(בהתאם לנוסח המצ"ב בנספח </w:t>
      </w:r>
      <w:r w:rsidRPr="00D64221">
        <w:rPr>
          <w:rFonts w:cs="David" w:hint="eastAsia"/>
          <w:szCs w:val="24"/>
          <w:rtl/>
        </w:rPr>
        <w:t>ד</w:t>
      </w:r>
      <w:r w:rsidRPr="00D64221">
        <w:rPr>
          <w:rFonts w:cs="David" w:hint="cs"/>
          <w:szCs w:val="24"/>
          <w:rtl/>
        </w:rPr>
        <w:t xml:space="preserve">') </w:t>
      </w:r>
      <w:r w:rsidRPr="00D64221">
        <w:rPr>
          <w:rFonts w:cs="David" w:hint="cs"/>
          <w:szCs w:val="24"/>
          <w:rtl/>
          <w:lang w:eastAsia="en-US"/>
        </w:rPr>
        <w:t xml:space="preserve">ולפיה אבצע את העבודה, לכל הפחות, באחד מהאזורים הבאים: חיפה והצפון, ת"א והמרכז, ירושלים, באר שבע והדרום. פירוט תחנות השירות בהן יינתן השירות (נספח ב'); וכי העבודה תתבצע במפעל שבבעלותי או בפיקוחי (אצל קבלן משנה).  </w:t>
      </w:r>
    </w:p>
    <w:p w14:paraId="39C06639" w14:textId="21424A75" w:rsidR="00515138" w:rsidRPr="00C8522E" w:rsidRDefault="00515138" w:rsidP="00AD493F">
      <w:pPr>
        <w:tabs>
          <w:tab w:val="left" w:pos="509"/>
        </w:tabs>
        <w:spacing w:line="360" w:lineRule="auto"/>
        <w:ind w:left="434" w:hanging="434"/>
        <w:rPr>
          <w:rFonts w:cs="David"/>
          <w:szCs w:val="24"/>
          <w:rtl/>
          <w:lang w:eastAsia="en-US"/>
        </w:rPr>
      </w:pPr>
      <w:r w:rsidRPr="00D64221">
        <w:rPr>
          <w:rFonts w:cs="David" w:hint="cs"/>
          <w:szCs w:val="24"/>
          <w:rtl/>
          <w:lang w:eastAsia="en-US"/>
        </w:rPr>
        <w:t>[  ]</w:t>
      </w:r>
      <w:r w:rsidRPr="00D64221">
        <w:rPr>
          <w:rFonts w:cs="David" w:hint="cs"/>
          <w:szCs w:val="24"/>
          <w:rtl/>
          <w:lang w:eastAsia="en-US"/>
        </w:rPr>
        <w:tab/>
        <w:t xml:space="preserve">הצהרה בכתב </w:t>
      </w:r>
      <w:r w:rsidRPr="00D64221">
        <w:rPr>
          <w:rFonts w:cs="David" w:hint="cs"/>
          <w:szCs w:val="24"/>
          <w:rtl/>
        </w:rPr>
        <w:t xml:space="preserve">(בהתאם לנוסח המצ"ב בנספח </w:t>
      </w:r>
      <w:r w:rsidRPr="00D64221">
        <w:rPr>
          <w:rFonts w:cs="David" w:hint="eastAsia"/>
          <w:szCs w:val="24"/>
          <w:rtl/>
        </w:rPr>
        <w:t>ד</w:t>
      </w:r>
      <w:r w:rsidRPr="00D64221">
        <w:rPr>
          <w:rFonts w:cs="David" w:hint="cs"/>
          <w:szCs w:val="24"/>
          <w:rtl/>
        </w:rPr>
        <w:t xml:space="preserve">') </w:t>
      </w:r>
      <w:r w:rsidRPr="00D64221">
        <w:rPr>
          <w:rFonts w:cs="David" w:hint="cs"/>
          <w:szCs w:val="24"/>
          <w:rtl/>
          <w:lang w:eastAsia="en-US"/>
        </w:rPr>
        <w:t xml:space="preserve"> ולפיה אני בעל ניסיון מוכח של שנתיים לפחות בביצוע עבודה נשוא מכרז זה, בצי רכב בהיקף של </w:t>
      </w:r>
      <w:r w:rsidR="00AD493F" w:rsidRPr="00D64221">
        <w:rPr>
          <w:rFonts w:cs="David" w:hint="cs"/>
          <w:szCs w:val="24"/>
          <w:rtl/>
          <w:lang w:eastAsia="en-US"/>
        </w:rPr>
        <w:t xml:space="preserve">100 </w:t>
      </w:r>
      <w:r w:rsidRPr="00D64221">
        <w:rPr>
          <w:rFonts w:cs="David" w:hint="cs"/>
          <w:szCs w:val="24"/>
          <w:rtl/>
          <w:lang w:eastAsia="en-US"/>
        </w:rPr>
        <w:t>כלי רכב לפחות.</w:t>
      </w:r>
    </w:p>
    <w:p w14:paraId="251E73AC" w14:textId="77777777" w:rsidR="00515138" w:rsidRPr="00D64221" w:rsidRDefault="00515138" w:rsidP="00515138">
      <w:pPr>
        <w:pStyle w:val="12"/>
        <w:spacing w:line="360" w:lineRule="auto"/>
        <w:ind w:left="434" w:right="748" w:hanging="570"/>
        <w:rPr>
          <w:rFonts w:cs="David"/>
          <w:szCs w:val="24"/>
          <w:rtl/>
          <w:lang w:eastAsia="en-US"/>
        </w:rPr>
      </w:pPr>
      <w:r w:rsidRPr="00C8522E">
        <w:rPr>
          <w:rFonts w:cs="David" w:hint="cs"/>
          <w:szCs w:val="24"/>
          <w:rtl/>
          <w:lang w:eastAsia="en-US"/>
        </w:rPr>
        <w:lastRenderedPageBreak/>
        <w:t>[  ]</w:t>
      </w:r>
      <w:r w:rsidRPr="00C8522E">
        <w:rPr>
          <w:rFonts w:cs="David" w:hint="cs"/>
          <w:szCs w:val="24"/>
          <w:rtl/>
          <w:lang w:eastAsia="en-US"/>
        </w:rPr>
        <w:tab/>
        <w:t xml:space="preserve">הצהרה בכתב </w:t>
      </w:r>
      <w:r w:rsidRPr="00C8522E">
        <w:rPr>
          <w:rFonts w:cs="David" w:hint="cs"/>
          <w:szCs w:val="24"/>
          <w:rtl/>
        </w:rPr>
        <w:t xml:space="preserve">(בהתאם לנוסח המצ"ב </w:t>
      </w:r>
      <w:r w:rsidRPr="00D64221">
        <w:rPr>
          <w:rFonts w:cs="David" w:hint="cs"/>
          <w:szCs w:val="24"/>
          <w:rtl/>
        </w:rPr>
        <w:t xml:space="preserve">בנספח </w:t>
      </w:r>
      <w:r w:rsidRPr="00D64221">
        <w:rPr>
          <w:rFonts w:cs="David" w:hint="eastAsia"/>
          <w:szCs w:val="24"/>
          <w:rtl/>
        </w:rPr>
        <w:t>ד</w:t>
      </w:r>
      <w:r w:rsidRPr="00D64221">
        <w:rPr>
          <w:rFonts w:cs="David" w:hint="cs"/>
          <w:szCs w:val="24"/>
          <w:rtl/>
        </w:rPr>
        <w:t xml:space="preserve">') </w:t>
      </w:r>
      <w:r w:rsidRPr="00D64221">
        <w:rPr>
          <w:rFonts w:cs="David" w:hint="cs"/>
          <w:szCs w:val="24"/>
          <w:rtl/>
          <w:lang w:eastAsia="en-US"/>
        </w:rPr>
        <w:t>ולפיה הצעתי עומדת בדרישות</w:t>
      </w:r>
      <w:r w:rsidRPr="00D64221">
        <w:rPr>
          <w:rFonts w:cs="David"/>
          <w:szCs w:val="24"/>
          <w:rtl/>
          <w:lang w:eastAsia="en-US"/>
        </w:rPr>
        <w:t xml:space="preserve"> </w:t>
      </w:r>
      <w:r w:rsidRPr="00D64221">
        <w:rPr>
          <w:rFonts w:cs="David" w:hint="cs"/>
          <w:szCs w:val="24"/>
          <w:rtl/>
          <w:lang w:eastAsia="en-US"/>
        </w:rPr>
        <w:t>המפרט</w:t>
      </w:r>
      <w:r w:rsidRPr="00D64221">
        <w:rPr>
          <w:rFonts w:cs="David"/>
          <w:szCs w:val="24"/>
          <w:rtl/>
          <w:lang w:eastAsia="en-US"/>
        </w:rPr>
        <w:t xml:space="preserve"> </w:t>
      </w:r>
      <w:r w:rsidRPr="00D64221">
        <w:rPr>
          <w:rFonts w:cs="David" w:hint="cs"/>
          <w:szCs w:val="24"/>
          <w:rtl/>
          <w:lang w:eastAsia="en-US"/>
        </w:rPr>
        <w:t>הטכני</w:t>
      </w:r>
      <w:r w:rsidRPr="00D64221">
        <w:rPr>
          <w:rFonts w:cs="David"/>
          <w:szCs w:val="24"/>
          <w:rtl/>
          <w:lang w:eastAsia="en-US"/>
        </w:rPr>
        <w:t xml:space="preserve"> </w:t>
      </w:r>
      <w:r w:rsidRPr="00D64221">
        <w:rPr>
          <w:rFonts w:cs="David" w:hint="cs"/>
          <w:szCs w:val="24"/>
          <w:rtl/>
          <w:lang w:eastAsia="en-US"/>
        </w:rPr>
        <w:t>המופיעות</w:t>
      </w:r>
      <w:r w:rsidRPr="00D64221">
        <w:rPr>
          <w:rFonts w:cs="David"/>
          <w:szCs w:val="24"/>
          <w:rtl/>
          <w:lang w:eastAsia="en-US"/>
        </w:rPr>
        <w:t xml:space="preserve"> </w:t>
      </w:r>
      <w:r w:rsidRPr="00D64221">
        <w:rPr>
          <w:rFonts w:cs="David" w:hint="cs"/>
          <w:szCs w:val="24"/>
          <w:rtl/>
          <w:lang w:eastAsia="en-US"/>
        </w:rPr>
        <w:t>בנספח</w:t>
      </w:r>
      <w:r w:rsidRPr="00D64221">
        <w:rPr>
          <w:rFonts w:cs="David"/>
          <w:szCs w:val="24"/>
          <w:rtl/>
          <w:lang w:eastAsia="en-US"/>
        </w:rPr>
        <w:t xml:space="preserve"> </w:t>
      </w:r>
      <w:r w:rsidRPr="00D64221">
        <w:rPr>
          <w:rFonts w:cs="David" w:hint="cs"/>
          <w:szCs w:val="24"/>
          <w:rtl/>
          <w:lang w:eastAsia="en-US"/>
        </w:rPr>
        <w:t>א</w:t>
      </w:r>
      <w:r w:rsidRPr="00D64221">
        <w:rPr>
          <w:rFonts w:cs="David"/>
          <w:szCs w:val="24"/>
          <w:rtl/>
          <w:lang w:eastAsia="en-US"/>
        </w:rPr>
        <w:t>'.</w:t>
      </w:r>
      <w:r w:rsidRPr="00D64221">
        <w:rPr>
          <w:rFonts w:cs="David" w:hint="cs"/>
          <w:szCs w:val="24"/>
          <w:rtl/>
          <w:lang w:eastAsia="en-US"/>
        </w:rPr>
        <w:tab/>
      </w:r>
    </w:p>
    <w:p w14:paraId="1C485498" w14:textId="072F3510" w:rsidR="00515138" w:rsidRPr="00D64221" w:rsidRDefault="00515138" w:rsidP="0051374A">
      <w:pPr>
        <w:pStyle w:val="12"/>
        <w:spacing w:line="360" w:lineRule="auto"/>
        <w:ind w:left="434" w:right="748" w:hanging="570"/>
        <w:rPr>
          <w:rFonts w:cs="David"/>
          <w:szCs w:val="24"/>
          <w:lang w:eastAsia="en-US"/>
        </w:rPr>
      </w:pPr>
      <w:r w:rsidRPr="00D64221">
        <w:rPr>
          <w:rFonts w:cs="David" w:hint="cs"/>
          <w:szCs w:val="24"/>
          <w:rtl/>
          <w:lang w:eastAsia="en-US"/>
        </w:rPr>
        <w:t>[  ]</w:t>
      </w:r>
      <w:r w:rsidRPr="00D64221">
        <w:rPr>
          <w:rFonts w:cs="David" w:hint="cs"/>
          <w:szCs w:val="24"/>
          <w:rtl/>
          <w:lang w:eastAsia="en-US"/>
        </w:rPr>
        <w:tab/>
        <w:t xml:space="preserve">מסמך המעיד על כך שאני בעל ניסיון מוכח של שנתיים לפחות בביצוע עבודה נשוא מכרז זה, בצי רכב בהיקף של </w:t>
      </w:r>
      <w:r w:rsidR="0051374A" w:rsidRPr="00D64221">
        <w:rPr>
          <w:rFonts w:cs="David" w:hint="cs"/>
          <w:szCs w:val="24"/>
          <w:rtl/>
          <w:lang w:eastAsia="en-US"/>
        </w:rPr>
        <w:t xml:space="preserve">100 </w:t>
      </w:r>
      <w:r w:rsidRPr="00D64221">
        <w:rPr>
          <w:rFonts w:cs="David" w:hint="cs"/>
          <w:szCs w:val="24"/>
          <w:rtl/>
          <w:lang w:eastAsia="en-US"/>
        </w:rPr>
        <w:t xml:space="preserve">כלי רכב לפחות. </w:t>
      </w:r>
    </w:p>
    <w:p w14:paraId="1DE20D28" w14:textId="77777777" w:rsidR="00515138" w:rsidRPr="00D64221" w:rsidRDefault="00515138" w:rsidP="00C8522E">
      <w:pPr>
        <w:pStyle w:val="12"/>
        <w:spacing w:line="360" w:lineRule="auto"/>
        <w:ind w:left="434" w:right="748" w:hanging="570"/>
        <w:rPr>
          <w:rFonts w:cs="David"/>
          <w:szCs w:val="24"/>
          <w:rtl/>
          <w:lang w:eastAsia="en-US"/>
        </w:rPr>
      </w:pPr>
      <w:r w:rsidRPr="00D64221">
        <w:rPr>
          <w:rFonts w:cs="David" w:hint="cs"/>
          <w:szCs w:val="24"/>
          <w:rtl/>
          <w:lang w:eastAsia="en-US"/>
        </w:rPr>
        <w:t xml:space="preserve"> [  ]</w:t>
      </w:r>
      <w:r w:rsidRPr="00D64221">
        <w:rPr>
          <w:rFonts w:cs="David" w:hint="cs"/>
          <w:szCs w:val="24"/>
          <w:rtl/>
          <w:lang w:eastAsia="en-US"/>
        </w:rPr>
        <w:tab/>
        <w:t xml:space="preserve">ערבות מכרז כנדרש, המוגשת </w:t>
      </w:r>
      <w:r w:rsidRPr="00D64221">
        <w:rPr>
          <w:rFonts w:cs="David" w:hint="cs"/>
          <w:szCs w:val="24"/>
          <w:u w:val="single"/>
          <w:rtl/>
          <w:lang w:eastAsia="en-US"/>
        </w:rPr>
        <w:t>בנוסח המחייב</w:t>
      </w:r>
      <w:r w:rsidRPr="00D64221">
        <w:rPr>
          <w:rFonts w:cs="David" w:hint="cs"/>
          <w:szCs w:val="24"/>
          <w:rtl/>
          <w:lang w:eastAsia="en-US"/>
        </w:rPr>
        <w:t xml:space="preserve"> המצ"ב </w:t>
      </w:r>
      <w:r w:rsidRPr="00D64221">
        <w:rPr>
          <w:rFonts w:cs="David" w:hint="eastAsia"/>
          <w:szCs w:val="24"/>
          <w:rtl/>
          <w:lang w:eastAsia="en-US"/>
        </w:rPr>
        <w:t>כנספח</w:t>
      </w:r>
      <w:r w:rsidRPr="00D64221">
        <w:rPr>
          <w:rFonts w:cs="David"/>
          <w:szCs w:val="24"/>
          <w:rtl/>
          <w:lang w:eastAsia="en-US"/>
        </w:rPr>
        <w:t xml:space="preserve"> </w:t>
      </w:r>
      <w:r w:rsidRPr="00D64221">
        <w:rPr>
          <w:rFonts w:cs="David" w:hint="eastAsia"/>
          <w:szCs w:val="24"/>
          <w:rtl/>
          <w:lang w:eastAsia="en-US"/>
        </w:rPr>
        <w:t>ג</w:t>
      </w:r>
      <w:r w:rsidRPr="00D64221">
        <w:rPr>
          <w:rFonts w:cs="David"/>
          <w:szCs w:val="24"/>
          <w:rtl/>
          <w:lang w:eastAsia="en-US"/>
        </w:rPr>
        <w:t>'</w:t>
      </w:r>
    </w:p>
    <w:p w14:paraId="041F8B61" w14:textId="5DA87813" w:rsidR="00515138" w:rsidRDefault="00515138" w:rsidP="00515138">
      <w:pPr>
        <w:pStyle w:val="12"/>
        <w:spacing w:line="360" w:lineRule="auto"/>
        <w:ind w:left="434" w:right="748" w:hanging="570"/>
        <w:rPr>
          <w:rFonts w:cs="David"/>
          <w:szCs w:val="24"/>
          <w:rtl/>
          <w:lang w:eastAsia="en-US"/>
        </w:rPr>
      </w:pPr>
      <w:r w:rsidRPr="00D64221">
        <w:rPr>
          <w:rFonts w:cs="David" w:hint="cs"/>
          <w:szCs w:val="24"/>
          <w:rtl/>
          <w:lang w:eastAsia="en-US"/>
        </w:rPr>
        <w:t>[  ]</w:t>
      </w:r>
      <w:r w:rsidRPr="00D64221">
        <w:rPr>
          <w:rFonts w:cs="David" w:hint="cs"/>
          <w:szCs w:val="24"/>
          <w:rtl/>
          <w:lang w:eastAsia="en-US"/>
        </w:rPr>
        <w:tab/>
        <w:t>הצהרה מטעם המציע בדבר</w:t>
      </w:r>
      <w:r w:rsidRPr="00D64221">
        <w:rPr>
          <w:rFonts w:cs="David"/>
          <w:szCs w:val="24"/>
          <w:rtl/>
          <w:lang w:eastAsia="en-US"/>
        </w:rPr>
        <w:t xml:space="preserve"> </w:t>
      </w:r>
      <w:r w:rsidRPr="00D64221">
        <w:rPr>
          <w:rFonts w:cs="David" w:hint="cs"/>
          <w:szCs w:val="24"/>
          <w:rtl/>
          <w:lang w:eastAsia="en-US"/>
        </w:rPr>
        <w:t>אי</w:t>
      </w:r>
      <w:r w:rsidRPr="00D64221">
        <w:rPr>
          <w:rFonts w:cs="David"/>
          <w:szCs w:val="24"/>
          <w:rtl/>
          <w:lang w:eastAsia="en-US"/>
        </w:rPr>
        <w:t xml:space="preserve"> </w:t>
      </w:r>
      <w:r w:rsidRPr="00D64221">
        <w:rPr>
          <w:rFonts w:cs="David" w:hint="cs"/>
          <w:szCs w:val="24"/>
          <w:rtl/>
          <w:lang w:eastAsia="en-US"/>
        </w:rPr>
        <w:t>תאום</w:t>
      </w:r>
      <w:r w:rsidRPr="00D64221">
        <w:rPr>
          <w:rFonts w:cs="David"/>
          <w:szCs w:val="24"/>
          <w:rtl/>
          <w:lang w:eastAsia="en-US"/>
        </w:rPr>
        <w:t xml:space="preserve"> </w:t>
      </w:r>
      <w:r w:rsidRPr="00D64221">
        <w:rPr>
          <w:rFonts w:cs="David" w:hint="cs"/>
          <w:szCs w:val="24"/>
          <w:rtl/>
          <w:lang w:eastAsia="en-US"/>
        </w:rPr>
        <w:t>הצעות</w:t>
      </w:r>
      <w:r w:rsidRPr="00D64221">
        <w:rPr>
          <w:rFonts w:cs="David"/>
          <w:szCs w:val="24"/>
          <w:rtl/>
          <w:lang w:eastAsia="en-US"/>
        </w:rPr>
        <w:t xml:space="preserve"> </w:t>
      </w:r>
      <w:r w:rsidRPr="00D64221">
        <w:rPr>
          <w:rFonts w:cs="David" w:hint="cs"/>
          <w:szCs w:val="24"/>
          <w:rtl/>
          <w:lang w:eastAsia="en-US"/>
        </w:rPr>
        <w:t xml:space="preserve">מחיר, בנוסח המופיע </w:t>
      </w:r>
      <w:r w:rsidRPr="00D64221">
        <w:rPr>
          <w:rFonts w:cs="David" w:hint="eastAsia"/>
          <w:szCs w:val="24"/>
          <w:rtl/>
          <w:lang w:eastAsia="en-US"/>
        </w:rPr>
        <w:t>בנספח</w:t>
      </w:r>
      <w:r w:rsidRPr="00D64221">
        <w:rPr>
          <w:rFonts w:cs="David"/>
          <w:szCs w:val="24"/>
          <w:rtl/>
          <w:lang w:eastAsia="en-US"/>
        </w:rPr>
        <w:t xml:space="preserve"> </w:t>
      </w:r>
      <w:r w:rsidRPr="00D64221">
        <w:rPr>
          <w:rFonts w:cs="David" w:hint="eastAsia"/>
          <w:szCs w:val="24"/>
          <w:rtl/>
          <w:lang w:eastAsia="en-US"/>
        </w:rPr>
        <w:t>ט</w:t>
      </w:r>
      <w:r w:rsidR="00D64221" w:rsidRPr="00D64221">
        <w:rPr>
          <w:rFonts w:cs="David" w:hint="cs"/>
          <w:szCs w:val="24"/>
          <w:rtl/>
          <w:lang w:eastAsia="en-US"/>
        </w:rPr>
        <w:t>'</w:t>
      </w:r>
    </w:p>
    <w:p w14:paraId="4932C588" w14:textId="77777777" w:rsidR="00515138" w:rsidRDefault="00515138" w:rsidP="00515138">
      <w:pPr>
        <w:pStyle w:val="12"/>
        <w:spacing w:line="360" w:lineRule="auto"/>
        <w:ind w:left="434" w:right="748" w:hanging="570"/>
        <w:rPr>
          <w:rFonts w:cs="David"/>
          <w:szCs w:val="24"/>
          <w:highlight w:val="yellow"/>
          <w:rtl/>
          <w:lang w:eastAsia="en-US"/>
        </w:rPr>
      </w:pPr>
      <w:r>
        <w:rPr>
          <w:rFonts w:cs="David" w:hint="cs"/>
          <w:color w:val="000000"/>
          <w:szCs w:val="24"/>
          <w:rtl/>
        </w:rPr>
        <w:t>[  ]</w:t>
      </w:r>
      <w:r>
        <w:rPr>
          <w:rFonts w:cs="David" w:hint="cs"/>
          <w:color w:val="000000"/>
          <w:szCs w:val="24"/>
          <w:rtl/>
        </w:rPr>
        <w:tab/>
      </w:r>
      <w:r>
        <w:rPr>
          <w:rFonts w:cs="David" w:hint="cs"/>
          <w:szCs w:val="24"/>
          <w:rtl/>
          <w:lang w:eastAsia="en-US"/>
        </w:rPr>
        <w:t xml:space="preserve">לצורך השתתפות בסל 1 במכרז - שמשות ממוגנות האבנים (פוליקרבונט)  -  </w:t>
      </w:r>
      <w:r>
        <w:rPr>
          <w:rFonts w:cs="David" w:hint="cs"/>
          <w:szCs w:val="24"/>
          <w:rtl/>
        </w:rPr>
        <w:t xml:space="preserve">רישיון תקף </w:t>
      </w:r>
      <w:r>
        <w:rPr>
          <w:rFonts w:cs="David" w:hint="cs"/>
          <w:szCs w:val="24"/>
          <w:rtl/>
          <w:lang w:eastAsia="en-US"/>
        </w:rPr>
        <w:t xml:space="preserve">של יצרן השמשות ממוגנות האבנים </w:t>
      </w:r>
      <w:r w:rsidRPr="00FB36CA">
        <w:rPr>
          <w:rFonts w:cs="David"/>
          <w:szCs w:val="24"/>
          <w:rtl/>
          <w:lang w:eastAsia="en-US"/>
        </w:rPr>
        <w:t>(פוליקרבונט)</w:t>
      </w:r>
      <w:r>
        <w:rPr>
          <w:rFonts w:cs="David" w:hint="cs"/>
          <w:szCs w:val="24"/>
          <w:rtl/>
          <w:lang w:eastAsia="en-US"/>
        </w:rPr>
        <w:t>,</w:t>
      </w:r>
      <w:r w:rsidRPr="00AB26EF">
        <w:rPr>
          <w:rFonts w:cs="David" w:hint="cs"/>
          <w:szCs w:val="24"/>
          <w:rtl/>
          <w:lang w:eastAsia="en-US"/>
        </w:rPr>
        <w:t xml:space="preserve"> </w:t>
      </w:r>
      <w:r>
        <w:rPr>
          <w:rFonts w:cs="David" w:hint="cs"/>
          <w:szCs w:val="24"/>
          <w:rtl/>
          <w:lang w:eastAsia="en-US"/>
        </w:rPr>
        <w:t xml:space="preserve">ממנו רוכש המציע את השמשות, </w:t>
      </w:r>
      <w:r w:rsidRPr="00AB26EF">
        <w:rPr>
          <w:rFonts w:cs="David" w:hint="cs"/>
          <w:szCs w:val="24"/>
          <w:rtl/>
          <w:lang w:eastAsia="en-US"/>
        </w:rPr>
        <w:t xml:space="preserve">לייצור מוצרי תעבורה המאשר לעסוק בייצור שמשות לרכב מקצוע 0157 "שמשות בטיחות לרכב" ומקצוע 0623 "שמשות חזית רבודות ממוגנות לרכב". </w:t>
      </w:r>
    </w:p>
    <w:p w14:paraId="3BD0BC36" w14:textId="77777777" w:rsidR="00515138" w:rsidRPr="00FB36CA" w:rsidRDefault="00515138" w:rsidP="00515138">
      <w:pPr>
        <w:tabs>
          <w:tab w:val="left" w:pos="509"/>
        </w:tabs>
        <w:spacing w:line="360" w:lineRule="auto"/>
        <w:ind w:left="434" w:hanging="434"/>
        <w:rPr>
          <w:rFonts w:cs="David"/>
          <w:szCs w:val="24"/>
          <w:highlight w:val="yellow"/>
          <w:lang w:eastAsia="en-US"/>
        </w:rPr>
      </w:pPr>
      <w:r>
        <w:rPr>
          <w:rFonts w:cs="David" w:hint="cs"/>
          <w:sz w:val="24"/>
          <w:szCs w:val="24"/>
          <w:rtl/>
          <w:lang w:eastAsia="en-US"/>
        </w:rPr>
        <w:t>[  ]</w:t>
      </w:r>
      <w:r>
        <w:rPr>
          <w:rFonts w:cs="David" w:hint="cs"/>
          <w:sz w:val="24"/>
          <w:szCs w:val="24"/>
          <w:rtl/>
          <w:lang w:eastAsia="en-US"/>
        </w:rPr>
        <w:tab/>
        <w:t xml:space="preserve">לצורך השתתפות בסל 2 במכרז - שמשות רכב רב שכבתיות למיגון (ממוגנות ירי) </w:t>
      </w:r>
      <w:r>
        <w:rPr>
          <w:rFonts w:cs="David"/>
          <w:sz w:val="24"/>
          <w:szCs w:val="24"/>
          <w:rtl/>
          <w:lang w:eastAsia="en-US"/>
        </w:rPr>
        <w:t>–</w:t>
      </w:r>
      <w:r w:rsidRPr="00335D61">
        <w:rPr>
          <w:rFonts w:cs="David" w:hint="cs"/>
          <w:sz w:val="24"/>
          <w:szCs w:val="24"/>
          <w:rtl/>
        </w:rPr>
        <w:t xml:space="preserve"> </w:t>
      </w:r>
      <w:r>
        <w:rPr>
          <w:rFonts w:cs="David" w:hint="cs"/>
          <w:sz w:val="24"/>
          <w:szCs w:val="24"/>
          <w:rtl/>
        </w:rPr>
        <w:t xml:space="preserve">רישיון תקף </w:t>
      </w:r>
      <w:r>
        <w:rPr>
          <w:rFonts w:cs="David" w:hint="cs"/>
          <w:sz w:val="24"/>
          <w:szCs w:val="24"/>
          <w:rtl/>
          <w:lang w:eastAsia="en-US"/>
        </w:rPr>
        <w:t>של יצרן השמשות ממוגנות ירי,</w:t>
      </w:r>
      <w:r w:rsidRPr="00AB26EF">
        <w:rPr>
          <w:rFonts w:cs="David" w:hint="cs"/>
          <w:sz w:val="24"/>
          <w:szCs w:val="24"/>
          <w:rtl/>
          <w:lang w:eastAsia="en-US"/>
        </w:rPr>
        <w:t xml:space="preserve"> </w:t>
      </w:r>
      <w:r>
        <w:rPr>
          <w:rFonts w:cs="David" w:hint="cs"/>
          <w:sz w:val="24"/>
          <w:szCs w:val="24"/>
          <w:rtl/>
          <w:lang w:eastAsia="en-US"/>
        </w:rPr>
        <w:t xml:space="preserve">ממנו רוכש המציע את השמשות, </w:t>
      </w:r>
      <w:r w:rsidRPr="00AB26EF">
        <w:rPr>
          <w:rFonts w:cs="David" w:hint="cs"/>
          <w:sz w:val="24"/>
          <w:szCs w:val="24"/>
          <w:rtl/>
          <w:lang w:eastAsia="en-US"/>
        </w:rPr>
        <w:t xml:space="preserve">לייצור מוצרי תעבורה המאשר לעסוק בייצור שמשות לרכב מקצוע 0157 "שמשות בטיחות לרכב" ומקצוע 0623 "שמשות חזית רבודות ממוגנות לרכב" </w:t>
      </w:r>
    </w:p>
    <w:p w14:paraId="51D13A3C" w14:textId="77777777" w:rsidR="00515138" w:rsidRDefault="00515138" w:rsidP="00515138">
      <w:pPr>
        <w:tabs>
          <w:tab w:val="left" w:pos="509"/>
        </w:tabs>
        <w:spacing w:line="360" w:lineRule="auto"/>
        <w:ind w:left="434" w:hanging="434"/>
        <w:rPr>
          <w:rFonts w:cs="David"/>
          <w:sz w:val="24"/>
          <w:szCs w:val="24"/>
          <w:rtl/>
          <w:lang w:eastAsia="en-US"/>
        </w:rPr>
      </w:pPr>
      <w:r>
        <w:rPr>
          <w:rFonts w:cs="David" w:hint="cs"/>
          <w:sz w:val="24"/>
          <w:szCs w:val="24"/>
          <w:lang w:eastAsia="en-US"/>
        </w:rPr>
        <w:tab/>
      </w:r>
    </w:p>
    <w:p w14:paraId="62B3E8BC" w14:textId="77777777" w:rsidR="00515138" w:rsidRDefault="00515138" w:rsidP="00515138">
      <w:pPr>
        <w:tabs>
          <w:tab w:val="left" w:pos="509"/>
        </w:tabs>
        <w:spacing w:line="360" w:lineRule="auto"/>
        <w:ind w:left="434" w:hanging="434"/>
        <w:rPr>
          <w:rFonts w:cs="David"/>
          <w:szCs w:val="24"/>
          <w:rtl/>
          <w:lang w:eastAsia="en-US"/>
        </w:rPr>
      </w:pPr>
      <w:r>
        <w:rPr>
          <w:rFonts w:cs="David" w:hint="cs"/>
          <w:sz w:val="24"/>
          <w:szCs w:val="24"/>
          <w:rtl/>
          <w:lang w:eastAsia="en-US"/>
        </w:rPr>
        <w:tab/>
        <w:t xml:space="preserve">הצהרה בכתב ולפיה השמשות עומדות בתקן הדרישות הצבאיות - תקן צה"ל מס' 11740000138 במהדורתו האחרונה. </w:t>
      </w:r>
    </w:p>
    <w:p w14:paraId="2AF46571" w14:textId="77777777" w:rsidR="00515138" w:rsidRPr="00D64221" w:rsidRDefault="00515138" w:rsidP="00525BFF">
      <w:pPr>
        <w:pStyle w:val="12"/>
        <w:spacing w:line="360" w:lineRule="auto"/>
        <w:ind w:left="434" w:right="748" w:hanging="570"/>
        <w:rPr>
          <w:rFonts w:cs="David"/>
          <w:szCs w:val="24"/>
          <w:rtl/>
          <w:lang w:eastAsia="en-US"/>
        </w:rPr>
      </w:pPr>
      <w:r w:rsidDel="00487C10">
        <w:rPr>
          <w:rFonts w:cs="David" w:hint="cs"/>
          <w:szCs w:val="24"/>
          <w:rtl/>
          <w:lang w:eastAsia="en-US"/>
        </w:rPr>
        <w:t xml:space="preserve"> </w:t>
      </w:r>
      <w:r w:rsidRPr="00D64221">
        <w:rPr>
          <w:rFonts w:cs="David" w:hint="cs"/>
          <w:szCs w:val="24"/>
          <w:rtl/>
          <w:lang w:eastAsia="en-US"/>
        </w:rPr>
        <w:t>[  ]</w:t>
      </w:r>
      <w:r w:rsidRPr="00D64221">
        <w:rPr>
          <w:rFonts w:cs="David" w:hint="cs"/>
          <w:szCs w:val="24"/>
          <w:rtl/>
          <w:lang w:eastAsia="en-US"/>
        </w:rPr>
        <w:tab/>
        <w:t xml:space="preserve">למציע המעוניין במתן העדפה למוצר מתוצרת הארץ: אישור של רואה חשבון בדבר שיעור מחיר המרכיב הישראלי במחיר ההצעה, כנדרש לפי </w:t>
      </w:r>
      <w:r w:rsidRPr="00D64221">
        <w:rPr>
          <w:rFonts w:cs="David" w:hint="eastAsia"/>
          <w:szCs w:val="24"/>
          <w:rtl/>
          <w:lang w:eastAsia="en-US"/>
        </w:rPr>
        <w:t>סעיף</w:t>
      </w:r>
      <w:r w:rsidRPr="00D64221">
        <w:rPr>
          <w:rFonts w:cs="David"/>
          <w:szCs w:val="24"/>
          <w:rtl/>
          <w:lang w:eastAsia="en-US"/>
        </w:rPr>
        <w:t xml:space="preserve"> 6.</w:t>
      </w:r>
      <w:r w:rsidR="00525BFF" w:rsidRPr="00D64221">
        <w:rPr>
          <w:rFonts w:cs="David"/>
          <w:szCs w:val="24"/>
          <w:rtl/>
          <w:lang w:eastAsia="en-US"/>
        </w:rPr>
        <w:t>7</w:t>
      </w:r>
      <w:r w:rsidRPr="00D64221">
        <w:rPr>
          <w:rFonts w:cs="David"/>
          <w:szCs w:val="24"/>
          <w:rtl/>
          <w:lang w:eastAsia="en-US"/>
        </w:rPr>
        <w:t>.1</w:t>
      </w:r>
    </w:p>
    <w:p w14:paraId="7CE45E2A" w14:textId="77777777" w:rsidR="00515138" w:rsidRPr="00D64221" w:rsidRDefault="00515138" w:rsidP="00525BFF">
      <w:pPr>
        <w:pStyle w:val="12"/>
        <w:spacing w:line="360" w:lineRule="auto"/>
        <w:ind w:left="434" w:right="748" w:hanging="570"/>
        <w:rPr>
          <w:rFonts w:cs="David"/>
          <w:szCs w:val="24"/>
          <w:rtl/>
          <w:lang w:eastAsia="en-US"/>
        </w:rPr>
      </w:pPr>
      <w:r w:rsidRPr="00D64221">
        <w:rPr>
          <w:rFonts w:cs="David" w:hint="cs"/>
          <w:szCs w:val="24"/>
          <w:rtl/>
          <w:lang w:eastAsia="en-US"/>
        </w:rPr>
        <w:t xml:space="preserve">[  ]  </w:t>
      </w:r>
      <w:r w:rsidRPr="00D64221">
        <w:rPr>
          <w:rFonts w:cs="David" w:hint="cs"/>
          <w:szCs w:val="24"/>
          <w:rtl/>
          <w:lang w:eastAsia="en-US"/>
        </w:rPr>
        <w:tab/>
        <w:t xml:space="preserve">למציע שהינו עסק בשליטת אישה והמעוניין בכך: אישור של רואה חשבון כי המציע הינו עסק בשליטת אישה כמשמעו בחוק חובת המכרזים, התשנ"ב-1992  וכן תצהיר של מחזיקה בשליטה שהמציע אכן עסק בשליטת אישה כמשמעו בחוק זה וכנדרש לפי </w:t>
      </w:r>
      <w:r w:rsidRPr="00D64221">
        <w:rPr>
          <w:rFonts w:cs="David" w:hint="eastAsia"/>
          <w:szCs w:val="24"/>
          <w:rtl/>
          <w:lang w:eastAsia="en-US"/>
        </w:rPr>
        <w:t>סעיף</w:t>
      </w:r>
      <w:r w:rsidRPr="00D64221">
        <w:rPr>
          <w:rFonts w:cs="David"/>
          <w:szCs w:val="24"/>
          <w:rtl/>
          <w:lang w:eastAsia="en-US"/>
        </w:rPr>
        <w:t xml:space="preserve"> 6.</w:t>
      </w:r>
      <w:r w:rsidR="00525BFF" w:rsidRPr="00D64221">
        <w:rPr>
          <w:rFonts w:cs="David"/>
          <w:szCs w:val="24"/>
          <w:rtl/>
          <w:lang w:eastAsia="en-US"/>
        </w:rPr>
        <w:t>7</w:t>
      </w:r>
      <w:r w:rsidRPr="00D64221">
        <w:rPr>
          <w:rFonts w:cs="David"/>
          <w:szCs w:val="24"/>
          <w:rtl/>
          <w:lang w:eastAsia="en-US"/>
        </w:rPr>
        <w:t>.2</w:t>
      </w:r>
      <w:r w:rsidRPr="00D64221">
        <w:rPr>
          <w:rFonts w:cs="David" w:hint="cs"/>
          <w:szCs w:val="24"/>
          <w:rtl/>
          <w:lang w:eastAsia="en-US"/>
        </w:rPr>
        <w:t>.</w:t>
      </w:r>
    </w:p>
    <w:p w14:paraId="5FFD6159" w14:textId="3F573A11" w:rsidR="00515138" w:rsidRDefault="00515138" w:rsidP="00525BFF">
      <w:pPr>
        <w:pStyle w:val="12"/>
        <w:spacing w:line="360" w:lineRule="auto"/>
        <w:ind w:left="434" w:right="748" w:hanging="570"/>
        <w:rPr>
          <w:rFonts w:cs="David"/>
          <w:szCs w:val="24"/>
          <w:rtl/>
          <w:lang w:eastAsia="en-US"/>
        </w:rPr>
      </w:pPr>
      <w:r w:rsidRPr="00D64221">
        <w:rPr>
          <w:rFonts w:cs="David" w:hint="cs"/>
          <w:szCs w:val="24"/>
          <w:rtl/>
          <w:lang w:eastAsia="en-US"/>
        </w:rPr>
        <w:t>[  ]</w:t>
      </w:r>
      <w:r w:rsidRPr="00D64221">
        <w:rPr>
          <w:rFonts w:cs="David" w:hint="cs"/>
          <w:szCs w:val="24"/>
          <w:rtl/>
          <w:lang w:eastAsia="en-US"/>
        </w:rPr>
        <w:tab/>
        <w:t>הצעת</w:t>
      </w:r>
      <w:r w:rsidRPr="00D64221">
        <w:rPr>
          <w:rFonts w:cs="David"/>
          <w:szCs w:val="24"/>
          <w:rtl/>
          <w:lang w:eastAsia="en-US"/>
        </w:rPr>
        <w:t xml:space="preserve"> </w:t>
      </w:r>
      <w:r w:rsidRPr="00D64221">
        <w:rPr>
          <w:rFonts w:cs="David" w:hint="cs"/>
          <w:szCs w:val="24"/>
          <w:rtl/>
          <w:lang w:eastAsia="en-US"/>
        </w:rPr>
        <w:t>מחיר</w:t>
      </w:r>
      <w:r w:rsidRPr="00D64221">
        <w:rPr>
          <w:rFonts w:cs="David"/>
          <w:szCs w:val="24"/>
          <w:rtl/>
          <w:lang w:eastAsia="en-US"/>
        </w:rPr>
        <w:t xml:space="preserve"> </w:t>
      </w:r>
      <w:r w:rsidRPr="00D64221">
        <w:rPr>
          <w:rFonts w:cs="David" w:hint="cs"/>
          <w:szCs w:val="24"/>
          <w:rtl/>
          <w:lang w:eastAsia="en-US"/>
        </w:rPr>
        <w:t>אשר</w:t>
      </w:r>
      <w:r w:rsidRPr="00D64221">
        <w:rPr>
          <w:rFonts w:cs="David"/>
          <w:szCs w:val="24"/>
          <w:rtl/>
          <w:lang w:eastAsia="en-US"/>
        </w:rPr>
        <w:t xml:space="preserve"> </w:t>
      </w:r>
      <w:r w:rsidRPr="00D64221">
        <w:rPr>
          <w:rFonts w:cs="David" w:hint="cs"/>
          <w:szCs w:val="24"/>
          <w:rtl/>
          <w:lang w:eastAsia="en-US"/>
        </w:rPr>
        <w:t>תוגש</w:t>
      </w:r>
      <w:r w:rsidRPr="00D64221">
        <w:rPr>
          <w:rFonts w:cs="David"/>
          <w:szCs w:val="24"/>
          <w:rtl/>
          <w:lang w:eastAsia="en-US"/>
        </w:rPr>
        <w:t xml:space="preserve"> </w:t>
      </w:r>
      <w:r w:rsidRPr="00D64221">
        <w:rPr>
          <w:rFonts w:cs="David" w:hint="cs"/>
          <w:szCs w:val="24"/>
          <w:rtl/>
          <w:lang w:eastAsia="en-US"/>
        </w:rPr>
        <w:t>על</w:t>
      </w:r>
      <w:r w:rsidRPr="00D64221">
        <w:rPr>
          <w:rFonts w:cs="David"/>
          <w:szCs w:val="24"/>
          <w:rtl/>
          <w:lang w:eastAsia="en-US"/>
        </w:rPr>
        <w:t xml:space="preserve"> </w:t>
      </w:r>
      <w:r w:rsidRPr="00D64221">
        <w:rPr>
          <w:rFonts w:cs="David" w:hint="cs"/>
          <w:szCs w:val="24"/>
          <w:rtl/>
          <w:lang w:eastAsia="en-US"/>
        </w:rPr>
        <w:t>גבי</w:t>
      </w:r>
      <w:r w:rsidRPr="00D64221">
        <w:rPr>
          <w:rFonts w:cs="David"/>
          <w:szCs w:val="24"/>
          <w:rtl/>
          <w:lang w:eastAsia="en-US"/>
        </w:rPr>
        <w:t xml:space="preserve"> "טופס </w:t>
      </w:r>
      <w:r w:rsidRPr="00D64221">
        <w:rPr>
          <w:rFonts w:cs="David" w:hint="cs"/>
          <w:szCs w:val="24"/>
          <w:rtl/>
          <w:lang w:eastAsia="en-US"/>
        </w:rPr>
        <w:t>הצעת</w:t>
      </w:r>
      <w:r w:rsidRPr="00D64221">
        <w:rPr>
          <w:rFonts w:cs="David"/>
          <w:szCs w:val="24"/>
          <w:rtl/>
          <w:lang w:eastAsia="en-US"/>
        </w:rPr>
        <w:t xml:space="preserve"> </w:t>
      </w:r>
      <w:r w:rsidRPr="00D64221">
        <w:rPr>
          <w:rFonts w:cs="David" w:hint="cs"/>
          <w:szCs w:val="24"/>
          <w:rtl/>
          <w:lang w:eastAsia="en-US"/>
        </w:rPr>
        <w:t>המחיר</w:t>
      </w:r>
      <w:r w:rsidRPr="00D64221">
        <w:rPr>
          <w:rFonts w:cs="David"/>
          <w:szCs w:val="24"/>
          <w:rtl/>
          <w:lang w:eastAsia="en-US"/>
        </w:rPr>
        <w:t xml:space="preserve">" </w:t>
      </w:r>
      <w:r w:rsidRPr="00D64221">
        <w:rPr>
          <w:rFonts w:cs="David" w:hint="cs"/>
          <w:szCs w:val="24"/>
          <w:rtl/>
          <w:lang w:eastAsia="en-US"/>
        </w:rPr>
        <w:t>המצ</w:t>
      </w:r>
      <w:r w:rsidRPr="00D64221">
        <w:rPr>
          <w:rFonts w:cs="David"/>
          <w:szCs w:val="24"/>
          <w:rtl/>
          <w:lang w:eastAsia="en-US"/>
        </w:rPr>
        <w:t xml:space="preserve">"ב </w:t>
      </w:r>
      <w:r w:rsidRPr="00D64221">
        <w:rPr>
          <w:rFonts w:cs="David" w:hint="cs"/>
          <w:szCs w:val="24"/>
          <w:rtl/>
          <w:lang w:eastAsia="en-US"/>
        </w:rPr>
        <w:t>כנספח</w:t>
      </w:r>
      <w:r w:rsidRPr="00D64221">
        <w:rPr>
          <w:rFonts w:cs="David"/>
          <w:szCs w:val="24"/>
          <w:rtl/>
          <w:lang w:eastAsia="en-US"/>
        </w:rPr>
        <w:t xml:space="preserve"> </w:t>
      </w:r>
      <w:r w:rsidRPr="00D64221">
        <w:rPr>
          <w:rFonts w:cs="David" w:hint="eastAsia"/>
          <w:szCs w:val="24"/>
          <w:rtl/>
          <w:lang w:eastAsia="en-US"/>
        </w:rPr>
        <w:t>ז</w:t>
      </w:r>
      <w:r w:rsidRPr="00D64221">
        <w:rPr>
          <w:rFonts w:cs="David"/>
          <w:szCs w:val="24"/>
          <w:rtl/>
          <w:lang w:eastAsia="en-US"/>
        </w:rPr>
        <w:t>'</w:t>
      </w:r>
      <w:r w:rsidR="008C27C2" w:rsidRPr="00D64221">
        <w:rPr>
          <w:rFonts w:cs="David" w:hint="cs"/>
          <w:szCs w:val="24"/>
          <w:rtl/>
          <w:lang w:eastAsia="en-US"/>
        </w:rPr>
        <w:t xml:space="preserve"> </w:t>
      </w:r>
      <w:r w:rsidR="008C27C2" w:rsidRPr="00D64221">
        <w:rPr>
          <w:rFonts w:cs="David"/>
          <w:szCs w:val="24"/>
          <w:rtl/>
          <w:lang w:eastAsia="en-US"/>
        </w:rPr>
        <w:t>–</w:t>
      </w:r>
      <w:r w:rsidR="008C27C2" w:rsidRPr="00D64221">
        <w:rPr>
          <w:rFonts w:cs="David" w:hint="cs"/>
          <w:szCs w:val="24"/>
          <w:rtl/>
          <w:lang w:eastAsia="en-US"/>
        </w:rPr>
        <w:t xml:space="preserve"> ז'2</w:t>
      </w:r>
      <w:r w:rsidR="00525BFF" w:rsidRPr="00D64221">
        <w:rPr>
          <w:rFonts w:cs="David" w:hint="cs"/>
          <w:szCs w:val="24"/>
          <w:rtl/>
          <w:lang w:eastAsia="en-US"/>
        </w:rPr>
        <w:t>.</w:t>
      </w:r>
      <w:r w:rsidR="00525BFF">
        <w:rPr>
          <w:rFonts w:cs="David" w:hint="cs"/>
          <w:szCs w:val="24"/>
          <w:rtl/>
          <w:lang w:eastAsia="en-US"/>
        </w:rPr>
        <w:t xml:space="preserve"> </w:t>
      </w:r>
    </w:p>
    <w:p w14:paraId="3F24DA97" w14:textId="5D9D2AC0" w:rsidR="00532FE1" w:rsidRDefault="00532FE1" w:rsidP="002275A4">
      <w:pPr>
        <w:pStyle w:val="12"/>
        <w:spacing w:line="360" w:lineRule="auto"/>
        <w:ind w:left="434" w:right="748" w:hanging="570"/>
        <w:rPr>
          <w:rFonts w:cs="David"/>
          <w:szCs w:val="24"/>
          <w:rtl/>
          <w:lang w:eastAsia="en-US"/>
        </w:rPr>
      </w:pPr>
      <w:r w:rsidRPr="00525BFF">
        <w:rPr>
          <w:rFonts w:cs="David" w:hint="cs"/>
          <w:szCs w:val="24"/>
          <w:rtl/>
          <w:lang w:eastAsia="en-US"/>
        </w:rPr>
        <w:t>[  ]</w:t>
      </w:r>
      <w:r w:rsidRPr="00525BFF">
        <w:rPr>
          <w:rFonts w:cs="David" w:hint="cs"/>
          <w:szCs w:val="24"/>
          <w:rtl/>
          <w:lang w:eastAsia="en-US"/>
        </w:rPr>
        <w:tab/>
      </w:r>
      <w:r w:rsidR="002275A4">
        <w:rPr>
          <w:rFonts w:cs="David" w:hint="cs"/>
          <w:szCs w:val="24"/>
          <w:rtl/>
          <w:lang w:eastAsia="en-US"/>
        </w:rPr>
        <w:t>הגשת מסמך "פורטל ספקים" וחוזה חתום במידה והמגיש יזכה.</w:t>
      </w:r>
    </w:p>
    <w:p w14:paraId="09B923E7" w14:textId="77777777" w:rsidR="00532FE1" w:rsidRDefault="00532FE1" w:rsidP="00525BFF">
      <w:pPr>
        <w:pStyle w:val="12"/>
        <w:spacing w:line="360" w:lineRule="auto"/>
        <w:ind w:left="434" w:right="748" w:hanging="570"/>
        <w:rPr>
          <w:rFonts w:cs="David"/>
          <w:szCs w:val="24"/>
          <w:rtl/>
          <w:lang w:eastAsia="en-US"/>
        </w:rPr>
      </w:pPr>
    </w:p>
    <w:p w14:paraId="168C8959" w14:textId="77777777" w:rsidR="00515138" w:rsidRDefault="00515138" w:rsidP="00F70A76">
      <w:pPr>
        <w:pStyle w:val="4"/>
        <w:bidi/>
        <w:rPr>
          <w:rtl/>
        </w:rPr>
      </w:pPr>
      <w:r w:rsidRPr="00806F00">
        <w:rPr>
          <w:rFonts w:hint="eastAsia"/>
          <w:rtl/>
        </w:rPr>
        <w:t>יובהר</w:t>
      </w:r>
      <w:r w:rsidRPr="00806F00">
        <w:rPr>
          <w:rFonts w:hint="cs"/>
          <w:rtl/>
        </w:rPr>
        <w:t xml:space="preserve"> כי הרשימה לעיל הינה </w:t>
      </w:r>
      <w:r w:rsidRPr="00806F00">
        <w:rPr>
          <w:rFonts w:hint="cs"/>
          <w:u w:val="single"/>
          <w:rtl/>
        </w:rPr>
        <w:t>לשם נוחות המציעים בלבד</w:t>
      </w:r>
      <w:r w:rsidRPr="00806F00">
        <w:rPr>
          <w:rFonts w:hint="cs"/>
          <w:rtl/>
        </w:rPr>
        <w:t>, ואין בה כדי לייתר, להחריג או  לשלול כל מסמך או דרישה אשר הופיעו בתנאי המכרז ולא נמנו ברשימה זו.</w:t>
      </w:r>
    </w:p>
    <w:p w14:paraId="287DD208" w14:textId="77777777" w:rsidR="00515138" w:rsidRDefault="00515138" w:rsidP="00515138">
      <w:pPr>
        <w:rPr>
          <w:rtl/>
        </w:rPr>
      </w:pPr>
    </w:p>
    <w:p w14:paraId="7DEF474E" w14:textId="77777777" w:rsidR="00515138" w:rsidRDefault="00515138" w:rsidP="00515138">
      <w:pPr>
        <w:rPr>
          <w:rtl/>
        </w:rPr>
      </w:pPr>
    </w:p>
    <w:p w14:paraId="5F8F89B3" w14:textId="77777777" w:rsidR="00515138" w:rsidRDefault="00515138" w:rsidP="00515138">
      <w:pPr>
        <w:rPr>
          <w:rtl/>
        </w:rPr>
      </w:pPr>
    </w:p>
    <w:p w14:paraId="20A2765D" w14:textId="77777777" w:rsidR="00515138" w:rsidRDefault="00515138" w:rsidP="00515138">
      <w:pPr>
        <w:rPr>
          <w:rtl/>
        </w:rPr>
      </w:pPr>
    </w:p>
    <w:p w14:paraId="13A39B90" w14:textId="77777777" w:rsidR="00515138" w:rsidRDefault="00515138" w:rsidP="00515138">
      <w:pPr>
        <w:rPr>
          <w:rtl/>
        </w:rPr>
      </w:pPr>
    </w:p>
    <w:p w14:paraId="0693AB9F" w14:textId="77777777" w:rsidR="00515138" w:rsidRDefault="00515138" w:rsidP="00515138">
      <w:pPr>
        <w:rPr>
          <w:rtl/>
        </w:rPr>
      </w:pPr>
    </w:p>
    <w:p w14:paraId="6A2BB11A" w14:textId="77777777" w:rsidR="00972734" w:rsidRDefault="00972734" w:rsidP="00515138">
      <w:pPr>
        <w:rPr>
          <w:rtl/>
        </w:rPr>
      </w:pPr>
    </w:p>
    <w:p w14:paraId="29361115" w14:textId="77777777" w:rsidR="00972734" w:rsidRDefault="00972734" w:rsidP="00515138">
      <w:pPr>
        <w:rPr>
          <w:rtl/>
        </w:rPr>
      </w:pPr>
    </w:p>
    <w:p w14:paraId="1A3A15EB" w14:textId="77777777" w:rsidR="00972734" w:rsidRDefault="00972734" w:rsidP="00515138">
      <w:pPr>
        <w:rPr>
          <w:rtl/>
        </w:rPr>
      </w:pPr>
    </w:p>
    <w:p w14:paraId="41679031" w14:textId="1DF0A6B1" w:rsidR="00972734" w:rsidRDefault="00972734" w:rsidP="00515138">
      <w:pPr>
        <w:rPr>
          <w:rtl/>
        </w:rPr>
      </w:pPr>
    </w:p>
    <w:p w14:paraId="34379F28" w14:textId="327BD173" w:rsidR="001D4D2C" w:rsidRDefault="001D4D2C" w:rsidP="00515138">
      <w:pPr>
        <w:rPr>
          <w:rtl/>
        </w:rPr>
      </w:pPr>
    </w:p>
    <w:p w14:paraId="531EEA57" w14:textId="31562272" w:rsidR="001D4D2C" w:rsidRDefault="001D4D2C" w:rsidP="00515138">
      <w:pPr>
        <w:rPr>
          <w:rtl/>
        </w:rPr>
      </w:pPr>
    </w:p>
    <w:p w14:paraId="50744C53" w14:textId="77777777" w:rsidR="001D4D2C" w:rsidRDefault="001D4D2C" w:rsidP="00515138">
      <w:pPr>
        <w:rPr>
          <w:rtl/>
        </w:rPr>
      </w:pPr>
    </w:p>
    <w:p w14:paraId="3D138E01" w14:textId="77777777" w:rsidR="00972734" w:rsidRDefault="00972734" w:rsidP="00515138">
      <w:pPr>
        <w:rPr>
          <w:rtl/>
        </w:rPr>
      </w:pPr>
    </w:p>
    <w:p w14:paraId="323B8CEA" w14:textId="77777777" w:rsidR="00972734" w:rsidRDefault="00972734" w:rsidP="00515138">
      <w:pPr>
        <w:rPr>
          <w:rtl/>
        </w:rPr>
      </w:pPr>
    </w:p>
    <w:p w14:paraId="3199AA9A" w14:textId="77777777" w:rsidR="0073137D" w:rsidRDefault="0073137D" w:rsidP="00515138">
      <w:pPr>
        <w:rPr>
          <w:rtl/>
        </w:rPr>
      </w:pPr>
    </w:p>
    <w:p w14:paraId="6F329542" w14:textId="77777777" w:rsidR="0073137D" w:rsidRDefault="0073137D" w:rsidP="00515138">
      <w:pPr>
        <w:rPr>
          <w:rtl/>
        </w:rPr>
      </w:pPr>
    </w:p>
    <w:p w14:paraId="5BAEAF83" w14:textId="77777777" w:rsidR="00515138" w:rsidRPr="001D4D2C" w:rsidRDefault="00515138" w:rsidP="001D4D2C">
      <w:pPr>
        <w:pStyle w:val="10"/>
        <w:jc w:val="left"/>
        <w:rPr>
          <w:u w:val="none"/>
          <w:rtl/>
        </w:rPr>
      </w:pPr>
      <w:r w:rsidRPr="001D4D2C">
        <w:rPr>
          <w:rFonts w:hint="cs"/>
          <w:u w:val="none"/>
          <w:rtl/>
        </w:rPr>
        <w:lastRenderedPageBreak/>
        <w:t xml:space="preserve">נספח ז' </w:t>
      </w:r>
    </w:p>
    <w:p w14:paraId="57902B6D" w14:textId="77777777" w:rsidR="00515138" w:rsidRDefault="00515138" w:rsidP="00BA6209">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tl/>
        </w:rPr>
      </w:pPr>
      <w:r w:rsidRPr="008E2D43">
        <w:rPr>
          <w:rFonts w:cs="David" w:hint="cs"/>
          <w:b/>
          <w:bCs/>
          <w:sz w:val="28"/>
          <w:szCs w:val="28"/>
          <w:rtl/>
        </w:rPr>
        <w:t>טופס הצעת  מחיר</w:t>
      </w:r>
      <w:r>
        <w:rPr>
          <w:rFonts w:cs="David" w:hint="cs"/>
          <w:b/>
          <w:bCs/>
          <w:sz w:val="28"/>
          <w:szCs w:val="28"/>
          <w:rtl/>
        </w:rPr>
        <w:t xml:space="preserve"> </w:t>
      </w:r>
      <w:r w:rsidR="00BA6209">
        <w:rPr>
          <w:rFonts w:cs="David" w:hint="cs"/>
          <w:b/>
          <w:bCs/>
          <w:sz w:val="28"/>
          <w:szCs w:val="28"/>
          <w:rtl/>
        </w:rPr>
        <w:t xml:space="preserve"> למיגון שמשות נגד </w:t>
      </w:r>
      <w:r>
        <w:rPr>
          <w:rFonts w:cs="David" w:hint="cs"/>
          <w:b/>
          <w:bCs/>
          <w:sz w:val="28"/>
          <w:szCs w:val="28"/>
          <w:rtl/>
        </w:rPr>
        <w:t xml:space="preserve">אבנים </w:t>
      </w:r>
      <w:r w:rsidR="00BA6209">
        <w:rPr>
          <w:rFonts w:cs="David" w:hint="cs"/>
          <w:b/>
          <w:bCs/>
          <w:sz w:val="28"/>
          <w:szCs w:val="28"/>
          <w:rtl/>
        </w:rPr>
        <w:t xml:space="preserve">באמצעות פוליקרבונט/מדבקה </w:t>
      </w:r>
    </w:p>
    <w:p w14:paraId="50DED195" w14:textId="77777777" w:rsidR="000E178C" w:rsidRDefault="000E178C" w:rsidP="00BA6209">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tl/>
        </w:rPr>
      </w:pPr>
    </w:p>
    <w:p w14:paraId="0F1B2AEE" w14:textId="7F891F80" w:rsidR="00515138" w:rsidRPr="001930E6" w:rsidRDefault="00515138" w:rsidP="00A54DB8">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rPr>
          <w:rtl/>
        </w:rPr>
      </w:pPr>
      <w:r w:rsidRPr="001930E6">
        <w:rPr>
          <w:rFonts w:hint="cs"/>
          <w:rtl/>
        </w:rPr>
        <w:t>להלן רשימת תוצר ודגם של כלי הרכב למיגון</w:t>
      </w:r>
      <w:r>
        <w:rPr>
          <w:rFonts w:hint="cs"/>
          <w:rtl/>
        </w:rPr>
        <w:t xml:space="preserve"> השמשות</w:t>
      </w:r>
      <w:r w:rsidRPr="001930E6">
        <w:rPr>
          <w:rFonts w:hint="cs"/>
          <w:rtl/>
        </w:rPr>
        <w:t xml:space="preserve"> </w:t>
      </w:r>
      <w:r>
        <w:rPr>
          <w:rFonts w:hint="cs"/>
          <w:rtl/>
        </w:rPr>
        <w:t>נגד אבנים (</w:t>
      </w:r>
      <w:r w:rsidRPr="001930E6">
        <w:rPr>
          <w:rFonts w:hint="cs"/>
          <w:rtl/>
        </w:rPr>
        <w:t>פוליקרבונט</w:t>
      </w:r>
      <w:r>
        <w:rPr>
          <w:rFonts w:hint="cs"/>
          <w:rtl/>
        </w:rPr>
        <w:t>)</w:t>
      </w:r>
      <w:r w:rsidR="00BA6209">
        <w:rPr>
          <w:rFonts w:hint="cs"/>
          <w:rtl/>
        </w:rPr>
        <w:t>/מדבקה</w:t>
      </w:r>
      <w:r w:rsidR="000E2FEC">
        <w:rPr>
          <w:rFonts w:hint="cs"/>
          <w:rtl/>
        </w:rPr>
        <w:t>, הצעת המחיר עבור המיגון באמצעות מדבקה תופיע בסוגריים ליד הצעת המחיר למיגון פוליקרבונט, בהתאם לסעיפים הרלוונטי</w:t>
      </w:r>
      <w:r w:rsidR="00711363">
        <w:rPr>
          <w:rFonts w:hint="cs"/>
          <w:rtl/>
        </w:rPr>
        <w:t>ם</w:t>
      </w:r>
      <w:r>
        <w:rPr>
          <w:rFonts w:hint="cs"/>
          <w:rtl/>
        </w:rPr>
        <w:t>.</w:t>
      </w:r>
      <w:r w:rsidRPr="001930E6">
        <w:rPr>
          <w:rFonts w:hint="cs"/>
          <w:rtl/>
        </w:rPr>
        <w:t xml:space="preserve"> </w:t>
      </w:r>
      <w:r w:rsidR="006B71AE">
        <w:rPr>
          <w:rFonts w:hint="cs"/>
          <w:rtl/>
        </w:rPr>
        <w:t xml:space="preserve">במידה והלקוח יבקש להזמין רק שמשה אחת או משולש אחד, במקום בו מוגשת הצעת מחיר לשניים, מחיר פריט אחד יהיה 50% ממחיר זוג הפריטים. </w:t>
      </w:r>
    </w:p>
    <w:p w14:paraId="204AB239" w14:textId="77777777" w:rsidR="00515138" w:rsidRPr="00945D73" w:rsidRDefault="00515138" w:rsidP="00A54DB8">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rPr>
          <w:sz w:val="22"/>
          <w:szCs w:val="22"/>
          <w:rtl/>
        </w:rPr>
      </w:pPr>
      <w:r w:rsidRPr="00AB26EF">
        <w:rPr>
          <w:rFonts w:hint="cs"/>
          <w:rtl/>
        </w:rPr>
        <w:t xml:space="preserve">על המציע להביא בחשבון כי </w:t>
      </w:r>
      <w:r w:rsidR="00BA6209">
        <w:rPr>
          <w:rFonts w:hint="cs"/>
          <w:rtl/>
        </w:rPr>
        <w:t>במידה והמיגון הינו בהחלפ</w:t>
      </w:r>
      <w:r w:rsidR="000E2FEC">
        <w:rPr>
          <w:rFonts w:hint="cs"/>
          <w:rtl/>
        </w:rPr>
        <w:t xml:space="preserve">ת שמשה (פוליקרבונט), </w:t>
      </w:r>
      <w:r w:rsidRPr="00AB26EF">
        <w:rPr>
          <w:rFonts w:hint="cs"/>
          <w:rtl/>
        </w:rPr>
        <w:t>השמשות החדשות שיפורקו מהרכב (ואשר במקומן תורכבנה השמשות הממוגנות)</w:t>
      </w:r>
      <w:r>
        <w:rPr>
          <w:rFonts w:hint="cs"/>
          <w:rtl/>
        </w:rPr>
        <w:t xml:space="preserve"> </w:t>
      </w:r>
      <w:r w:rsidRPr="00AB26EF">
        <w:rPr>
          <w:rFonts w:hint="cs"/>
          <w:rtl/>
        </w:rPr>
        <w:t xml:space="preserve">יועברו לרשות המציע. בהתאם לכך, הצעת המחיר </w:t>
      </w:r>
      <w:r w:rsidRPr="00AB26EF">
        <w:rPr>
          <w:rFonts w:hint="cs"/>
          <w:u w:val="single"/>
          <w:rtl/>
        </w:rPr>
        <w:t>תכלול</w:t>
      </w:r>
      <w:r w:rsidRPr="00AB26EF">
        <w:rPr>
          <w:rFonts w:hint="cs"/>
          <w:rtl/>
        </w:rPr>
        <w:t xml:space="preserve"> בתוכה את הזיכוי המגיע למזמין מאת המציע בגין השמשות החדשות כאמור, ותהווה הצעה </w:t>
      </w:r>
      <w:r w:rsidRPr="00945D73">
        <w:rPr>
          <w:rFonts w:hint="cs"/>
          <w:sz w:val="22"/>
          <w:szCs w:val="22"/>
          <w:rtl/>
        </w:rPr>
        <w:t>סופית.</w:t>
      </w:r>
    </w:p>
    <w:p w14:paraId="5B32FE11" w14:textId="031EA562" w:rsidR="006B71AE" w:rsidRDefault="00515138" w:rsidP="006B71AE">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pPr>
      <w:r>
        <w:rPr>
          <w:rFonts w:hint="cs"/>
          <w:rtl/>
        </w:rPr>
        <w:t>למיגון שמשות ברכב שאינו מופיע ברשימה להלן יינתן מחיר שמשות ממוגנות ברכב דומה המופיע ברשימה להלן:</w:t>
      </w:r>
    </w:p>
    <w:tbl>
      <w:tblPr>
        <w:bidiVisual/>
        <w:tblW w:w="11201" w:type="dxa"/>
        <w:tblInd w:w="-460" w:type="dxa"/>
        <w:tblLayout w:type="fixed"/>
        <w:tblLook w:val="04A0" w:firstRow="1" w:lastRow="0" w:firstColumn="1" w:lastColumn="0" w:noHBand="0" w:noVBand="1"/>
      </w:tblPr>
      <w:tblGrid>
        <w:gridCol w:w="1844"/>
        <w:gridCol w:w="991"/>
        <w:gridCol w:w="994"/>
        <w:gridCol w:w="1276"/>
        <w:gridCol w:w="1275"/>
        <w:gridCol w:w="1134"/>
        <w:gridCol w:w="993"/>
        <w:gridCol w:w="1275"/>
        <w:gridCol w:w="1419"/>
      </w:tblGrid>
      <w:tr w:rsidR="002275A4" w:rsidRPr="00D10C6A" w14:paraId="2D689105" w14:textId="77777777" w:rsidTr="0007567F">
        <w:trPr>
          <w:trHeight w:val="540"/>
        </w:trPr>
        <w:tc>
          <w:tcPr>
            <w:tcW w:w="1844" w:type="dxa"/>
            <w:tcBorders>
              <w:top w:val="single" w:sz="8" w:space="0" w:color="auto"/>
              <w:left w:val="single" w:sz="8" w:space="0" w:color="auto"/>
              <w:bottom w:val="single" w:sz="8" w:space="0" w:color="auto"/>
              <w:right w:val="single" w:sz="8" w:space="0" w:color="000000"/>
            </w:tcBorders>
            <w:vAlign w:val="bottom"/>
          </w:tcPr>
          <w:p w14:paraId="54CB17A9" w14:textId="548A9F54" w:rsidR="002275A4" w:rsidRPr="004C58CD" w:rsidRDefault="002275A4" w:rsidP="004C58CD">
            <w:pPr>
              <w:jc w:val="left"/>
              <w:rPr>
                <w:rFonts w:ascii="Arial" w:hAnsi="Arial" w:cs="David"/>
                <w:sz w:val="24"/>
                <w:szCs w:val="24"/>
                <w:rtl/>
                <w:lang w:eastAsia="en-US"/>
              </w:rPr>
            </w:pPr>
            <w:r w:rsidRPr="00525BFF">
              <w:rPr>
                <w:rFonts w:ascii="Arial" w:hAnsi="Arial" w:cs="David" w:hint="eastAsia"/>
                <w:color w:val="000000"/>
                <w:sz w:val="24"/>
                <w:szCs w:val="24"/>
                <w:rtl/>
                <w:lang w:eastAsia="en-US"/>
              </w:rPr>
              <w:t>דגמי</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כלי</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הרכב</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למיגון</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נגד</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אבנים</w:t>
            </w:r>
          </w:p>
        </w:tc>
        <w:tc>
          <w:tcPr>
            <w:tcW w:w="991" w:type="dxa"/>
            <w:tcBorders>
              <w:top w:val="single" w:sz="8" w:space="0" w:color="auto"/>
              <w:left w:val="single" w:sz="8" w:space="0" w:color="auto"/>
              <w:bottom w:val="single" w:sz="8" w:space="0" w:color="auto"/>
              <w:right w:val="single" w:sz="8" w:space="0" w:color="000000"/>
            </w:tcBorders>
            <w:shd w:val="clear" w:color="auto" w:fill="auto"/>
          </w:tcPr>
          <w:p w14:paraId="47545187" w14:textId="670C900F" w:rsidR="002275A4" w:rsidRPr="005179FA" w:rsidRDefault="002275A4" w:rsidP="004C58CD">
            <w:pPr>
              <w:jc w:val="left"/>
              <w:rPr>
                <w:rFonts w:ascii="Arial" w:hAnsi="Arial" w:cs="David"/>
                <w:color w:val="000000"/>
                <w:sz w:val="24"/>
                <w:szCs w:val="24"/>
                <w:lang w:eastAsia="en-US"/>
              </w:rPr>
            </w:pPr>
            <w:r>
              <w:rPr>
                <w:rFonts w:ascii="Arial" w:hAnsi="Arial" w:cs="David" w:hint="cs"/>
                <w:color w:val="000000"/>
                <w:sz w:val="24"/>
                <w:szCs w:val="24"/>
                <w:rtl/>
                <w:lang w:eastAsia="en-US"/>
              </w:rPr>
              <w:t>מחיר שמשה קד' רבודה צבעונית</w:t>
            </w:r>
          </w:p>
          <w:p w14:paraId="7C224CD6" w14:textId="50E63439" w:rsidR="002275A4" w:rsidRPr="005179FA" w:rsidRDefault="002275A4" w:rsidP="004C58CD">
            <w:pPr>
              <w:jc w:val="left"/>
              <w:rPr>
                <w:rFonts w:ascii="Arial" w:hAnsi="Arial" w:cs="David"/>
                <w:color w:val="000000"/>
                <w:sz w:val="24"/>
                <w:szCs w:val="24"/>
                <w:lang w:eastAsia="en-US"/>
              </w:rPr>
            </w:pPr>
          </w:p>
        </w:tc>
        <w:tc>
          <w:tcPr>
            <w:tcW w:w="994" w:type="dxa"/>
            <w:tcBorders>
              <w:top w:val="single" w:sz="8" w:space="0" w:color="auto"/>
              <w:left w:val="single" w:sz="8" w:space="0" w:color="auto"/>
              <w:bottom w:val="single" w:sz="8" w:space="0" w:color="auto"/>
              <w:right w:val="single" w:sz="8" w:space="0" w:color="000000"/>
            </w:tcBorders>
          </w:tcPr>
          <w:p w14:paraId="4AEA978A" w14:textId="535FF8B1" w:rsidR="002275A4" w:rsidRPr="006B71AE" w:rsidRDefault="002275A4" w:rsidP="002275A4">
            <w:pPr>
              <w:jc w:val="left"/>
              <w:rPr>
                <w:rFonts w:ascii="Arial" w:hAnsi="Arial" w:cs="David"/>
                <w:color w:val="000000"/>
                <w:sz w:val="24"/>
                <w:szCs w:val="24"/>
                <w:lang w:eastAsia="en-US"/>
              </w:rPr>
            </w:pPr>
            <w:r w:rsidRPr="006B71AE">
              <w:rPr>
                <w:rFonts w:ascii="Arial" w:hAnsi="Arial" w:cs="David" w:hint="cs"/>
                <w:color w:val="000000"/>
                <w:sz w:val="24"/>
                <w:szCs w:val="24"/>
                <w:rtl/>
                <w:lang w:eastAsia="en-US"/>
              </w:rPr>
              <w:t>מחיר שתי שמשות בדלתות קדמיות/</w:t>
            </w:r>
            <w:r>
              <w:rPr>
                <w:rFonts w:ascii="Arial" w:hAnsi="Arial" w:cs="David" w:hint="cs"/>
                <w:color w:val="000000"/>
                <w:sz w:val="24"/>
                <w:szCs w:val="24"/>
                <w:rtl/>
                <w:lang w:eastAsia="en-US"/>
              </w:rPr>
              <w:t xml:space="preserve"> </w:t>
            </w:r>
          </w:p>
        </w:tc>
        <w:tc>
          <w:tcPr>
            <w:tcW w:w="1276" w:type="dxa"/>
            <w:tcBorders>
              <w:top w:val="single" w:sz="8" w:space="0" w:color="auto"/>
              <w:left w:val="single" w:sz="8" w:space="0" w:color="auto"/>
              <w:bottom w:val="single" w:sz="8" w:space="0" w:color="auto"/>
              <w:right w:val="single" w:sz="8" w:space="0" w:color="000000"/>
            </w:tcBorders>
          </w:tcPr>
          <w:p w14:paraId="24C47542" w14:textId="249A6D4D" w:rsidR="002275A4" w:rsidRPr="006B71AE" w:rsidRDefault="002275A4" w:rsidP="002275A4">
            <w:pPr>
              <w:jc w:val="left"/>
              <w:rPr>
                <w:rFonts w:ascii="Arial" w:hAnsi="Arial" w:cs="David"/>
                <w:color w:val="000000"/>
                <w:sz w:val="24"/>
                <w:szCs w:val="24"/>
                <w:lang w:eastAsia="en-US"/>
              </w:rPr>
            </w:pPr>
            <w:r w:rsidRPr="006B71AE">
              <w:rPr>
                <w:rFonts w:ascii="Arial" w:hAnsi="Arial" w:cs="David" w:hint="cs"/>
                <w:color w:val="000000"/>
                <w:sz w:val="24"/>
                <w:szCs w:val="24"/>
                <w:rtl/>
                <w:lang w:eastAsia="en-US"/>
              </w:rPr>
              <w:t>מחיר שתי שמשות בדלתות אחוריות כולל</w:t>
            </w:r>
            <w:r w:rsidRPr="006B71AE">
              <w:rPr>
                <w:rFonts w:ascii="Arial" w:hAnsi="Arial" w:cs="David"/>
                <w:color w:val="000000"/>
                <w:sz w:val="24"/>
                <w:szCs w:val="24"/>
                <w:rtl/>
                <w:lang w:eastAsia="en-US"/>
              </w:rPr>
              <w:t xml:space="preserve"> השמשה </w:t>
            </w:r>
            <w:r w:rsidRPr="006B71AE">
              <w:rPr>
                <w:rFonts w:ascii="Arial" w:hAnsi="Arial" w:cs="David" w:hint="cs"/>
                <w:color w:val="000000"/>
                <w:sz w:val="24"/>
                <w:szCs w:val="24"/>
                <w:rtl/>
                <w:lang w:eastAsia="en-US"/>
              </w:rPr>
              <w:t xml:space="preserve">המשולשת/ </w:t>
            </w:r>
          </w:p>
        </w:tc>
        <w:tc>
          <w:tcPr>
            <w:tcW w:w="1275" w:type="dxa"/>
            <w:tcBorders>
              <w:top w:val="single" w:sz="8" w:space="0" w:color="auto"/>
              <w:left w:val="single" w:sz="8" w:space="0" w:color="auto"/>
              <w:bottom w:val="single" w:sz="8" w:space="0" w:color="auto"/>
              <w:right w:val="single" w:sz="8" w:space="0" w:color="000000"/>
            </w:tcBorders>
          </w:tcPr>
          <w:p w14:paraId="1FD31C93" w14:textId="0A6040CB" w:rsidR="002275A4" w:rsidRPr="006B71AE" w:rsidRDefault="002275A4" w:rsidP="004C58CD">
            <w:pPr>
              <w:jc w:val="left"/>
              <w:rPr>
                <w:rFonts w:ascii="Arial" w:hAnsi="Arial" w:cs="David"/>
                <w:color w:val="000000"/>
                <w:sz w:val="24"/>
                <w:szCs w:val="24"/>
                <w:lang w:eastAsia="en-US"/>
              </w:rPr>
            </w:pPr>
            <w:r w:rsidRPr="006B71AE">
              <w:rPr>
                <w:rFonts w:ascii="Arial" w:hAnsi="Arial" w:cs="David" w:hint="cs"/>
                <w:color w:val="000000"/>
                <w:sz w:val="24"/>
                <w:szCs w:val="24"/>
                <w:rtl/>
                <w:lang w:eastAsia="en-US"/>
              </w:rPr>
              <w:t>מחיר שמשה אחורית או 2 שמשות ברכב מסחרי (בהתאם לדרישה) כולל</w:t>
            </w:r>
            <w:r w:rsidRPr="006B71AE">
              <w:rPr>
                <w:rFonts w:ascii="Arial" w:hAnsi="Arial" w:cs="David"/>
                <w:color w:val="000000"/>
                <w:sz w:val="24"/>
                <w:szCs w:val="24"/>
                <w:rtl/>
                <w:lang w:eastAsia="en-US"/>
              </w:rPr>
              <w:t xml:space="preserve"> </w:t>
            </w:r>
            <w:r w:rsidRPr="006B71AE">
              <w:rPr>
                <w:rFonts w:ascii="Arial" w:hAnsi="Arial" w:cs="David" w:hint="cs"/>
                <w:color w:val="000000"/>
                <w:sz w:val="24"/>
                <w:szCs w:val="24"/>
                <w:rtl/>
                <w:lang w:eastAsia="en-US"/>
              </w:rPr>
              <w:t>שמשה</w:t>
            </w:r>
            <w:r w:rsidRPr="006B71AE">
              <w:rPr>
                <w:rFonts w:ascii="Arial" w:hAnsi="Arial" w:cs="David"/>
                <w:color w:val="000000"/>
                <w:sz w:val="24"/>
                <w:szCs w:val="24"/>
                <w:rtl/>
                <w:lang w:eastAsia="en-US"/>
              </w:rPr>
              <w:t xml:space="preserve"> </w:t>
            </w:r>
            <w:r w:rsidRPr="006B71AE">
              <w:rPr>
                <w:rFonts w:ascii="Arial" w:hAnsi="Arial" w:cs="David" w:hint="cs"/>
                <w:color w:val="000000"/>
                <w:sz w:val="24"/>
                <w:szCs w:val="24"/>
                <w:rtl/>
                <w:lang w:eastAsia="en-US"/>
              </w:rPr>
              <w:t xml:space="preserve">משולשת </w:t>
            </w:r>
          </w:p>
        </w:tc>
        <w:tc>
          <w:tcPr>
            <w:tcW w:w="1134" w:type="dxa"/>
            <w:tcBorders>
              <w:top w:val="single" w:sz="8" w:space="0" w:color="auto"/>
              <w:left w:val="single" w:sz="8" w:space="0" w:color="auto"/>
              <w:bottom w:val="single" w:sz="8" w:space="0" w:color="auto"/>
              <w:right w:val="single" w:sz="8" w:space="0" w:color="auto"/>
            </w:tcBorders>
          </w:tcPr>
          <w:p w14:paraId="3E24C4BB" w14:textId="10075334" w:rsidR="002275A4" w:rsidRPr="006B71AE" w:rsidRDefault="00D179B8" w:rsidP="004C58CD">
            <w:pPr>
              <w:jc w:val="left"/>
              <w:rPr>
                <w:rFonts w:ascii="Arial" w:hAnsi="Arial" w:cs="David"/>
                <w:color w:val="000000"/>
                <w:sz w:val="24"/>
                <w:szCs w:val="24"/>
                <w:rtl/>
                <w:lang w:eastAsia="en-US"/>
              </w:rPr>
            </w:pPr>
            <w:r>
              <w:rPr>
                <w:rFonts w:ascii="Arial" w:hAnsi="Arial" w:cs="David" w:hint="cs"/>
                <w:color w:val="000000"/>
                <w:sz w:val="24"/>
                <w:szCs w:val="24"/>
                <w:rtl/>
                <w:lang w:eastAsia="en-US"/>
              </w:rPr>
              <w:t xml:space="preserve">מחיר </w:t>
            </w:r>
            <w:r w:rsidRPr="006B71AE">
              <w:rPr>
                <w:rFonts w:ascii="Arial" w:hAnsi="Arial" w:cs="David" w:hint="cs"/>
                <w:color w:val="000000"/>
                <w:sz w:val="24"/>
                <w:szCs w:val="24"/>
                <w:rtl/>
                <w:lang w:eastAsia="en-US"/>
              </w:rPr>
              <w:t>שתי מדבקות לשמשות קדמיות</w:t>
            </w:r>
          </w:p>
        </w:tc>
        <w:tc>
          <w:tcPr>
            <w:tcW w:w="993" w:type="dxa"/>
            <w:tcBorders>
              <w:top w:val="single" w:sz="8" w:space="0" w:color="auto"/>
              <w:left w:val="single" w:sz="8" w:space="0" w:color="auto"/>
              <w:bottom w:val="single" w:sz="8" w:space="0" w:color="auto"/>
              <w:right w:val="single" w:sz="8" w:space="0" w:color="auto"/>
            </w:tcBorders>
          </w:tcPr>
          <w:p w14:paraId="239C010B" w14:textId="0587D8B5" w:rsidR="002275A4" w:rsidRPr="006B71AE" w:rsidRDefault="00D179B8" w:rsidP="004C58CD">
            <w:pPr>
              <w:jc w:val="left"/>
              <w:rPr>
                <w:rFonts w:ascii="Arial" w:hAnsi="Arial" w:cs="David"/>
                <w:color w:val="000000"/>
                <w:sz w:val="24"/>
                <w:szCs w:val="24"/>
                <w:rtl/>
                <w:lang w:eastAsia="en-US"/>
              </w:rPr>
            </w:pPr>
            <w:r>
              <w:rPr>
                <w:rFonts w:ascii="Arial" w:hAnsi="Arial" w:cs="David" w:hint="cs"/>
                <w:color w:val="000000"/>
                <w:sz w:val="24"/>
                <w:szCs w:val="24"/>
                <w:rtl/>
                <w:lang w:eastAsia="en-US"/>
              </w:rPr>
              <w:t xml:space="preserve">מחיר </w:t>
            </w:r>
            <w:r w:rsidRPr="006B71AE">
              <w:rPr>
                <w:rFonts w:ascii="Arial" w:hAnsi="Arial" w:cs="David"/>
                <w:color w:val="000000"/>
                <w:sz w:val="24"/>
                <w:szCs w:val="24"/>
                <w:rtl/>
                <w:lang w:eastAsia="en-US"/>
              </w:rPr>
              <w:t xml:space="preserve">שתי מדבקות לשמשות </w:t>
            </w:r>
            <w:r w:rsidRPr="006B71AE">
              <w:rPr>
                <w:rFonts w:ascii="Arial" w:hAnsi="Arial" w:cs="David" w:hint="cs"/>
                <w:color w:val="000000"/>
                <w:sz w:val="24"/>
                <w:szCs w:val="24"/>
                <w:rtl/>
                <w:lang w:eastAsia="en-US"/>
              </w:rPr>
              <w:t>אחוריות</w:t>
            </w:r>
          </w:p>
        </w:tc>
        <w:tc>
          <w:tcPr>
            <w:tcW w:w="1275" w:type="dxa"/>
            <w:tcBorders>
              <w:top w:val="single" w:sz="8" w:space="0" w:color="auto"/>
              <w:left w:val="single" w:sz="8" w:space="0" w:color="auto"/>
              <w:bottom w:val="single" w:sz="8" w:space="0" w:color="auto"/>
              <w:right w:val="single" w:sz="8" w:space="0" w:color="auto"/>
            </w:tcBorders>
          </w:tcPr>
          <w:p w14:paraId="00FC04B4" w14:textId="3BF4EC94" w:rsidR="002275A4" w:rsidRPr="006B71AE" w:rsidRDefault="002275A4" w:rsidP="004C58CD">
            <w:pPr>
              <w:jc w:val="left"/>
              <w:rPr>
                <w:rFonts w:ascii="Arial" w:hAnsi="Arial" w:cs="David"/>
                <w:color w:val="000000"/>
                <w:sz w:val="24"/>
                <w:szCs w:val="24"/>
                <w:rtl/>
                <w:lang w:eastAsia="en-US"/>
              </w:rPr>
            </w:pPr>
            <w:r w:rsidRPr="006B71AE">
              <w:rPr>
                <w:rFonts w:ascii="Arial" w:hAnsi="Arial" w:cs="David"/>
                <w:color w:val="000000"/>
                <w:sz w:val="24"/>
                <w:szCs w:val="24"/>
                <w:rtl/>
                <w:lang w:eastAsia="en-US"/>
              </w:rPr>
              <w:t xml:space="preserve">מחיר </w:t>
            </w:r>
            <w:r w:rsidRPr="006B71AE">
              <w:rPr>
                <w:rFonts w:ascii="Arial" w:hAnsi="Arial" w:cs="David" w:hint="cs"/>
                <w:color w:val="000000"/>
                <w:sz w:val="24"/>
                <w:szCs w:val="24"/>
                <w:rtl/>
                <w:lang w:eastAsia="en-US"/>
              </w:rPr>
              <w:t>מדבקה לשמשה</w:t>
            </w:r>
            <w:r w:rsidRPr="006B71AE">
              <w:rPr>
                <w:rFonts w:ascii="Arial" w:hAnsi="Arial" w:cs="David"/>
                <w:color w:val="000000"/>
                <w:sz w:val="24"/>
                <w:szCs w:val="24"/>
                <w:rtl/>
                <w:lang w:eastAsia="en-US"/>
              </w:rPr>
              <w:t xml:space="preserve"> אחורית או 2 </w:t>
            </w:r>
            <w:r w:rsidRPr="006B71AE">
              <w:rPr>
                <w:rFonts w:ascii="Arial" w:hAnsi="Arial" w:cs="David" w:hint="cs"/>
                <w:color w:val="000000"/>
                <w:sz w:val="24"/>
                <w:szCs w:val="24"/>
                <w:rtl/>
                <w:lang w:eastAsia="en-US"/>
              </w:rPr>
              <w:t>מדבקות ל</w:t>
            </w:r>
            <w:r w:rsidRPr="006B71AE">
              <w:rPr>
                <w:rFonts w:ascii="Arial" w:hAnsi="Arial" w:cs="David"/>
                <w:color w:val="000000"/>
                <w:sz w:val="24"/>
                <w:szCs w:val="24"/>
                <w:rtl/>
                <w:lang w:eastAsia="en-US"/>
              </w:rPr>
              <w:t xml:space="preserve">שמשות ברכב מסחרי (בהתאם לדרישה) כולל </w:t>
            </w:r>
            <w:r w:rsidRPr="006B71AE">
              <w:rPr>
                <w:rFonts w:ascii="Arial" w:hAnsi="Arial" w:cs="David" w:hint="cs"/>
                <w:color w:val="000000"/>
                <w:sz w:val="24"/>
                <w:szCs w:val="24"/>
                <w:rtl/>
                <w:lang w:eastAsia="en-US"/>
              </w:rPr>
              <w:t>מדבקה</w:t>
            </w:r>
            <w:r w:rsidRPr="006B71AE">
              <w:rPr>
                <w:rFonts w:ascii="Arial" w:hAnsi="Arial" w:cs="David"/>
                <w:color w:val="000000"/>
                <w:sz w:val="24"/>
                <w:szCs w:val="24"/>
                <w:rtl/>
                <w:lang w:eastAsia="en-US"/>
              </w:rPr>
              <w:t xml:space="preserve"> </w:t>
            </w:r>
            <w:r w:rsidRPr="006B71AE">
              <w:rPr>
                <w:rFonts w:ascii="Arial" w:hAnsi="Arial" w:cs="David" w:hint="cs"/>
                <w:color w:val="000000"/>
                <w:sz w:val="24"/>
                <w:szCs w:val="24"/>
                <w:rtl/>
                <w:lang w:eastAsia="en-US"/>
              </w:rPr>
              <w:t>ל</w:t>
            </w:r>
            <w:r w:rsidRPr="006B71AE">
              <w:rPr>
                <w:rFonts w:ascii="Arial" w:hAnsi="Arial" w:cs="David"/>
                <w:color w:val="000000"/>
                <w:sz w:val="24"/>
                <w:szCs w:val="24"/>
                <w:rtl/>
                <w:lang w:eastAsia="en-US"/>
              </w:rPr>
              <w:t>שמשה משולשת</w:t>
            </w:r>
          </w:p>
        </w:tc>
        <w:tc>
          <w:tcPr>
            <w:tcW w:w="1419" w:type="dxa"/>
            <w:tcBorders>
              <w:top w:val="single" w:sz="8" w:space="0" w:color="auto"/>
              <w:left w:val="single" w:sz="8" w:space="0" w:color="auto"/>
              <w:bottom w:val="single" w:sz="8" w:space="0" w:color="auto"/>
              <w:right w:val="single" w:sz="8" w:space="0" w:color="000000"/>
            </w:tcBorders>
          </w:tcPr>
          <w:p w14:paraId="5F4D23F0" w14:textId="6D0AF0A2" w:rsidR="002275A4" w:rsidRPr="005179FA" w:rsidRDefault="002275A4" w:rsidP="009E279B">
            <w:pPr>
              <w:jc w:val="left"/>
              <w:rPr>
                <w:rFonts w:ascii="Arial" w:hAnsi="Arial" w:cs="David"/>
                <w:color w:val="000000"/>
                <w:sz w:val="24"/>
                <w:szCs w:val="24"/>
                <w:lang w:eastAsia="en-US"/>
              </w:rPr>
            </w:pPr>
            <w:r w:rsidRPr="005179FA">
              <w:rPr>
                <w:rFonts w:ascii="Arial" w:hAnsi="Arial" w:cs="David" w:hint="cs"/>
                <w:color w:val="000000"/>
                <w:sz w:val="24"/>
                <w:szCs w:val="24"/>
                <w:rtl/>
                <w:lang w:eastAsia="en-US"/>
              </w:rPr>
              <w:t xml:space="preserve">מחיר </w:t>
            </w:r>
            <w:r>
              <w:rPr>
                <w:rFonts w:ascii="Arial" w:hAnsi="Arial" w:cs="David" w:hint="cs"/>
                <w:color w:val="000000"/>
                <w:sz w:val="24"/>
                <w:szCs w:val="24"/>
                <w:rtl/>
                <w:lang w:eastAsia="en-US"/>
              </w:rPr>
              <w:t>החלפת שמשות  מפוליקרבונט לשמשות זכוכית</w:t>
            </w:r>
            <w:r w:rsidR="003252AF">
              <w:rPr>
                <w:rFonts w:ascii="Arial" w:hAnsi="Arial" w:cs="David" w:hint="cs"/>
                <w:color w:val="000000"/>
                <w:sz w:val="24"/>
                <w:szCs w:val="24"/>
                <w:rtl/>
                <w:lang w:eastAsia="en-US"/>
              </w:rPr>
              <w:t xml:space="preserve"> (החזרת מצב לקדמותו)</w:t>
            </w:r>
          </w:p>
        </w:tc>
      </w:tr>
      <w:tr w:rsidR="002275A4" w:rsidRPr="00D10C6A" w14:paraId="24FA9978" w14:textId="77777777" w:rsidTr="0007567F">
        <w:trPr>
          <w:trHeight w:val="325"/>
        </w:trPr>
        <w:tc>
          <w:tcPr>
            <w:tcW w:w="1844" w:type="dxa"/>
            <w:tcBorders>
              <w:top w:val="nil"/>
              <w:left w:val="single" w:sz="8" w:space="0" w:color="auto"/>
              <w:bottom w:val="single" w:sz="4" w:space="0" w:color="auto"/>
              <w:right w:val="nil"/>
            </w:tcBorders>
            <w:vAlign w:val="bottom"/>
          </w:tcPr>
          <w:p w14:paraId="4C1A757D" w14:textId="77777777" w:rsidR="002275A4" w:rsidRDefault="002275A4" w:rsidP="004C58CD">
            <w:pPr>
              <w:rPr>
                <w:rFonts w:ascii="Arial" w:hAnsi="Arial" w:cs="Arial"/>
                <w:sz w:val="20"/>
                <w:szCs w:val="20"/>
                <w:rtl/>
                <w:lang w:eastAsia="en-US"/>
              </w:rPr>
            </w:pPr>
          </w:p>
          <w:p w14:paraId="50B304B7" w14:textId="190E13CE" w:rsidR="002275A4" w:rsidRPr="004C58CD" w:rsidRDefault="002275A4" w:rsidP="004C58CD">
            <w:pPr>
              <w:rPr>
                <w:rFonts w:ascii="Arial" w:hAnsi="Arial" w:cs="Arial"/>
                <w:sz w:val="22"/>
                <w:szCs w:val="22"/>
                <w:rtl/>
                <w:lang w:eastAsia="en-US"/>
              </w:rPr>
            </w:pPr>
            <w:r w:rsidRPr="004C58CD">
              <w:rPr>
                <w:rFonts w:ascii="Arial" w:hAnsi="Arial" w:cs="Arial"/>
                <w:sz w:val="20"/>
                <w:szCs w:val="20"/>
                <w:rtl/>
                <w:lang w:eastAsia="en-US"/>
              </w:rPr>
              <w:t xml:space="preserve">טויוטה </w:t>
            </w:r>
            <w:r w:rsidRPr="004C58CD">
              <w:rPr>
                <w:rFonts w:ascii="Arial" w:hAnsi="Arial" w:cs="Arial"/>
                <w:sz w:val="20"/>
                <w:szCs w:val="20"/>
                <w:lang w:eastAsia="en-US"/>
              </w:rPr>
              <w:t>RAV4</w:t>
            </w:r>
            <w:r w:rsidRPr="004C58CD">
              <w:rPr>
                <w:rFonts w:ascii="Arial" w:hAnsi="Arial" w:cs="Arial"/>
                <w:sz w:val="20"/>
                <w:szCs w:val="20"/>
                <w:rtl/>
                <w:lang w:eastAsia="en-US"/>
              </w:rPr>
              <w:t xml:space="preserve"> אוט' </w:t>
            </w:r>
            <w:r w:rsidRPr="004C58CD">
              <w:rPr>
                <w:rFonts w:ascii="Arial" w:hAnsi="Arial" w:cs="Arial"/>
                <w:sz w:val="20"/>
                <w:szCs w:val="20"/>
                <w:lang w:eastAsia="en-US"/>
              </w:rPr>
              <w:t>GLI</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C46F476" w14:textId="77777777" w:rsidR="002275A4" w:rsidRPr="00D10C6A" w:rsidRDefault="002275A4" w:rsidP="004C58CD">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491D3D57" w14:textId="77777777" w:rsidR="002275A4" w:rsidRPr="00D10C6A" w:rsidRDefault="002275A4" w:rsidP="004C58CD">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01C710CB" w14:textId="77777777" w:rsidR="002275A4" w:rsidRPr="00D10C6A" w:rsidRDefault="002275A4" w:rsidP="004C58CD">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CDBFB96" w14:textId="77777777" w:rsidR="002275A4" w:rsidRPr="00D10C6A" w:rsidRDefault="002275A4" w:rsidP="004C58CD">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73EFD8AB" w14:textId="77777777" w:rsidR="002275A4" w:rsidRPr="00D10C6A" w:rsidRDefault="002275A4" w:rsidP="004C58CD">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357FBC6" w14:textId="77777777" w:rsidR="002275A4" w:rsidRPr="00D10C6A" w:rsidRDefault="002275A4" w:rsidP="004C58CD">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E4F7A0B" w14:textId="32E0C4EF" w:rsidR="002275A4" w:rsidRPr="00D10C6A" w:rsidRDefault="002275A4" w:rsidP="004C58CD">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A09CC97" w14:textId="779968FA" w:rsidR="002275A4" w:rsidRPr="00D10C6A" w:rsidRDefault="002275A4" w:rsidP="004C58CD">
            <w:pPr>
              <w:bidi w:val="0"/>
              <w:jc w:val="right"/>
              <w:rPr>
                <w:rFonts w:ascii="Arial" w:hAnsi="Arial" w:cs="Arial"/>
                <w:color w:val="000000"/>
                <w:sz w:val="22"/>
                <w:szCs w:val="22"/>
                <w:lang w:eastAsia="en-US"/>
              </w:rPr>
            </w:pPr>
          </w:p>
        </w:tc>
      </w:tr>
      <w:tr w:rsidR="002275A4" w:rsidRPr="00D10C6A" w14:paraId="0D9BBA38" w14:textId="77777777" w:rsidTr="0007567F">
        <w:trPr>
          <w:trHeight w:val="326"/>
        </w:trPr>
        <w:tc>
          <w:tcPr>
            <w:tcW w:w="1844" w:type="dxa"/>
            <w:tcBorders>
              <w:top w:val="single" w:sz="4" w:space="0" w:color="auto"/>
              <w:left w:val="single" w:sz="8" w:space="0" w:color="auto"/>
              <w:bottom w:val="single" w:sz="4" w:space="0" w:color="auto"/>
              <w:right w:val="nil"/>
            </w:tcBorders>
            <w:vAlign w:val="bottom"/>
          </w:tcPr>
          <w:p w14:paraId="423C1262" w14:textId="73F0300D" w:rsidR="002275A4" w:rsidRDefault="002275A4" w:rsidP="00417127">
            <w:pPr>
              <w:rPr>
                <w:rFonts w:ascii="Arial" w:hAnsi="Arial" w:cs="Arial"/>
                <w:sz w:val="20"/>
                <w:szCs w:val="20"/>
                <w:rtl/>
                <w:lang w:eastAsia="en-US"/>
              </w:rPr>
            </w:pPr>
            <w:r w:rsidRPr="004C58CD">
              <w:rPr>
                <w:rFonts w:ascii="Arial" w:hAnsi="Arial" w:cs="Arial"/>
                <w:sz w:val="20"/>
                <w:szCs w:val="20"/>
                <w:rtl/>
                <w:lang w:eastAsia="en-US"/>
              </w:rPr>
              <w:t>איסוזו דימקס תנ"כ</w:t>
            </w:r>
          </w:p>
        </w:tc>
        <w:tc>
          <w:tcPr>
            <w:tcW w:w="991" w:type="dxa"/>
            <w:tcBorders>
              <w:top w:val="single" w:sz="4" w:space="0" w:color="auto"/>
              <w:left w:val="single" w:sz="8" w:space="0" w:color="auto"/>
              <w:bottom w:val="single" w:sz="4" w:space="0" w:color="auto"/>
              <w:right w:val="single" w:sz="8" w:space="0" w:color="auto"/>
            </w:tcBorders>
            <w:shd w:val="clear" w:color="auto" w:fill="auto"/>
            <w:noWrap/>
            <w:vAlign w:val="bottom"/>
          </w:tcPr>
          <w:p w14:paraId="544A37D1"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8" w:space="0" w:color="auto"/>
              <w:bottom w:val="single" w:sz="4" w:space="0" w:color="auto"/>
              <w:right w:val="single" w:sz="8" w:space="0" w:color="auto"/>
            </w:tcBorders>
          </w:tcPr>
          <w:p w14:paraId="3E4C1E2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8" w:space="0" w:color="auto"/>
              <w:bottom w:val="single" w:sz="4" w:space="0" w:color="auto"/>
              <w:right w:val="single" w:sz="8" w:space="0" w:color="auto"/>
            </w:tcBorders>
          </w:tcPr>
          <w:p w14:paraId="092D6DC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8" w:space="0" w:color="auto"/>
              <w:bottom w:val="single" w:sz="4" w:space="0" w:color="auto"/>
              <w:right w:val="single" w:sz="8" w:space="0" w:color="auto"/>
            </w:tcBorders>
          </w:tcPr>
          <w:p w14:paraId="2ED81F57"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8" w:space="0" w:color="auto"/>
              <w:bottom w:val="single" w:sz="4" w:space="0" w:color="auto"/>
              <w:right w:val="single" w:sz="8" w:space="0" w:color="auto"/>
            </w:tcBorders>
          </w:tcPr>
          <w:p w14:paraId="761654B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8" w:space="0" w:color="auto"/>
              <w:bottom w:val="single" w:sz="4" w:space="0" w:color="auto"/>
              <w:right w:val="single" w:sz="8" w:space="0" w:color="auto"/>
            </w:tcBorders>
          </w:tcPr>
          <w:p w14:paraId="51BC2FF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8" w:space="0" w:color="auto"/>
              <w:bottom w:val="single" w:sz="4" w:space="0" w:color="auto"/>
              <w:right w:val="single" w:sz="8" w:space="0" w:color="auto"/>
            </w:tcBorders>
          </w:tcPr>
          <w:p w14:paraId="3437161C" w14:textId="7162CB18"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8" w:space="0" w:color="auto"/>
              <w:bottom w:val="single" w:sz="4" w:space="0" w:color="auto"/>
              <w:right w:val="single" w:sz="8" w:space="0" w:color="auto"/>
            </w:tcBorders>
          </w:tcPr>
          <w:p w14:paraId="40581147" w14:textId="3978CFD3" w:rsidR="002275A4" w:rsidRPr="00D10C6A" w:rsidRDefault="002275A4" w:rsidP="00417127">
            <w:pPr>
              <w:bidi w:val="0"/>
              <w:jc w:val="right"/>
              <w:rPr>
                <w:rFonts w:ascii="Arial" w:hAnsi="Arial" w:cs="Arial"/>
                <w:color w:val="000000"/>
                <w:sz w:val="22"/>
                <w:szCs w:val="22"/>
                <w:lang w:eastAsia="en-US"/>
              </w:rPr>
            </w:pPr>
          </w:p>
        </w:tc>
      </w:tr>
      <w:tr w:rsidR="002275A4" w:rsidRPr="00D10C6A" w14:paraId="045F5AC9" w14:textId="77777777" w:rsidTr="0007567F">
        <w:trPr>
          <w:trHeight w:val="285"/>
        </w:trPr>
        <w:tc>
          <w:tcPr>
            <w:tcW w:w="1844" w:type="dxa"/>
            <w:tcBorders>
              <w:top w:val="nil"/>
              <w:left w:val="single" w:sz="8" w:space="0" w:color="auto"/>
              <w:bottom w:val="single" w:sz="4" w:space="0" w:color="auto"/>
              <w:right w:val="nil"/>
            </w:tcBorders>
            <w:vAlign w:val="bottom"/>
          </w:tcPr>
          <w:p w14:paraId="77FF322C" w14:textId="45FE45A3" w:rsidR="002275A4" w:rsidRPr="004C58CD" w:rsidRDefault="002275A4" w:rsidP="00417127">
            <w:pPr>
              <w:rPr>
                <w:rFonts w:ascii="Arial" w:hAnsi="Arial" w:cs="Arial"/>
                <w:sz w:val="22"/>
                <w:szCs w:val="22"/>
                <w:rtl/>
                <w:lang w:eastAsia="en-US"/>
              </w:rPr>
            </w:pPr>
            <w:r w:rsidRPr="004C58CD">
              <w:rPr>
                <w:rFonts w:ascii="Arial" w:hAnsi="Arial" w:cs="Arial"/>
                <w:sz w:val="20"/>
                <w:szCs w:val="20"/>
                <w:rtl/>
                <w:lang w:eastAsia="en-US"/>
              </w:rPr>
              <w:t>טויוטה אוונסיס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8D19696"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B8AD494"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80A14A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5C7DB55"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1302BA5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AB4476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F36256B" w14:textId="3B8907F3"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B465608" w14:textId="53BC89DA" w:rsidR="002275A4" w:rsidRPr="00D10C6A" w:rsidRDefault="002275A4" w:rsidP="00417127">
            <w:pPr>
              <w:bidi w:val="0"/>
              <w:jc w:val="right"/>
              <w:rPr>
                <w:rFonts w:ascii="Arial" w:hAnsi="Arial" w:cs="Arial"/>
                <w:color w:val="000000"/>
                <w:sz w:val="22"/>
                <w:szCs w:val="22"/>
                <w:lang w:eastAsia="en-US"/>
              </w:rPr>
            </w:pPr>
          </w:p>
        </w:tc>
      </w:tr>
      <w:tr w:rsidR="002275A4" w:rsidRPr="00D10C6A" w14:paraId="5B28B434" w14:textId="77777777" w:rsidTr="0007567F">
        <w:trPr>
          <w:trHeight w:val="285"/>
        </w:trPr>
        <w:tc>
          <w:tcPr>
            <w:tcW w:w="1844" w:type="dxa"/>
            <w:tcBorders>
              <w:top w:val="nil"/>
              <w:left w:val="single" w:sz="8" w:space="0" w:color="auto"/>
              <w:bottom w:val="single" w:sz="4" w:space="0" w:color="auto"/>
              <w:right w:val="nil"/>
            </w:tcBorders>
            <w:vAlign w:val="bottom"/>
          </w:tcPr>
          <w:p w14:paraId="4327E9EE" w14:textId="46C25F8C" w:rsidR="002275A4" w:rsidRPr="004C58CD" w:rsidRDefault="002275A4" w:rsidP="00417127">
            <w:pPr>
              <w:rPr>
                <w:rFonts w:ascii="Arial" w:hAnsi="Arial" w:cs="Arial"/>
                <w:sz w:val="22"/>
                <w:szCs w:val="22"/>
                <w:rtl/>
                <w:lang w:eastAsia="en-US"/>
              </w:rPr>
            </w:pPr>
            <w:r w:rsidRPr="004C58CD">
              <w:rPr>
                <w:rFonts w:ascii="Arial" w:hAnsi="Arial" w:cs="Arial"/>
                <w:sz w:val="20"/>
                <w:szCs w:val="20"/>
                <w:rtl/>
                <w:lang w:eastAsia="en-US"/>
              </w:rPr>
              <w:t>טויוטה אוריס היברידית סטיישן</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4D35A450" w14:textId="77777777" w:rsidR="002275A4" w:rsidRPr="00D10C6A" w:rsidRDefault="002275A4" w:rsidP="00417127">
            <w:pPr>
              <w:bidi w:val="0"/>
              <w:jc w:val="right"/>
              <w:rPr>
                <w:rFonts w:ascii="Arial" w:hAnsi="Arial" w:cs="Arial"/>
                <w:color w:val="000000"/>
                <w:sz w:val="22"/>
                <w:szCs w:val="22"/>
                <w:lang w:eastAsia="en-US"/>
              </w:rPr>
            </w:pPr>
            <w:r>
              <w:rPr>
                <w:rFonts w:ascii="Arial" w:hAnsi="Arial" w:cs="Arial"/>
                <w:color w:val="000000"/>
                <w:sz w:val="22"/>
                <w:szCs w:val="22"/>
                <w:lang w:eastAsia="en-US"/>
              </w:rPr>
              <w:t xml:space="preserve">  </w:t>
            </w:r>
          </w:p>
        </w:tc>
        <w:tc>
          <w:tcPr>
            <w:tcW w:w="994" w:type="dxa"/>
            <w:tcBorders>
              <w:top w:val="nil"/>
              <w:left w:val="single" w:sz="8" w:space="0" w:color="auto"/>
              <w:bottom w:val="single" w:sz="4" w:space="0" w:color="auto"/>
              <w:right w:val="single" w:sz="8" w:space="0" w:color="auto"/>
            </w:tcBorders>
          </w:tcPr>
          <w:p w14:paraId="1DED5E9E"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65386C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D67312D"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7331EF0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DAB6EFA"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AD668DC" w14:textId="2123BDB8"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4E818DC6" w14:textId="6600303B" w:rsidR="002275A4" w:rsidRPr="00D10C6A" w:rsidRDefault="002275A4" w:rsidP="00417127">
            <w:pPr>
              <w:bidi w:val="0"/>
              <w:jc w:val="right"/>
              <w:rPr>
                <w:rFonts w:ascii="Arial" w:hAnsi="Arial" w:cs="Arial"/>
                <w:color w:val="000000"/>
                <w:sz w:val="22"/>
                <w:szCs w:val="22"/>
                <w:lang w:eastAsia="en-US"/>
              </w:rPr>
            </w:pPr>
          </w:p>
        </w:tc>
      </w:tr>
      <w:tr w:rsidR="002275A4" w:rsidRPr="00D10C6A" w14:paraId="4923EFD9" w14:textId="77777777" w:rsidTr="0007567F">
        <w:trPr>
          <w:trHeight w:val="285"/>
        </w:trPr>
        <w:tc>
          <w:tcPr>
            <w:tcW w:w="1844" w:type="dxa"/>
            <w:tcBorders>
              <w:top w:val="nil"/>
              <w:left w:val="single" w:sz="8" w:space="0" w:color="auto"/>
              <w:bottom w:val="single" w:sz="4" w:space="0" w:color="auto"/>
              <w:right w:val="nil"/>
            </w:tcBorders>
            <w:vAlign w:val="bottom"/>
          </w:tcPr>
          <w:p w14:paraId="399C8A46" w14:textId="29D855D4" w:rsidR="002275A4" w:rsidRPr="004C58CD" w:rsidRDefault="002275A4" w:rsidP="00417127">
            <w:pPr>
              <w:rPr>
                <w:rFonts w:ascii="Arial" w:hAnsi="Arial" w:cs="Arial"/>
                <w:sz w:val="22"/>
                <w:szCs w:val="22"/>
                <w:rtl/>
                <w:lang w:eastAsia="en-US"/>
              </w:rPr>
            </w:pPr>
            <w:r w:rsidRPr="004C58CD">
              <w:rPr>
                <w:rFonts w:ascii="Arial" w:hAnsi="Arial" w:cs="Arial"/>
                <w:sz w:val="20"/>
                <w:szCs w:val="20"/>
                <w:rtl/>
                <w:lang w:eastAsia="en-US"/>
              </w:rPr>
              <w:t>טויוטה היילקס ויגו 4*4 תא כפול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6EDC73F7"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A59B0DC"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DE2B19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CC34371"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483B765"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C1F512A"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9FF4DBE" w14:textId="14CD56B2"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256706E" w14:textId="34A359CB" w:rsidR="002275A4" w:rsidRPr="00D10C6A" w:rsidRDefault="002275A4" w:rsidP="00417127">
            <w:pPr>
              <w:bidi w:val="0"/>
              <w:jc w:val="right"/>
              <w:rPr>
                <w:rFonts w:ascii="Arial" w:hAnsi="Arial" w:cs="Arial"/>
                <w:color w:val="000000"/>
                <w:sz w:val="22"/>
                <w:szCs w:val="22"/>
                <w:lang w:eastAsia="en-US"/>
              </w:rPr>
            </w:pPr>
          </w:p>
        </w:tc>
      </w:tr>
      <w:tr w:rsidR="002275A4" w:rsidRPr="00D10C6A" w14:paraId="5AEEECA7" w14:textId="77777777" w:rsidTr="0007567F">
        <w:trPr>
          <w:trHeight w:val="285"/>
        </w:trPr>
        <w:tc>
          <w:tcPr>
            <w:tcW w:w="1844" w:type="dxa"/>
            <w:tcBorders>
              <w:top w:val="nil"/>
              <w:left w:val="single" w:sz="8" w:space="0" w:color="auto"/>
              <w:bottom w:val="single" w:sz="4" w:space="0" w:color="auto"/>
              <w:right w:val="nil"/>
            </w:tcBorders>
            <w:vAlign w:val="bottom"/>
          </w:tcPr>
          <w:p w14:paraId="29DC450E" w14:textId="6B6162EE"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טויוטה הייס קומבי</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9C158D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097B2D7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58D1A7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13CD29F"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3F6D06A3"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4A4697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568E89E" w14:textId="0879B04C"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14B0BA7C" w14:textId="3A291D00" w:rsidR="002275A4" w:rsidRPr="00D10C6A" w:rsidRDefault="002275A4" w:rsidP="00417127">
            <w:pPr>
              <w:bidi w:val="0"/>
              <w:jc w:val="right"/>
              <w:rPr>
                <w:rFonts w:ascii="Arial" w:hAnsi="Arial" w:cs="Arial"/>
                <w:color w:val="000000"/>
                <w:sz w:val="22"/>
                <w:szCs w:val="22"/>
                <w:lang w:eastAsia="en-US"/>
              </w:rPr>
            </w:pPr>
          </w:p>
        </w:tc>
      </w:tr>
      <w:tr w:rsidR="002275A4" w:rsidRPr="00D10C6A" w14:paraId="6E4F0C61" w14:textId="77777777" w:rsidTr="0007567F">
        <w:trPr>
          <w:trHeight w:val="285"/>
        </w:trPr>
        <w:tc>
          <w:tcPr>
            <w:tcW w:w="1844" w:type="dxa"/>
            <w:tcBorders>
              <w:top w:val="nil"/>
              <w:left w:val="single" w:sz="8" w:space="0" w:color="auto"/>
              <w:bottom w:val="single" w:sz="4" w:space="0" w:color="auto"/>
              <w:right w:val="nil"/>
            </w:tcBorders>
            <w:vAlign w:val="bottom"/>
          </w:tcPr>
          <w:p w14:paraId="1D62444F" w14:textId="121D3827"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טויוטה וורסו </w:t>
            </w:r>
            <w:r w:rsidRPr="004C58CD">
              <w:rPr>
                <w:rFonts w:ascii="Arial" w:hAnsi="Arial" w:cs="Arial"/>
                <w:sz w:val="20"/>
                <w:szCs w:val="20"/>
                <w:lang w:eastAsia="en-US"/>
              </w:rPr>
              <w:t>GLI</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93D279F"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3A26014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F0C378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2BBAA28"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C2FADD1"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C2BE57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47BB87E" w14:textId="426DDFCE"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9618C45" w14:textId="7EE12239" w:rsidR="002275A4" w:rsidRPr="00D10C6A" w:rsidRDefault="002275A4" w:rsidP="00417127">
            <w:pPr>
              <w:bidi w:val="0"/>
              <w:jc w:val="right"/>
              <w:rPr>
                <w:rFonts w:ascii="Arial" w:hAnsi="Arial" w:cs="Arial"/>
                <w:color w:val="000000"/>
                <w:sz w:val="22"/>
                <w:szCs w:val="22"/>
                <w:lang w:eastAsia="en-US"/>
              </w:rPr>
            </w:pPr>
          </w:p>
        </w:tc>
      </w:tr>
      <w:tr w:rsidR="002275A4" w:rsidRPr="00D10C6A" w14:paraId="7319C8A3" w14:textId="77777777" w:rsidTr="0007567F">
        <w:trPr>
          <w:trHeight w:val="285"/>
        </w:trPr>
        <w:tc>
          <w:tcPr>
            <w:tcW w:w="1844" w:type="dxa"/>
            <w:tcBorders>
              <w:top w:val="nil"/>
              <w:left w:val="single" w:sz="8" w:space="0" w:color="auto"/>
              <w:bottom w:val="single" w:sz="4" w:space="0" w:color="auto"/>
              <w:right w:val="nil"/>
            </w:tcBorders>
            <w:vAlign w:val="bottom"/>
          </w:tcPr>
          <w:p w14:paraId="74EE8953" w14:textId="05FFF508"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טויוטה יאריס 1.4 אוט' היברידית</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39811D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2BF26A9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0DEFB691"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03B8363"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472C1878"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01B37EA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62C34F9" w14:textId="5B0E1AEF"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8F8FD4A" w14:textId="55A1E44E" w:rsidR="002275A4" w:rsidRPr="00D10C6A" w:rsidRDefault="002275A4" w:rsidP="00417127">
            <w:pPr>
              <w:bidi w:val="0"/>
              <w:jc w:val="right"/>
              <w:rPr>
                <w:rFonts w:ascii="Arial" w:hAnsi="Arial" w:cs="Arial"/>
                <w:color w:val="000000"/>
                <w:sz w:val="22"/>
                <w:szCs w:val="22"/>
                <w:lang w:eastAsia="en-US"/>
              </w:rPr>
            </w:pPr>
          </w:p>
        </w:tc>
      </w:tr>
      <w:tr w:rsidR="002275A4" w:rsidRPr="00D10C6A" w14:paraId="000AF062" w14:textId="77777777" w:rsidTr="0007567F">
        <w:trPr>
          <w:trHeight w:val="285"/>
        </w:trPr>
        <w:tc>
          <w:tcPr>
            <w:tcW w:w="1844" w:type="dxa"/>
            <w:tcBorders>
              <w:top w:val="nil"/>
              <w:left w:val="single" w:sz="8" w:space="0" w:color="auto"/>
              <w:bottom w:val="single" w:sz="4" w:space="0" w:color="auto"/>
              <w:right w:val="nil"/>
            </w:tcBorders>
            <w:vAlign w:val="bottom"/>
          </w:tcPr>
          <w:p w14:paraId="5BFF0EE0" w14:textId="4767E49C"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טויוטה לאנדקרוזר דיזל ארוך </w:t>
            </w:r>
            <w:r w:rsidRPr="004C58CD">
              <w:rPr>
                <w:rFonts w:ascii="Arial" w:hAnsi="Arial" w:cs="Arial"/>
                <w:sz w:val="20"/>
                <w:szCs w:val="20"/>
                <w:lang w:eastAsia="en-US"/>
              </w:rPr>
              <w:t>SELECT</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22EC535"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775055B9"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FF5816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8716B1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FDB0F9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1F115D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22606B4" w14:textId="5E0F6679"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7DC0DD1" w14:textId="7902E6D0" w:rsidR="002275A4" w:rsidRPr="00D10C6A" w:rsidRDefault="002275A4" w:rsidP="00417127">
            <w:pPr>
              <w:bidi w:val="0"/>
              <w:jc w:val="right"/>
              <w:rPr>
                <w:rFonts w:ascii="Arial" w:hAnsi="Arial" w:cs="Arial"/>
                <w:color w:val="000000"/>
                <w:sz w:val="22"/>
                <w:szCs w:val="22"/>
                <w:lang w:eastAsia="en-US"/>
              </w:rPr>
            </w:pPr>
          </w:p>
        </w:tc>
      </w:tr>
      <w:tr w:rsidR="002275A4" w:rsidRPr="00D10C6A" w14:paraId="1147215F" w14:textId="77777777" w:rsidTr="0007567F">
        <w:trPr>
          <w:trHeight w:val="285"/>
        </w:trPr>
        <w:tc>
          <w:tcPr>
            <w:tcW w:w="1844" w:type="dxa"/>
            <w:tcBorders>
              <w:top w:val="nil"/>
              <w:left w:val="single" w:sz="8" w:space="0" w:color="auto"/>
              <w:bottom w:val="single" w:sz="4" w:space="0" w:color="auto"/>
              <w:right w:val="nil"/>
            </w:tcBorders>
            <w:vAlign w:val="bottom"/>
          </w:tcPr>
          <w:p w14:paraId="5B20D8FE" w14:textId="77BA110E"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טויוטה לאנדקרוזר דיזל קצר </w:t>
            </w:r>
            <w:r w:rsidRPr="004C58CD">
              <w:rPr>
                <w:rFonts w:ascii="Arial" w:hAnsi="Arial" w:cs="Arial"/>
                <w:sz w:val="20"/>
                <w:szCs w:val="20"/>
                <w:lang w:eastAsia="en-US"/>
              </w:rPr>
              <w:t>SELECT</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024FBD2"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5DD707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6B317D5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4A3790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4A4E8A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57D57E8"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E67FC4E" w14:textId="78DF2BEC"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6471D98" w14:textId="486794A3" w:rsidR="002275A4" w:rsidRPr="00D10C6A" w:rsidRDefault="002275A4" w:rsidP="00417127">
            <w:pPr>
              <w:bidi w:val="0"/>
              <w:jc w:val="right"/>
              <w:rPr>
                <w:rFonts w:ascii="Arial" w:hAnsi="Arial" w:cs="Arial"/>
                <w:color w:val="000000"/>
                <w:sz w:val="22"/>
                <w:szCs w:val="22"/>
                <w:lang w:eastAsia="en-US"/>
              </w:rPr>
            </w:pPr>
          </w:p>
        </w:tc>
      </w:tr>
      <w:tr w:rsidR="002275A4" w:rsidRPr="00D10C6A" w14:paraId="05CE0238" w14:textId="77777777" w:rsidTr="0007567F">
        <w:trPr>
          <w:trHeight w:val="285"/>
        </w:trPr>
        <w:tc>
          <w:tcPr>
            <w:tcW w:w="1844" w:type="dxa"/>
            <w:tcBorders>
              <w:top w:val="nil"/>
              <w:left w:val="single" w:sz="8" w:space="0" w:color="auto"/>
              <w:bottom w:val="single" w:sz="4" w:space="0" w:color="auto"/>
              <w:right w:val="nil"/>
            </w:tcBorders>
            <w:vAlign w:val="bottom"/>
          </w:tcPr>
          <w:p w14:paraId="03595880" w14:textId="382D44DE"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טויוטה פריוס פלוס היברידית 1.8 ל'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50AAA56"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25356E73"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0DDAF70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44301A3"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F08C557"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7E8761A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9A291FF" w14:textId="14A23CF2"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CC7BDED" w14:textId="408F492B" w:rsidR="002275A4" w:rsidRPr="00D10C6A" w:rsidRDefault="002275A4" w:rsidP="00417127">
            <w:pPr>
              <w:bidi w:val="0"/>
              <w:jc w:val="right"/>
              <w:rPr>
                <w:rFonts w:ascii="Arial" w:hAnsi="Arial" w:cs="Arial"/>
                <w:color w:val="000000"/>
                <w:sz w:val="22"/>
                <w:szCs w:val="22"/>
                <w:lang w:eastAsia="en-US"/>
              </w:rPr>
            </w:pPr>
          </w:p>
        </w:tc>
      </w:tr>
      <w:tr w:rsidR="002275A4" w:rsidRPr="00D10C6A" w14:paraId="53517DFD" w14:textId="77777777" w:rsidTr="0007567F">
        <w:trPr>
          <w:trHeight w:val="285"/>
        </w:trPr>
        <w:tc>
          <w:tcPr>
            <w:tcW w:w="1844" w:type="dxa"/>
            <w:tcBorders>
              <w:top w:val="nil"/>
              <w:left w:val="single" w:sz="8" w:space="0" w:color="auto"/>
              <w:bottom w:val="single" w:sz="4" w:space="0" w:color="auto"/>
              <w:right w:val="nil"/>
            </w:tcBorders>
            <w:vAlign w:val="bottom"/>
          </w:tcPr>
          <w:p w14:paraId="6E73B2B3" w14:textId="3BB7B90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טויוטה קאמרי </w:t>
            </w:r>
            <w:r w:rsidRPr="004C58CD">
              <w:rPr>
                <w:rFonts w:ascii="Arial" w:hAnsi="Arial" w:cs="Arial"/>
                <w:sz w:val="20"/>
                <w:szCs w:val="20"/>
                <w:lang w:eastAsia="en-US"/>
              </w:rPr>
              <w:t>LE</w:t>
            </w:r>
            <w:r w:rsidRPr="004C58CD">
              <w:rPr>
                <w:rFonts w:ascii="Arial" w:hAnsi="Arial" w:cs="Arial"/>
                <w:sz w:val="20"/>
                <w:szCs w:val="20"/>
                <w:rtl/>
                <w:lang w:eastAsia="en-US"/>
              </w:rPr>
              <w:t xml:space="preserve"> היברידית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9732033"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0A72184"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6BD886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0262A1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B2B51E7"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7F1CEC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3296C07" w14:textId="2AB98B8C"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572220CF" w14:textId="3E2F55F9" w:rsidR="002275A4" w:rsidRPr="00D10C6A" w:rsidRDefault="002275A4" w:rsidP="00417127">
            <w:pPr>
              <w:bidi w:val="0"/>
              <w:jc w:val="right"/>
              <w:rPr>
                <w:rFonts w:ascii="Arial" w:hAnsi="Arial" w:cs="Arial"/>
                <w:color w:val="000000"/>
                <w:sz w:val="22"/>
                <w:szCs w:val="22"/>
                <w:lang w:eastAsia="en-US"/>
              </w:rPr>
            </w:pPr>
          </w:p>
        </w:tc>
      </w:tr>
      <w:tr w:rsidR="002275A4" w:rsidRPr="00D10C6A" w14:paraId="6B47CB73" w14:textId="77777777" w:rsidTr="0007567F">
        <w:trPr>
          <w:trHeight w:val="285"/>
        </w:trPr>
        <w:tc>
          <w:tcPr>
            <w:tcW w:w="1844" w:type="dxa"/>
            <w:tcBorders>
              <w:top w:val="nil"/>
              <w:left w:val="single" w:sz="8" w:space="0" w:color="auto"/>
              <w:bottom w:val="single" w:sz="4" w:space="0" w:color="auto"/>
              <w:right w:val="nil"/>
            </w:tcBorders>
            <w:vAlign w:val="bottom"/>
          </w:tcPr>
          <w:p w14:paraId="50DB6C4E" w14:textId="1241830E"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טויוטה קורולה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E37E341"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21162409"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6971249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494AA77"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18CB313C"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462C77F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65C5E43" w14:textId="52977E0A"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09911AC" w14:textId="1B985564" w:rsidR="002275A4" w:rsidRPr="00D10C6A" w:rsidRDefault="002275A4" w:rsidP="00417127">
            <w:pPr>
              <w:bidi w:val="0"/>
              <w:jc w:val="right"/>
              <w:rPr>
                <w:rFonts w:ascii="Arial" w:hAnsi="Arial" w:cs="Arial"/>
                <w:color w:val="000000"/>
                <w:sz w:val="22"/>
                <w:szCs w:val="22"/>
                <w:lang w:eastAsia="en-US"/>
              </w:rPr>
            </w:pPr>
          </w:p>
        </w:tc>
      </w:tr>
      <w:tr w:rsidR="002275A4" w:rsidRPr="00D10C6A" w14:paraId="60DDF07C" w14:textId="77777777" w:rsidTr="0007567F">
        <w:trPr>
          <w:trHeight w:val="285"/>
        </w:trPr>
        <w:tc>
          <w:tcPr>
            <w:tcW w:w="1844" w:type="dxa"/>
            <w:tcBorders>
              <w:top w:val="nil"/>
              <w:left w:val="single" w:sz="8" w:space="0" w:color="auto"/>
              <w:bottom w:val="single" w:sz="4" w:space="0" w:color="auto"/>
              <w:right w:val="nil"/>
            </w:tcBorders>
            <w:vAlign w:val="bottom"/>
          </w:tcPr>
          <w:p w14:paraId="25BCE6B0" w14:textId="764D7731"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lastRenderedPageBreak/>
              <w:t xml:space="preserve">יונדאי </w:t>
            </w:r>
            <w:r w:rsidRPr="004C58CD">
              <w:rPr>
                <w:rFonts w:ascii="Arial" w:hAnsi="Arial" w:cs="Arial"/>
                <w:sz w:val="20"/>
                <w:szCs w:val="20"/>
                <w:lang w:eastAsia="en-US"/>
              </w:rPr>
              <w:t>I20</w:t>
            </w:r>
            <w:r w:rsidRPr="004C58CD">
              <w:rPr>
                <w:rFonts w:ascii="Arial" w:hAnsi="Arial" w:cs="Arial"/>
                <w:sz w:val="20"/>
                <w:szCs w:val="20"/>
                <w:rtl/>
                <w:lang w:eastAsia="en-US"/>
              </w:rPr>
              <w:t xml:space="preserve">  </w:t>
            </w:r>
            <w:r w:rsidRPr="004C58CD">
              <w:rPr>
                <w:rFonts w:ascii="Arial" w:hAnsi="Arial" w:cs="Arial"/>
                <w:sz w:val="20"/>
                <w:szCs w:val="20"/>
                <w:lang w:eastAsia="en-US"/>
              </w:rPr>
              <w:t>INSPIRE</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1ED7B2DA"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3F5210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E00B61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C57C662"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D1CA105"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E5A11E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E629902" w14:textId="33039FF7"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794C1DC" w14:textId="1F5EA02E" w:rsidR="002275A4" w:rsidRPr="00D10C6A" w:rsidRDefault="002275A4" w:rsidP="00417127">
            <w:pPr>
              <w:bidi w:val="0"/>
              <w:jc w:val="right"/>
              <w:rPr>
                <w:rFonts w:ascii="Arial" w:hAnsi="Arial" w:cs="Arial"/>
                <w:color w:val="000000"/>
                <w:sz w:val="22"/>
                <w:szCs w:val="22"/>
                <w:lang w:eastAsia="en-US"/>
              </w:rPr>
            </w:pPr>
          </w:p>
        </w:tc>
      </w:tr>
      <w:tr w:rsidR="002275A4" w:rsidRPr="00D10C6A" w14:paraId="6A361A7C" w14:textId="77777777" w:rsidTr="0007567F">
        <w:trPr>
          <w:trHeight w:val="285"/>
        </w:trPr>
        <w:tc>
          <w:tcPr>
            <w:tcW w:w="1844" w:type="dxa"/>
            <w:tcBorders>
              <w:top w:val="nil"/>
              <w:left w:val="single" w:sz="8" w:space="0" w:color="auto"/>
              <w:bottom w:val="single" w:sz="4" w:space="0" w:color="auto"/>
              <w:right w:val="nil"/>
            </w:tcBorders>
            <w:vAlign w:val="bottom"/>
          </w:tcPr>
          <w:p w14:paraId="775044E4" w14:textId="14E27B1B"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i25 Inspire</w:t>
            </w:r>
            <w:r w:rsidRPr="004C58CD">
              <w:rPr>
                <w:rFonts w:ascii="Arial" w:hAnsi="Arial" w:cs="Arial"/>
                <w:sz w:val="20"/>
                <w:szCs w:val="20"/>
                <w:rtl/>
                <w:lang w:eastAsia="en-US"/>
              </w:rPr>
              <w:t xml:space="preserve"> אוט' 1.6</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182B7E78"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79F721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AE80A6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2E33661"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94E4FA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2C53301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1AA0CD7" w14:textId="206EE4DA"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3BB79A3" w14:textId="37F15251" w:rsidR="002275A4" w:rsidRPr="00D10C6A" w:rsidRDefault="002275A4" w:rsidP="00417127">
            <w:pPr>
              <w:bidi w:val="0"/>
              <w:jc w:val="right"/>
              <w:rPr>
                <w:rFonts w:ascii="Arial" w:hAnsi="Arial" w:cs="Arial"/>
                <w:color w:val="000000"/>
                <w:sz w:val="22"/>
                <w:szCs w:val="22"/>
                <w:lang w:eastAsia="en-US"/>
              </w:rPr>
            </w:pPr>
          </w:p>
        </w:tc>
      </w:tr>
      <w:tr w:rsidR="002275A4" w:rsidRPr="00D10C6A" w14:paraId="6D1E33CD" w14:textId="77777777" w:rsidTr="0007567F">
        <w:trPr>
          <w:trHeight w:val="285"/>
        </w:trPr>
        <w:tc>
          <w:tcPr>
            <w:tcW w:w="1844" w:type="dxa"/>
            <w:tcBorders>
              <w:top w:val="nil"/>
              <w:left w:val="single" w:sz="8" w:space="0" w:color="auto"/>
              <w:bottom w:val="single" w:sz="4" w:space="0" w:color="auto"/>
              <w:right w:val="nil"/>
            </w:tcBorders>
            <w:vAlign w:val="bottom"/>
          </w:tcPr>
          <w:p w14:paraId="268CF5EF" w14:textId="4F99684A"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I30 INSPIRE</w:t>
            </w:r>
            <w:r w:rsidRPr="004C58CD">
              <w:rPr>
                <w:rFonts w:ascii="Arial" w:hAnsi="Arial" w:cs="Arial"/>
                <w:sz w:val="20"/>
                <w:szCs w:val="20"/>
                <w:rtl/>
                <w:lang w:eastAsia="en-US"/>
              </w:rPr>
              <w:t xml:space="preserve"> אוט' 5 דלתות</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DF8BAD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2A24FD09"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680C12D1"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23ABFE2"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7C6BD76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03474E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2E0006B" w14:textId="0E69659C"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67CCF01" w14:textId="6AEAA253" w:rsidR="002275A4" w:rsidRPr="00D10C6A" w:rsidRDefault="002275A4" w:rsidP="00417127">
            <w:pPr>
              <w:bidi w:val="0"/>
              <w:jc w:val="right"/>
              <w:rPr>
                <w:rFonts w:ascii="Arial" w:hAnsi="Arial" w:cs="Arial"/>
                <w:color w:val="000000"/>
                <w:sz w:val="22"/>
                <w:szCs w:val="22"/>
                <w:lang w:eastAsia="en-US"/>
              </w:rPr>
            </w:pPr>
          </w:p>
        </w:tc>
      </w:tr>
      <w:tr w:rsidR="002275A4" w:rsidRPr="00D10C6A" w14:paraId="68A3358E" w14:textId="77777777" w:rsidTr="0007567F">
        <w:trPr>
          <w:trHeight w:val="285"/>
        </w:trPr>
        <w:tc>
          <w:tcPr>
            <w:tcW w:w="1844" w:type="dxa"/>
            <w:tcBorders>
              <w:top w:val="nil"/>
              <w:left w:val="single" w:sz="8" w:space="0" w:color="auto"/>
              <w:bottom w:val="single" w:sz="4" w:space="0" w:color="auto"/>
              <w:right w:val="nil"/>
            </w:tcBorders>
            <w:vAlign w:val="bottom"/>
          </w:tcPr>
          <w:p w14:paraId="551C1040" w14:textId="4B42C289"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I30CW INSPIRE</w:t>
            </w:r>
            <w:r w:rsidRPr="004C58CD">
              <w:rPr>
                <w:rFonts w:ascii="Arial" w:hAnsi="Arial" w:cs="Arial"/>
                <w:sz w:val="20"/>
                <w:szCs w:val="20"/>
                <w:rtl/>
                <w:lang w:eastAsia="en-US"/>
              </w:rPr>
              <w:t xml:space="preserve"> אוט' 5 דלתות</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85773F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4E091CFB"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4EA99709"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B14038B"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15C36D1"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29AFD2C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9D8CC15" w14:textId="07765309"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7D19FA45" w14:textId="404A7F28" w:rsidR="002275A4" w:rsidRPr="00D10C6A" w:rsidRDefault="002275A4" w:rsidP="00417127">
            <w:pPr>
              <w:bidi w:val="0"/>
              <w:jc w:val="right"/>
              <w:rPr>
                <w:rFonts w:ascii="Arial" w:hAnsi="Arial" w:cs="Arial"/>
                <w:color w:val="000000"/>
                <w:sz w:val="22"/>
                <w:szCs w:val="22"/>
                <w:lang w:eastAsia="en-US"/>
              </w:rPr>
            </w:pPr>
          </w:p>
        </w:tc>
      </w:tr>
      <w:tr w:rsidR="002275A4" w:rsidRPr="00D10C6A" w14:paraId="0209D497" w14:textId="77777777" w:rsidTr="0007567F">
        <w:trPr>
          <w:trHeight w:val="285"/>
        </w:trPr>
        <w:tc>
          <w:tcPr>
            <w:tcW w:w="1844" w:type="dxa"/>
            <w:tcBorders>
              <w:top w:val="nil"/>
              <w:left w:val="single" w:sz="8" w:space="0" w:color="auto"/>
              <w:bottom w:val="single" w:sz="4" w:space="0" w:color="auto"/>
              <w:right w:val="nil"/>
            </w:tcBorders>
            <w:vAlign w:val="bottom"/>
          </w:tcPr>
          <w:p w14:paraId="40D04CCC" w14:textId="5B2DF1F0"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I35 INSPIRE</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C019AF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24A3BD18"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89A0BC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8C189EA"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70D4EA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048EE4C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3D47C3A" w14:textId="5935265B"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9AE629D" w14:textId="76757201" w:rsidR="002275A4" w:rsidRPr="00D10C6A" w:rsidRDefault="002275A4" w:rsidP="00417127">
            <w:pPr>
              <w:bidi w:val="0"/>
              <w:jc w:val="right"/>
              <w:rPr>
                <w:rFonts w:ascii="Arial" w:hAnsi="Arial" w:cs="Arial"/>
                <w:color w:val="000000"/>
                <w:sz w:val="22"/>
                <w:szCs w:val="22"/>
                <w:lang w:eastAsia="en-US"/>
              </w:rPr>
            </w:pPr>
          </w:p>
        </w:tc>
      </w:tr>
      <w:tr w:rsidR="002275A4" w:rsidRPr="00D10C6A" w14:paraId="2B1214E3" w14:textId="77777777" w:rsidTr="0007567F">
        <w:trPr>
          <w:trHeight w:val="285"/>
        </w:trPr>
        <w:tc>
          <w:tcPr>
            <w:tcW w:w="1844" w:type="dxa"/>
            <w:tcBorders>
              <w:top w:val="nil"/>
              <w:left w:val="single" w:sz="8" w:space="0" w:color="auto"/>
              <w:bottom w:val="single" w:sz="4" w:space="0" w:color="auto"/>
              <w:right w:val="nil"/>
            </w:tcBorders>
            <w:vAlign w:val="bottom"/>
          </w:tcPr>
          <w:p w14:paraId="4A24F699" w14:textId="0CA75ACF"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יונדאי סונטה היברידית </w:t>
            </w:r>
            <w:r w:rsidRPr="004C58CD">
              <w:rPr>
                <w:rFonts w:ascii="Arial" w:hAnsi="Arial" w:cs="Arial"/>
                <w:sz w:val="20"/>
                <w:szCs w:val="20"/>
                <w:lang w:eastAsia="en-US"/>
              </w:rPr>
              <w:t>Limited</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C74889F"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DAA215D"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62CED25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36725A0"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46D0C3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467B0EE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71B2772" w14:textId="78EAD7FD"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7C4FC5C" w14:textId="23CEEBD0" w:rsidR="002275A4" w:rsidRPr="00D10C6A" w:rsidRDefault="002275A4" w:rsidP="00417127">
            <w:pPr>
              <w:bidi w:val="0"/>
              <w:jc w:val="right"/>
              <w:rPr>
                <w:rFonts w:ascii="Arial" w:hAnsi="Arial" w:cs="Arial"/>
                <w:color w:val="000000"/>
                <w:sz w:val="22"/>
                <w:szCs w:val="22"/>
                <w:lang w:eastAsia="en-US"/>
              </w:rPr>
            </w:pPr>
          </w:p>
        </w:tc>
      </w:tr>
      <w:tr w:rsidR="002275A4" w:rsidRPr="00D10C6A" w14:paraId="30504FA2" w14:textId="77777777" w:rsidTr="0007567F">
        <w:trPr>
          <w:trHeight w:val="285"/>
        </w:trPr>
        <w:tc>
          <w:tcPr>
            <w:tcW w:w="1844" w:type="dxa"/>
            <w:tcBorders>
              <w:top w:val="nil"/>
              <w:left w:val="single" w:sz="8" w:space="0" w:color="auto"/>
              <w:bottom w:val="single" w:sz="4" w:space="0" w:color="auto"/>
              <w:right w:val="nil"/>
            </w:tcBorders>
            <w:vAlign w:val="bottom"/>
          </w:tcPr>
          <w:p w14:paraId="513552D0" w14:textId="0B5369C8"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מזדה 3</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052B85F8"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71BF389B"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4FEB9761"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C1B54DC"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4485C06E"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A34128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F932F9F" w14:textId="79F84541"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C96CD57" w14:textId="356C5C05" w:rsidR="002275A4" w:rsidRPr="00D10C6A" w:rsidRDefault="002275A4" w:rsidP="00417127">
            <w:pPr>
              <w:bidi w:val="0"/>
              <w:jc w:val="right"/>
              <w:rPr>
                <w:rFonts w:ascii="Arial" w:hAnsi="Arial" w:cs="Arial"/>
                <w:color w:val="000000"/>
                <w:sz w:val="22"/>
                <w:szCs w:val="22"/>
                <w:lang w:eastAsia="en-US"/>
              </w:rPr>
            </w:pPr>
          </w:p>
        </w:tc>
      </w:tr>
      <w:tr w:rsidR="002275A4" w:rsidRPr="00D10C6A" w14:paraId="38700295" w14:textId="77777777" w:rsidTr="0007567F">
        <w:trPr>
          <w:trHeight w:val="285"/>
        </w:trPr>
        <w:tc>
          <w:tcPr>
            <w:tcW w:w="1844" w:type="dxa"/>
            <w:tcBorders>
              <w:top w:val="nil"/>
              <w:left w:val="single" w:sz="8" w:space="0" w:color="auto"/>
              <w:bottom w:val="single" w:sz="4" w:space="0" w:color="auto"/>
              <w:right w:val="nil"/>
            </w:tcBorders>
            <w:vAlign w:val="bottom"/>
          </w:tcPr>
          <w:p w14:paraId="4FC1254A" w14:textId="1A0DC21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מזדה 6 לקצ'ורי</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3329115"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65F48727"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0F1C9A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6D2918C"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DAAD0A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4D1307A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726550A" w14:textId="1AB6B0D6"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74994EC6" w14:textId="05E75C95" w:rsidR="002275A4" w:rsidRPr="00D10C6A" w:rsidRDefault="002275A4" w:rsidP="00417127">
            <w:pPr>
              <w:bidi w:val="0"/>
              <w:jc w:val="right"/>
              <w:rPr>
                <w:rFonts w:ascii="Arial" w:hAnsi="Arial" w:cs="Arial"/>
                <w:color w:val="000000"/>
                <w:sz w:val="22"/>
                <w:szCs w:val="22"/>
                <w:lang w:eastAsia="en-US"/>
              </w:rPr>
            </w:pPr>
          </w:p>
        </w:tc>
      </w:tr>
      <w:tr w:rsidR="002275A4" w:rsidRPr="00D10C6A" w14:paraId="159E4569" w14:textId="77777777" w:rsidTr="0007567F">
        <w:trPr>
          <w:trHeight w:val="285"/>
        </w:trPr>
        <w:tc>
          <w:tcPr>
            <w:tcW w:w="1844" w:type="dxa"/>
            <w:tcBorders>
              <w:top w:val="nil"/>
              <w:left w:val="single" w:sz="8" w:space="0" w:color="auto"/>
              <w:bottom w:val="single" w:sz="4" w:space="0" w:color="auto"/>
              <w:right w:val="nil"/>
            </w:tcBorders>
            <w:vAlign w:val="bottom"/>
          </w:tcPr>
          <w:p w14:paraId="540715A5" w14:textId="1CDB1105"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מיצובישי פג'רו ארוך דיזל </w:t>
            </w:r>
            <w:r w:rsidRPr="004C58CD">
              <w:rPr>
                <w:rFonts w:ascii="Arial" w:hAnsi="Arial" w:cs="Arial"/>
                <w:sz w:val="20"/>
                <w:szCs w:val="20"/>
                <w:lang w:eastAsia="en-US"/>
              </w:rPr>
              <w:t>DESERT</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E60AEC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4E1E215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74F316D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CC14F4A"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C592FE9"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48FB278"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F0BA17A" w14:textId="6E1A91D3"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4C3E85C2" w14:textId="40FEE186" w:rsidR="002275A4" w:rsidRPr="00D10C6A" w:rsidRDefault="002275A4" w:rsidP="00417127">
            <w:pPr>
              <w:bidi w:val="0"/>
              <w:jc w:val="right"/>
              <w:rPr>
                <w:rFonts w:ascii="Arial" w:hAnsi="Arial" w:cs="Arial"/>
                <w:color w:val="000000"/>
                <w:sz w:val="22"/>
                <w:szCs w:val="22"/>
                <w:lang w:eastAsia="en-US"/>
              </w:rPr>
            </w:pPr>
          </w:p>
        </w:tc>
      </w:tr>
      <w:tr w:rsidR="002275A4" w:rsidRPr="00D10C6A" w14:paraId="40ACB8CF" w14:textId="77777777" w:rsidTr="0007567F">
        <w:trPr>
          <w:trHeight w:val="285"/>
        </w:trPr>
        <w:tc>
          <w:tcPr>
            <w:tcW w:w="1844" w:type="dxa"/>
            <w:tcBorders>
              <w:top w:val="nil"/>
              <w:left w:val="single" w:sz="8" w:space="0" w:color="auto"/>
              <w:bottom w:val="single" w:sz="4" w:space="0" w:color="auto"/>
              <w:right w:val="nil"/>
            </w:tcBorders>
            <w:vAlign w:val="bottom"/>
          </w:tcPr>
          <w:p w14:paraId="69CAD8CD" w14:textId="1B28B68C"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מיצובישי פג`רו קינג3.2 דיזל</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C7B2AA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C208C29"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27ADB0A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D5DB8A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27EF33F"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B468CDA"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F819FEF" w14:textId="27BE819C"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4AE14F51" w14:textId="69B2E100" w:rsidR="002275A4" w:rsidRPr="00D10C6A" w:rsidRDefault="002275A4" w:rsidP="00417127">
            <w:pPr>
              <w:bidi w:val="0"/>
              <w:jc w:val="right"/>
              <w:rPr>
                <w:rFonts w:ascii="Arial" w:hAnsi="Arial" w:cs="Arial"/>
                <w:color w:val="000000"/>
                <w:sz w:val="22"/>
                <w:szCs w:val="22"/>
                <w:lang w:eastAsia="en-US"/>
              </w:rPr>
            </w:pPr>
          </w:p>
        </w:tc>
      </w:tr>
      <w:tr w:rsidR="002275A4" w:rsidRPr="00D10C6A" w14:paraId="2FADA459" w14:textId="77777777" w:rsidTr="0007567F">
        <w:trPr>
          <w:trHeight w:val="285"/>
        </w:trPr>
        <w:tc>
          <w:tcPr>
            <w:tcW w:w="1844" w:type="dxa"/>
            <w:tcBorders>
              <w:top w:val="nil"/>
              <w:left w:val="single" w:sz="8" w:space="0" w:color="auto"/>
              <w:bottom w:val="single" w:sz="4" w:space="0" w:color="auto"/>
              <w:right w:val="nil"/>
            </w:tcBorders>
            <w:vAlign w:val="bottom"/>
          </w:tcPr>
          <w:p w14:paraId="6F4B2314" w14:textId="3E7FD2EB"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ספרינטר519</w:t>
            </w:r>
            <w:r w:rsidRPr="004C58CD">
              <w:rPr>
                <w:rFonts w:ascii="Arial" w:hAnsi="Arial" w:cs="Arial"/>
                <w:sz w:val="20"/>
                <w:szCs w:val="20"/>
                <w:lang w:eastAsia="en-US"/>
              </w:rPr>
              <w:t>CDI</w:t>
            </w:r>
            <w:r w:rsidRPr="004C58CD">
              <w:rPr>
                <w:rFonts w:ascii="Arial" w:hAnsi="Arial" w:cs="Arial"/>
                <w:sz w:val="20"/>
                <w:szCs w:val="20"/>
                <w:rtl/>
                <w:lang w:eastAsia="en-US"/>
              </w:rPr>
              <w:t>ארוך מאוד גבוה</w:t>
            </w:r>
            <w:r w:rsidRPr="004C58CD">
              <w:rPr>
                <w:rFonts w:ascii="Arial" w:hAnsi="Arial" w:cs="Arial"/>
                <w:sz w:val="20"/>
                <w:szCs w:val="20"/>
                <w:lang w:eastAsia="en-US"/>
              </w:rPr>
              <w:t>LUX</w:t>
            </w:r>
            <w:r w:rsidRPr="004C58CD">
              <w:rPr>
                <w:rFonts w:ascii="Arial" w:hAnsi="Arial" w:cs="Arial"/>
                <w:sz w:val="20"/>
                <w:szCs w:val="20"/>
                <w:rtl/>
                <w:lang w:eastAsia="en-US"/>
              </w:rPr>
              <w:t xml:space="preserve">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0DA44DC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7349840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665B7A4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E6EDF5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5B86719"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0E57E6E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E7BF05D" w14:textId="0C9686A7"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53C10A1C" w14:textId="44FF17DF" w:rsidR="002275A4" w:rsidRPr="00D10C6A" w:rsidRDefault="002275A4" w:rsidP="00417127">
            <w:pPr>
              <w:bidi w:val="0"/>
              <w:jc w:val="right"/>
              <w:rPr>
                <w:rFonts w:ascii="Arial" w:hAnsi="Arial" w:cs="Arial"/>
                <w:color w:val="000000"/>
                <w:sz w:val="22"/>
                <w:szCs w:val="22"/>
                <w:lang w:eastAsia="en-US"/>
              </w:rPr>
            </w:pPr>
          </w:p>
        </w:tc>
      </w:tr>
      <w:tr w:rsidR="002275A4" w:rsidRPr="00D10C6A" w14:paraId="0A52F065" w14:textId="77777777" w:rsidTr="0007567F">
        <w:trPr>
          <w:trHeight w:val="285"/>
        </w:trPr>
        <w:tc>
          <w:tcPr>
            <w:tcW w:w="1844" w:type="dxa"/>
            <w:tcBorders>
              <w:top w:val="nil"/>
              <w:left w:val="single" w:sz="8" w:space="0" w:color="auto"/>
              <w:bottom w:val="single" w:sz="4" w:space="0" w:color="auto"/>
              <w:right w:val="nil"/>
            </w:tcBorders>
            <w:vAlign w:val="bottom"/>
          </w:tcPr>
          <w:p w14:paraId="480286E4" w14:textId="25B7A04A"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מרצדס ספרינטר 319</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06C0855"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B888F80"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20F60D8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A728ADB"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876C97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01C70B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745A29D" w14:textId="5D42D874"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57C3D93" w14:textId="010DAEBE" w:rsidR="002275A4" w:rsidRPr="00D10C6A" w:rsidRDefault="002275A4" w:rsidP="00417127">
            <w:pPr>
              <w:bidi w:val="0"/>
              <w:jc w:val="right"/>
              <w:rPr>
                <w:rFonts w:ascii="Arial" w:hAnsi="Arial" w:cs="Arial"/>
                <w:color w:val="000000"/>
                <w:sz w:val="22"/>
                <w:szCs w:val="22"/>
                <w:lang w:eastAsia="en-US"/>
              </w:rPr>
            </w:pPr>
          </w:p>
        </w:tc>
      </w:tr>
      <w:tr w:rsidR="002275A4" w:rsidRPr="00D10C6A" w14:paraId="3FE5AC89" w14:textId="77777777" w:rsidTr="0007567F">
        <w:trPr>
          <w:trHeight w:val="285"/>
        </w:trPr>
        <w:tc>
          <w:tcPr>
            <w:tcW w:w="1844" w:type="dxa"/>
            <w:tcBorders>
              <w:top w:val="nil"/>
              <w:left w:val="single" w:sz="8" w:space="0" w:color="auto"/>
              <w:bottom w:val="single" w:sz="4" w:space="0" w:color="auto"/>
              <w:right w:val="nil"/>
            </w:tcBorders>
            <w:vAlign w:val="bottom"/>
          </w:tcPr>
          <w:p w14:paraId="546356D2" w14:textId="108D014A"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ניסאן אולטימה 2.5</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CF4A945"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10EC8DB"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F3C5F1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A18AD8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B89C1B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ED8AE8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FC6DCE7" w14:textId="4E1DE291"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B156C39" w14:textId="56C7A38A" w:rsidR="002275A4" w:rsidRPr="00D10C6A" w:rsidRDefault="002275A4" w:rsidP="00417127">
            <w:pPr>
              <w:bidi w:val="0"/>
              <w:jc w:val="right"/>
              <w:rPr>
                <w:rFonts w:ascii="Arial" w:hAnsi="Arial" w:cs="Arial"/>
                <w:color w:val="000000"/>
                <w:sz w:val="22"/>
                <w:szCs w:val="22"/>
                <w:lang w:eastAsia="en-US"/>
              </w:rPr>
            </w:pPr>
          </w:p>
        </w:tc>
      </w:tr>
      <w:tr w:rsidR="002275A4" w:rsidRPr="00D10C6A" w14:paraId="5EF2CC53" w14:textId="77777777" w:rsidTr="0007567F">
        <w:trPr>
          <w:trHeight w:val="285"/>
        </w:trPr>
        <w:tc>
          <w:tcPr>
            <w:tcW w:w="1844" w:type="dxa"/>
            <w:tcBorders>
              <w:top w:val="nil"/>
              <w:left w:val="single" w:sz="8" w:space="0" w:color="auto"/>
              <w:bottom w:val="single" w:sz="4" w:space="0" w:color="auto"/>
              <w:right w:val="nil"/>
            </w:tcBorders>
            <w:vAlign w:val="bottom"/>
          </w:tcPr>
          <w:p w14:paraId="535AD690" w14:textId="0C773586"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ניסאן מקסימה 3.5 ל'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91D254C"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6E2CDEC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4A6B5009"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1EA37B9"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350F816"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644A42E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1686E80" w14:textId="79ABEA85"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7E640A79" w14:textId="165009C4" w:rsidR="002275A4" w:rsidRPr="00D10C6A" w:rsidRDefault="002275A4" w:rsidP="00417127">
            <w:pPr>
              <w:bidi w:val="0"/>
              <w:jc w:val="right"/>
              <w:rPr>
                <w:rFonts w:ascii="Arial" w:hAnsi="Arial" w:cs="Arial"/>
                <w:color w:val="000000"/>
                <w:sz w:val="22"/>
                <w:szCs w:val="22"/>
                <w:lang w:eastAsia="en-US"/>
              </w:rPr>
            </w:pPr>
          </w:p>
        </w:tc>
      </w:tr>
      <w:tr w:rsidR="002275A4" w:rsidRPr="00D10C6A" w14:paraId="0309922D" w14:textId="77777777" w:rsidTr="0007567F">
        <w:trPr>
          <w:trHeight w:val="285"/>
        </w:trPr>
        <w:tc>
          <w:tcPr>
            <w:tcW w:w="1844" w:type="dxa"/>
            <w:tcBorders>
              <w:top w:val="nil"/>
              <w:left w:val="single" w:sz="8" w:space="0" w:color="auto"/>
              <w:bottom w:val="single" w:sz="4" w:space="0" w:color="auto"/>
              <w:right w:val="nil"/>
            </w:tcBorders>
            <w:vAlign w:val="bottom"/>
          </w:tcPr>
          <w:p w14:paraId="3E2D68DF" w14:textId="544D0DA6"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סובארו פורסטר אוט'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8D4EC26"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B743E80"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58EA66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C9227C4"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79647AA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EC3268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E0C5116" w14:textId="0FF65D43"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98F8C64" w14:textId="0E493557" w:rsidR="002275A4" w:rsidRPr="00D10C6A" w:rsidRDefault="002275A4" w:rsidP="00417127">
            <w:pPr>
              <w:bidi w:val="0"/>
              <w:jc w:val="right"/>
              <w:rPr>
                <w:rFonts w:ascii="Arial" w:hAnsi="Arial" w:cs="Arial"/>
                <w:color w:val="000000"/>
                <w:sz w:val="22"/>
                <w:szCs w:val="22"/>
                <w:lang w:eastAsia="en-US"/>
              </w:rPr>
            </w:pPr>
          </w:p>
        </w:tc>
      </w:tr>
      <w:tr w:rsidR="002275A4" w:rsidRPr="00D10C6A" w14:paraId="5B1A0A12" w14:textId="77777777" w:rsidTr="0007567F">
        <w:trPr>
          <w:trHeight w:val="285"/>
        </w:trPr>
        <w:tc>
          <w:tcPr>
            <w:tcW w:w="1844" w:type="dxa"/>
            <w:tcBorders>
              <w:top w:val="nil"/>
              <w:left w:val="single" w:sz="8" w:space="0" w:color="auto"/>
              <w:bottom w:val="single" w:sz="4" w:space="0" w:color="auto"/>
              <w:right w:val="nil"/>
            </w:tcBorders>
            <w:vAlign w:val="bottom"/>
          </w:tcPr>
          <w:p w14:paraId="470769F0" w14:textId="2B118D72"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 xml:space="preserve">סיטרואן </w:t>
            </w:r>
            <w:r w:rsidRPr="004C58CD">
              <w:rPr>
                <w:rFonts w:ascii="Arial" w:hAnsi="Arial" w:cs="Arial"/>
                <w:sz w:val="20"/>
                <w:szCs w:val="20"/>
                <w:lang w:eastAsia="en-US"/>
              </w:rPr>
              <w:t>C4</w:t>
            </w:r>
            <w:r w:rsidRPr="004C58CD">
              <w:rPr>
                <w:rFonts w:ascii="Arial" w:hAnsi="Arial" w:cs="Arial"/>
                <w:sz w:val="20"/>
                <w:szCs w:val="20"/>
                <w:rtl/>
                <w:lang w:eastAsia="en-US"/>
              </w:rPr>
              <w:t xml:space="preserve"> פיקאסו 1.6 ל' טורבו אקסקלוסיב</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69D9053"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5B69EDC"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9F94E8A"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C46DE32"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126F64D6"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67C2C8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5C70ABD" w14:textId="3FAAB1AF"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4FF3E80D" w14:textId="120AF4B6" w:rsidR="002275A4" w:rsidRPr="00D10C6A" w:rsidRDefault="002275A4" w:rsidP="00417127">
            <w:pPr>
              <w:bidi w:val="0"/>
              <w:jc w:val="right"/>
              <w:rPr>
                <w:rFonts w:ascii="Arial" w:hAnsi="Arial" w:cs="Arial"/>
                <w:color w:val="000000"/>
                <w:sz w:val="22"/>
                <w:szCs w:val="22"/>
                <w:lang w:eastAsia="en-US"/>
              </w:rPr>
            </w:pPr>
          </w:p>
        </w:tc>
      </w:tr>
      <w:tr w:rsidR="002275A4" w:rsidRPr="00D10C6A" w14:paraId="7E0D874A" w14:textId="77777777" w:rsidTr="0007567F">
        <w:trPr>
          <w:trHeight w:val="285"/>
        </w:trPr>
        <w:tc>
          <w:tcPr>
            <w:tcW w:w="1844" w:type="dxa"/>
            <w:tcBorders>
              <w:top w:val="nil"/>
              <w:left w:val="single" w:sz="8" w:space="0" w:color="auto"/>
              <w:bottom w:val="single" w:sz="4" w:space="0" w:color="auto"/>
              <w:right w:val="nil"/>
            </w:tcBorders>
            <w:vAlign w:val="bottom"/>
          </w:tcPr>
          <w:p w14:paraId="502330D5" w14:textId="5B6C16B8"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 xml:space="preserve">סיטרואן ברלינגו </w:t>
            </w:r>
            <w:r w:rsidRPr="004C58CD">
              <w:rPr>
                <w:rFonts w:ascii="Arial" w:hAnsi="Arial" w:cs="Arial"/>
                <w:sz w:val="20"/>
                <w:szCs w:val="20"/>
                <w:lang w:eastAsia="en-US"/>
              </w:rPr>
              <w:t>MULTISPACE</w:t>
            </w:r>
            <w:r w:rsidRPr="004C58CD">
              <w:rPr>
                <w:rFonts w:ascii="Arial" w:hAnsi="Arial" w:cs="Arial"/>
                <w:sz w:val="20"/>
                <w:szCs w:val="20"/>
                <w:rtl/>
                <w:lang w:eastAsia="en-US"/>
              </w:rPr>
              <w:t xml:space="preserve"> רגיל</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76B193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62B4460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8EF409A"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D8E276A"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7A169A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65E4E1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18AF4AF" w14:textId="74C5E9A6"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AD9BBFC" w14:textId="36D7E54F" w:rsidR="002275A4" w:rsidRPr="00D10C6A" w:rsidRDefault="002275A4" w:rsidP="00417127">
            <w:pPr>
              <w:bidi w:val="0"/>
              <w:jc w:val="right"/>
              <w:rPr>
                <w:rFonts w:ascii="Arial" w:hAnsi="Arial" w:cs="Arial"/>
                <w:color w:val="000000"/>
                <w:sz w:val="22"/>
                <w:szCs w:val="22"/>
                <w:lang w:eastAsia="en-US"/>
              </w:rPr>
            </w:pPr>
          </w:p>
        </w:tc>
      </w:tr>
      <w:tr w:rsidR="002275A4" w:rsidRPr="00D10C6A" w14:paraId="6BEB0CBD" w14:textId="77777777" w:rsidTr="0007567F">
        <w:trPr>
          <w:trHeight w:val="285"/>
        </w:trPr>
        <w:tc>
          <w:tcPr>
            <w:tcW w:w="1844" w:type="dxa"/>
            <w:tcBorders>
              <w:top w:val="nil"/>
              <w:left w:val="single" w:sz="8" w:space="0" w:color="auto"/>
              <w:bottom w:val="single" w:sz="4" w:space="0" w:color="auto"/>
              <w:right w:val="nil"/>
            </w:tcBorders>
            <w:vAlign w:val="bottom"/>
          </w:tcPr>
          <w:p w14:paraId="58BB2A95" w14:textId="5CB0758C"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סיטרואן ברלינגו קומפורט 1.6  7 מקומות</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3145BD31"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B77C37C"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C935F3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CB87B6C"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22A459A"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ABCF6C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C63D226" w14:textId="5AE65A7D"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C81D592" w14:textId="6D3A4C61" w:rsidR="002275A4" w:rsidRPr="00D10C6A" w:rsidRDefault="002275A4" w:rsidP="00417127">
            <w:pPr>
              <w:bidi w:val="0"/>
              <w:jc w:val="right"/>
              <w:rPr>
                <w:rFonts w:ascii="Arial" w:hAnsi="Arial" w:cs="Arial"/>
                <w:color w:val="000000"/>
                <w:sz w:val="22"/>
                <w:szCs w:val="22"/>
                <w:lang w:eastAsia="en-US"/>
              </w:rPr>
            </w:pPr>
          </w:p>
        </w:tc>
      </w:tr>
      <w:tr w:rsidR="002275A4" w:rsidRPr="00D10C6A" w14:paraId="6358D1C4" w14:textId="77777777" w:rsidTr="0007567F">
        <w:trPr>
          <w:trHeight w:val="285"/>
        </w:trPr>
        <w:tc>
          <w:tcPr>
            <w:tcW w:w="1844" w:type="dxa"/>
            <w:tcBorders>
              <w:top w:val="nil"/>
              <w:left w:val="single" w:sz="8" w:space="0" w:color="auto"/>
              <w:bottom w:val="single" w:sz="4" w:space="0" w:color="auto"/>
              <w:right w:val="nil"/>
            </w:tcBorders>
            <w:vAlign w:val="bottom"/>
          </w:tcPr>
          <w:p w14:paraId="6074B98E" w14:textId="789A5A7E"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 xml:space="preserve">סיטרואן ג'מפי ארוך </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351FF9F"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0BC8460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D33A7D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1BB3534"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9DBBB63"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2DB0B7D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5F4F204" w14:textId="7E53A487"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0F57366" w14:textId="07933D0D" w:rsidR="002275A4" w:rsidRPr="00D10C6A" w:rsidRDefault="002275A4" w:rsidP="00417127">
            <w:pPr>
              <w:bidi w:val="0"/>
              <w:jc w:val="right"/>
              <w:rPr>
                <w:rFonts w:ascii="Arial" w:hAnsi="Arial" w:cs="Arial"/>
                <w:color w:val="000000"/>
                <w:sz w:val="22"/>
                <w:szCs w:val="22"/>
                <w:lang w:eastAsia="en-US"/>
              </w:rPr>
            </w:pPr>
          </w:p>
        </w:tc>
      </w:tr>
      <w:tr w:rsidR="002275A4" w:rsidRPr="00D10C6A" w14:paraId="6479E22C" w14:textId="77777777" w:rsidTr="0007567F">
        <w:trPr>
          <w:trHeight w:val="285"/>
        </w:trPr>
        <w:tc>
          <w:tcPr>
            <w:tcW w:w="1844" w:type="dxa"/>
            <w:tcBorders>
              <w:top w:val="nil"/>
              <w:left w:val="single" w:sz="8" w:space="0" w:color="auto"/>
              <w:bottom w:val="single" w:sz="4" w:space="0" w:color="auto"/>
              <w:right w:val="nil"/>
            </w:tcBorders>
            <w:vAlign w:val="bottom"/>
          </w:tcPr>
          <w:p w14:paraId="78C58CB2" w14:textId="548E7D6C" w:rsidR="002275A4" w:rsidRPr="004C58CD" w:rsidRDefault="002275A4" w:rsidP="00417127">
            <w:pPr>
              <w:jc w:val="left"/>
              <w:rPr>
                <w:rFonts w:ascii="Arial" w:hAnsi="Arial" w:cs="Arial"/>
                <w:sz w:val="22"/>
                <w:szCs w:val="22"/>
                <w:highlight w:val="yellow"/>
                <w:rtl/>
                <w:lang w:eastAsia="en-US"/>
              </w:rPr>
            </w:pPr>
            <w:r w:rsidRPr="004C58CD">
              <w:rPr>
                <w:rFonts w:ascii="Arial" w:hAnsi="Arial" w:cs="Arial"/>
                <w:sz w:val="20"/>
                <w:szCs w:val="20"/>
                <w:rtl/>
                <w:lang w:eastAsia="en-US"/>
              </w:rPr>
              <w:t xml:space="preserve">סיטרואן ג'מפי קצר </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419C1D58"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D1E9FF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AECCA1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9127129"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7C4F7A18"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00BE96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38BF555" w14:textId="6F892B4F"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B4F83A3" w14:textId="458C2AC0" w:rsidR="002275A4" w:rsidRPr="00D10C6A" w:rsidRDefault="002275A4" w:rsidP="00417127">
            <w:pPr>
              <w:bidi w:val="0"/>
              <w:jc w:val="right"/>
              <w:rPr>
                <w:rFonts w:ascii="Arial" w:hAnsi="Arial" w:cs="Arial"/>
                <w:color w:val="000000"/>
                <w:sz w:val="22"/>
                <w:szCs w:val="22"/>
                <w:lang w:eastAsia="en-US"/>
              </w:rPr>
            </w:pPr>
          </w:p>
        </w:tc>
      </w:tr>
      <w:tr w:rsidR="002275A4" w:rsidRPr="00D10C6A" w14:paraId="2903B3B3" w14:textId="77777777" w:rsidTr="0007567F">
        <w:trPr>
          <w:trHeight w:val="285"/>
        </w:trPr>
        <w:tc>
          <w:tcPr>
            <w:tcW w:w="1844" w:type="dxa"/>
            <w:tcBorders>
              <w:top w:val="nil"/>
              <w:left w:val="single" w:sz="8" w:space="0" w:color="auto"/>
              <w:bottom w:val="single" w:sz="4" w:space="0" w:color="auto"/>
              <w:right w:val="nil"/>
            </w:tcBorders>
            <w:vAlign w:val="bottom"/>
          </w:tcPr>
          <w:p w14:paraId="79299A54" w14:textId="796E7691" w:rsidR="002275A4" w:rsidRPr="004C58CD" w:rsidRDefault="002275A4" w:rsidP="00417127">
            <w:pPr>
              <w:jc w:val="left"/>
              <w:rPr>
                <w:rFonts w:ascii="Arial" w:hAnsi="Arial" w:cs="Arial"/>
                <w:sz w:val="22"/>
                <w:szCs w:val="22"/>
                <w:lang w:eastAsia="en-US"/>
              </w:rPr>
            </w:pPr>
            <w:r w:rsidRPr="004C58CD">
              <w:rPr>
                <w:rFonts w:ascii="Arial" w:hAnsi="Arial" w:cs="Arial"/>
                <w:sz w:val="20"/>
                <w:szCs w:val="20"/>
                <w:rtl/>
                <w:lang w:eastAsia="en-US"/>
              </w:rPr>
              <w:t>סקודה אוקטביה 1.4 ל' טורבו אוט' אמבישין</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60CBB98"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418590C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C111FD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7FEDE8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036D63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2C5580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7ACE5ED" w14:textId="3406B412"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EFD5DC9" w14:textId="14835D2A" w:rsidR="002275A4" w:rsidRPr="00D10C6A" w:rsidRDefault="002275A4" w:rsidP="00417127">
            <w:pPr>
              <w:bidi w:val="0"/>
              <w:jc w:val="right"/>
              <w:rPr>
                <w:rFonts w:ascii="Arial" w:hAnsi="Arial" w:cs="Arial"/>
                <w:color w:val="000000"/>
                <w:sz w:val="22"/>
                <w:szCs w:val="22"/>
                <w:lang w:eastAsia="en-US"/>
              </w:rPr>
            </w:pPr>
          </w:p>
        </w:tc>
      </w:tr>
      <w:tr w:rsidR="002275A4" w:rsidRPr="00D10C6A" w14:paraId="71DFA7FE" w14:textId="77777777" w:rsidTr="0007567F">
        <w:trPr>
          <w:trHeight w:val="285"/>
        </w:trPr>
        <w:tc>
          <w:tcPr>
            <w:tcW w:w="1844" w:type="dxa"/>
            <w:tcBorders>
              <w:top w:val="nil"/>
              <w:left w:val="single" w:sz="8" w:space="0" w:color="auto"/>
              <w:bottom w:val="single" w:sz="4" w:space="0" w:color="auto"/>
              <w:right w:val="nil"/>
            </w:tcBorders>
            <w:vAlign w:val="bottom"/>
          </w:tcPr>
          <w:p w14:paraId="7A79162D" w14:textId="1DC78CD1"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סקודה אוקטביה 1.4 סטייל</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550F0146"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3BB0AE93"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0426169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43C985C"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6FF56D1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3567E05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3ADD989" w14:textId="77CF8A31"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1F7F4DFD" w14:textId="40C91858" w:rsidR="002275A4" w:rsidRPr="00D10C6A" w:rsidRDefault="002275A4" w:rsidP="00417127">
            <w:pPr>
              <w:bidi w:val="0"/>
              <w:jc w:val="right"/>
              <w:rPr>
                <w:rFonts w:ascii="Arial" w:hAnsi="Arial" w:cs="Arial"/>
                <w:color w:val="000000"/>
                <w:sz w:val="22"/>
                <w:szCs w:val="22"/>
                <w:lang w:eastAsia="en-US"/>
              </w:rPr>
            </w:pPr>
          </w:p>
        </w:tc>
      </w:tr>
      <w:tr w:rsidR="002275A4" w:rsidRPr="00D10C6A" w14:paraId="50529354" w14:textId="77777777" w:rsidTr="0007567F">
        <w:trPr>
          <w:trHeight w:val="285"/>
        </w:trPr>
        <w:tc>
          <w:tcPr>
            <w:tcW w:w="1844" w:type="dxa"/>
            <w:tcBorders>
              <w:top w:val="nil"/>
              <w:left w:val="single" w:sz="8" w:space="0" w:color="auto"/>
              <w:bottom w:val="single" w:sz="4" w:space="0" w:color="auto"/>
              <w:right w:val="nil"/>
            </w:tcBorders>
            <w:vAlign w:val="bottom"/>
          </w:tcPr>
          <w:p w14:paraId="56DDEA09" w14:textId="0B71F66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סקודה סופרב 1.8 ל' טורבו אוט' אמבישין</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DE8EBF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5BB2030E"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72C082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F409DDF"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1F1FCC82"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21F5572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CF56394" w14:textId="6D16CF68"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CFA105C" w14:textId="0B42CE84" w:rsidR="002275A4" w:rsidRPr="00D10C6A" w:rsidRDefault="002275A4" w:rsidP="00417127">
            <w:pPr>
              <w:bidi w:val="0"/>
              <w:jc w:val="right"/>
              <w:rPr>
                <w:rFonts w:ascii="Arial" w:hAnsi="Arial" w:cs="Arial"/>
                <w:color w:val="000000"/>
                <w:sz w:val="22"/>
                <w:szCs w:val="22"/>
                <w:lang w:eastAsia="en-US"/>
              </w:rPr>
            </w:pPr>
          </w:p>
        </w:tc>
      </w:tr>
      <w:tr w:rsidR="002275A4" w:rsidRPr="00D10C6A" w14:paraId="3F717F53" w14:textId="77777777" w:rsidTr="0007567F">
        <w:trPr>
          <w:trHeight w:val="285"/>
        </w:trPr>
        <w:tc>
          <w:tcPr>
            <w:tcW w:w="1844" w:type="dxa"/>
            <w:tcBorders>
              <w:top w:val="nil"/>
              <w:left w:val="single" w:sz="8" w:space="0" w:color="auto"/>
              <w:bottom w:val="single" w:sz="4" w:space="0" w:color="auto"/>
              <w:right w:val="nil"/>
            </w:tcBorders>
            <w:vAlign w:val="bottom"/>
          </w:tcPr>
          <w:p w14:paraId="2D9044E7" w14:textId="2E05D9E1"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סקודה סופרב 2.0 ל' טורבו לורן קלמנט</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1626C8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67EB5495"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4A18BF9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327B713B"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987C20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482C52C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4B3A8B1" w14:textId="5C1CD798"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3B5B7A59" w14:textId="246232E0" w:rsidR="002275A4" w:rsidRPr="00D10C6A" w:rsidRDefault="002275A4" w:rsidP="00417127">
            <w:pPr>
              <w:bidi w:val="0"/>
              <w:jc w:val="right"/>
              <w:rPr>
                <w:rFonts w:ascii="Arial" w:hAnsi="Arial" w:cs="Arial"/>
                <w:color w:val="000000"/>
                <w:sz w:val="22"/>
                <w:szCs w:val="22"/>
                <w:lang w:eastAsia="en-US"/>
              </w:rPr>
            </w:pPr>
          </w:p>
        </w:tc>
      </w:tr>
      <w:tr w:rsidR="002275A4" w:rsidRPr="00D10C6A" w14:paraId="69910AD5" w14:textId="77777777" w:rsidTr="0007567F">
        <w:trPr>
          <w:trHeight w:val="285"/>
        </w:trPr>
        <w:tc>
          <w:tcPr>
            <w:tcW w:w="1844" w:type="dxa"/>
            <w:tcBorders>
              <w:top w:val="nil"/>
              <w:left w:val="single" w:sz="8" w:space="0" w:color="auto"/>
              <w:bottom w:val="single" w:sz="4" w:space="0" w:color="auto"/>
              <w:right w:val="nil"/>
            </w:tcBorders>
            <w:vAlign w:val="bottom"/>
          </w:tcPr>
          <w:p w14:paraId="0869873C" w14:textId="31846322"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פולקסווגן </w:t>
            </w:r>
            <w:r w:rsidRPr="004C58CD">
              <w:rPr>
                <w:rFonts w:ascii="Arial" w:hAnsi="Arial" w:cs="Arial"/>
                <w:sz w:val="20"/>
                <w:szCs w:val="20"/>
                <w:lang w:eastAsia="en-US"/>
              </w:rPr>
              <w:t>T5</w:t>
            </w:r>
            <w:r w:rsidRPr="004C58CD">
              <w:rPr>
                <w:rFonts w:ascii="Arial" w:hAnsi="Arial" w:cs="Arial"/>
                <w:sz w:val="20"/>
                <w:szCs w:val="20"/>
                <w:rtl/>
                <w:lang w:eastAsia="en-US"/>
              </w:rPr>
              <w:t xml:space="preserve"> ארוך קרוול 8 נוסעים</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0F6E8594"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E073EC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6FF5EF8"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DEB0883"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CF5B01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58722D7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CB2812E" w14:textId="67705EE7"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712714B" w14:textId="3A368EEA" w:rsidR="002275A4" w:rsidRPr="00D10C6A" w:rsidRDefault="002275A4" w:rsidP="00417127">
            <w:pPr>
              <w:bidi w:val="0"/>
              <w:jc w:val="right"/>
              <w:rPr>
                <w:rFonts w:ascii="Arial" w:hAnsi="Arial" w:cs="Arial"/>
                <w:color w:val="000000"/>
                <w:sz w:val="22"/>
                <w:szCs w:val="22"/>
                <w:lang w:eastAsia="en-US"/>
              </w:rPr>
            </w:pPr>
          </w:p>
        </w:tc>
      </w:tr>
      <w:tr w:rsidR="002275A4" w:rsidRPr="00D10C6A" w14:paraId="6C208464" w14:textId="77777777" w:rsidTr="0007567F">
        <w:trPr>
          <w:trHeight w:val="285"/>
        </w:trPr>
        <w:tc>
          <w:tcPr>
            <w:tcW w:w="1844" w:type="dxa"/>
            <w:tcBorders>
              <w:top w:val="nil"/>
              <w:left w:val="single" w:sz="8" w:space="0" w:color="auto"/>
              <w:bottom w:val="single" w:sz="4" w:space="0" w:color="auto"/>
              <w:right w:val="nil"/>
            </w:tcBorders>
            <w:vAlign w:val="bottom"/>
          </w:tcPr>
          <w:p w14:paraId="66883DD1" w14:textId="3EDBD36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פולקסווגן </w:t>
            </w:r>
            <w:r w:rsidRPr="004C58CD">
              <w:rPr>
                <w:rFonts w:ascii="Arial" w:hAnsi="Arial" w:cs="Arial"/>
                <w:sz w:val="20"/>
                <w:szCs w:val="20"/>
                <w:lang w:eastAsia="en-US"/>
              </w:rPr>
              <w:t>T5</w:t>
            </w:r>
            <w:r w:rsidRPr="004C58CD">
              <w:rPr>
                <w:rFonts w:ascii="Arial" w:hAnsi="Arial" w:cs="Arial"/>
                <w:sz w:val="20"/>
                <w:szCs w:val="20"/>
                <w:rtl/>
                <w:lang w:eastAsia="en-US"/>
              </w:rPr>
              <w:t xml:space="preserve"> קצר קרוול7 נוסעים</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1026BAFF"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38E08BB3"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195C1B4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7D9071E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5127A211"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7881457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96E7A58" w14:textId="2F46FB68"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0E584A21" w14:textId="06B4CE3B" w:rsidR="002275A4" w:rsidRPr="00D10C6A" w:rsidRDefault="002275A4" w:rsidP="00417127">
            <w:pPr>
              <w:bidi w:val="0"/>
              <w:jc w:val="right"/>
              <w:rPr>
                <w:rFonts w:ascii="Arial" w:hAnsi="Arial" w:cs="Arial"/>
                <w:color w:val="000000"/>
                <w:sz w:val="22"/>
                <w:szCs w:val="22"/>
                <w:lang w:eastAsia="en-US"/>
              </w:rPr>
            </w:pPr>
          </w:p>
        </w:tc>
      </w:tr>
      <w:tr w:rsidR="002275A4" w:rsidRPr="00D10C6A" w14:paraId="765F50B4" w14:textId="77777777" w:rsidTr="0007567F">
        <w:trPr>
          <w:trHeight w:val="285"/>
        </w:trPr>
        <w:tc>
          <w:tcPr>
            <w:tcW w:w="1844" w:type="dxa"/>
            <w:tcBorders>
              <w:top w:val="nil"/>
              <w:left w:val="single" w:sz="8" w:space="0" w:color="auto"/>
              <w:bottom w:val="single" w:sz="4" w:space="0" w:color="auto"/>
              <w:right w:val="nil"/>
            </w:tcBorders>
            <w:vAlign w:val="bottom"/>
          </w:tcPr>
          <w:p w14:paraId="230004B6" w14:textId="1249541C"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פולקסווגן ג'טה 1.2 אוט' טורבו</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7AE3CED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1083E07C"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2E47B39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FC25B37"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28A2F61C"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0EC85A5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E3203E8" w14:textId="125381B0"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4FCC943A" w14:textId="173154D1" w:rsidR="002275A4" w:rsidRPr="00D10C6A" w:rsidRDefault="002275A4" w:rsidP="00417127">
            <w:pPr>
              <w:bidi w:val="0"/>
              <w:jc w:val="right"/>
              <w:rPr>
                <w:rFonts w:ascii="Arial" w:hAnsi="Arial" w:cs="Arial"/>
                <w:color w:val="000000"/>
                <w:sz w:val="22"/>
                <w:szCs w:val="22"/>
                <w:lang w:eastAsia="en-US"/>
              </w:rPr>
            </w:pPr>
          </w:p>
        </w:tc>
      </w:tr>
      <w:tr w:rsidR="002275A4" w:rsidRPr="00D10C6A" w14:paraId="2F700891"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64CF2CC6" w14:textId="222C732A"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פורד </w:t>
            </w:r>
            <w:r w:rsidRPr="004C58CD">
              <w:rPr>
                <w:rFonts w:ascii="Arial" w:hAnsi="Arial" w:cs="Arial"/>
                <w:sz w:val="20"/>
                <w:szCs w:val="20"/>
                <w:lang w:eastAsia="en-US"/>
              </w:rPr>
              <w:t>F350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5C7457"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60E812C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2247E8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D1804E0"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7348D16"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6152B49"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D7FBF71" w14:textId="373F01CB"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58E0497C" w14:textId="53F253E9" w:rsidR="002275A4" w:rsidRPr="00D10C6A" w:rsidRDefault="002275A4" w:rsidP="00417127">
            <w:pPr>
              <w:bidi w:val="0"/>
              <w:jc w:val="right"/>
              <w:rPr>
                <w:rFonts w:ascii="Arial" w:hAnsi="Arial" w:cs="Arial"/>
                <w:color w:val="000000"/>
                <w:sz w:val="22"/>
                <w:szCs w:val="22"/>
                <w:lang w:eastAsia="en-US"/>
              </w:rPr>
            </w:pPr>
          </w:p>
        </w:tc>
      </w:tr>
      <w:tr w:rsidR="002275A4" w:rsidRPr="00D10C6A" w14:paraId="0CB3B14C"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386909C3" w14:textId="1E4AE68E"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פורד </w:t>
            </w:r>
            <w:r w:rsidRPr="004C58CD">
              <w:rPr>
                <w:rFonts w:ascii="Arial" w:hAnsi="Arial" w:cs="Arial"/>
                <w:sz w:val="20"/>
                <w:szCs w:val="20"/>
                <w:lang w:eastAsia="en-US"/>
              </w:rPr>
              <w:t>F550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10CAE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045CF1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4125D1B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2EBFE39"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04DAE55"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F25F25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284C440" w14:textId="752A3C06"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0A69822D" w14:textId="51E1F149" w:rsidR="002275A4" w:rsidRPr="00D10C6A" w:rsidRDefault="002275A4" w:rsidP="00417127">
            <w:pPr>
              <w:bidi w:val="0"/>
              <w:jc w:val="right"/>
              <w:rPr>
                <w:rFonts w:ascii="Arial" w:hAnsi="Arial" w:cs="Arial"/>
                <w:color w:val="000000"/>
                <w:sz w:val="22"/>
                <w:szCs w:val="22"/>
                <w:lang w:eastAsia="en-US"/>
              </w:rPr>
            </w:pPr>
          </w:p>
        </w:tc>
      </w:tr>
      <w:tr w:rsidR="002275A4" w:rsidRPr="00D10C6A" w14:paraId="3FDC635E"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46E1ECBE" w14:textId="3A7B965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lastRenderedPageBreak/>
              <w:t xml:space="preserve">פורד קונקט </w:t>
            </w:r>
            <w:r w:rsidRPr="004C58CD">
              <w:rPr>
                <w:rFonts w:ascii="Arial" w:hAnsi="Arial" w:cs="Arial"/>
                <w:sz w:val="20"/>
                <w:szCs w:val="20"/>
                <w:lang w:eastAsia="en-US"/>
              </w:rPr>
              <w:t>S</w:t>
            </w:r>
            <w:r w:rsidRPr="004C58CD">
              <w:rPr>
                <w:rFonts w:ascii="Arial" w:hAnsi="Arial" w:cs="Arial"/>
                <w:sz w:val="20"/>
                <w:szCs w:val="20"/>
                <w:rtl/>
                <w:lang w:eastAsia="en-US"/>
              </w:rPr>
              <w:t xml:space="preserve"> דיזל 1.8 טורבו</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426E90"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67984D85"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8E2E4E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3740F85"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604A667"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4B708AB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6840B20" w14:textId="1DCE7FAC"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72ABB219" w14:textId="6325350F" w:rsidR="002275A4" w:rsidRPr="00D10C6A" w:rsidRDefault="002275A4" w:rsidP="00417127">
            <w:pPr>
              <w:bidi w:val="0"/>
              <w:jc w:val="right"/>
              <w:rPr>
                <w:rFonts w:ascii="Arial" w:hAnsi="Arial" w:cs="Arial"/>
                <w:color w:val="000000"/>
                <w:sz w:val="22"/>
                <w:szCs w:val="22"/>
                <w:lang w:eastAsia="en-US"/>
              </w:rPr>
            </w:pPr>
          </w:p>
        </w:tc>
      </w:tr>
      <w:tr w:rsidR="002275A4" w:rsidRPr="00D10C6A" w14:paraId="7D34A94D"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227F4003" w14:textId="3242C598"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פיאט דוקאטו 2.3 נמוך בינוני</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A6ED4"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65A9201"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BA02C2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ACA63FB"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535F5F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2296E0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16A542C" w14:textId="3787863F"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472BFA78" w14:textId="095F5206" w:rsidR="002275A4" w:rsidRPr="00D10C6A" w:rsidRDefault="002275A4" w:rsidP="00417127">
            <w:pPr>
              <w:bidi w:val="0"/>
              <w:jc w:val="right"/>
              <w:rPr>
                <w:rFonts w:ascii="Arial" w:hAnsi="Arial" w:cs="Arial"/>
                <w:color w:val="000000"/>
                <w:sz w:val="22"/>
                <w:szCs w:val="22"/>
                <w:lang w:eastAsia="en-US"/>
              </w:rPr>
            </w:pPr>
          </w:p>
        </w:tc>
      </w:tr>
      <w:tr w:rsidR="002275A4" w:rsidRPr="00D10C6A" w14:paraId="1F783A8A"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2AFB973F" w14:textId="46A33115"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פיג'ו בוקסר אוטובוס זעיר</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A4D5E"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1F6EDB5"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90A1B7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3CB53B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9D2CFB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77813E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A570D30" w14:textId="6A6EDAF5"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68A1BA62" w14:textId="5C987C6D" w:rsidR="002275A4" w:rsidRPr="00D10C6A" w:rsidRDefault="002275A4" w:rsidP="00417127">
            <w:pPr>
              <w:bidi w:val="0"/>
              <w:jc w:val="right"/>
              <w:rPr>
                <w:rFonts w:ascii="Arial" w:hAnsi="Arial" w:cs="Arial"/>
                <w:color w:val="000000"/>
                <w:sz w:val="22"/>
                <w:szCs w:val="22"/>
                <w:lang w:eastAsia="en-US"/>
              </w:rPr>
            </w:pPr>
          </w:p>
        </w:tc>
      </w:tr>
      <w:tr w:rsidR="002275A4" w:rsidRPr="00D10C6A" w14:paraId="479CE497" w14:textId="77777777" w:rsidTr="0007567F">
        <w:trPr>
          <w:trHeight w:val="285"/>
        </w:trPr>
        <w:tc>
          <w:tcPr>
            <w:tcW w:w="1844" w:type="dxa"/>
            <w:tcBorders>
              <w:top w:val="nil"/>
              <w:left w:val="single" w:sz="8" w:space="0" w:color="auto"/>
              <w:bottom w:val="single" w:sz="4" w:space="0" w:color="auto"/>
              <w:right w:val="nil"/>
            </w:tcBorders>
            <w:vAlign w:val="bottom"/>
          </w:tcPr>
          <w:p w14:paraId="64DE094C" w14:textId="7D9EDCCD"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פיג'ו פרטנר </w:t>
            </w:r>
            <w:r w:rsidRPr="004C58CD">
              <w:rPr>
                <w:rFonts w:ascii="Arial" w:hAnsi="Arial" w:cs="Arial"/>
                <w:sz w:val="20"/>
                <w:szCs w:val="20"/>
                <w:lang w:eastAsia="en-US"/>
              </w:rPr>
              <w:t>EXTRA</w:t>
            </w:r>
            <w:r w:rsidRPr="004C58CD">
              <w:rPr>
                <w:rFonts w:ascii="Arial" w:hAnsi="Arial" w:cs="Arial"/>
                <w:sz w:val="20"/>
                <w:szCs w:val="20"/>
                <w:rtl/>
                <w:lang w:eastAsia="en-US"/>
              </w:rPr>
              <w:t xml:space="preserve"> רגיל</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29D92E3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0BCF10F5"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21CA4F1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6948CECA"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0ED1ACB3"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CDAFC8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29320662" w14:textId="04A025AA"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7F2B9FC2" w14:textId="18442357" w:rsidR="002275A4" w:rsidRPr="00D10C6A" w:rsidRDefault="002275A4" w:rsidP="00417127">
            <w:pPr>
              <w:bidi w:val="0"/>
              <w:jc w:val="right"/>
              <w:rPr>
                <w:rFonts w:ascii="Arial" w:hAnsi="Arial" w:cs="Arial"/>
                <w:color w:val="000000"/>
                <w:sz w:val="22"/>
                <w:szCs w:val="22"/>
                <w:lang w:eastAsia="en-US"/>
              </w:rPr>
            </w:pPr>
          </w:p>
        </w:tc>
      </w:tr>
      <w:tr w:rsidR="002275A4" w:rsidRPr="00D10C6A" w14:paraId="2DCBF278" w14:textId="77777777" w:rsidTr="0007567F">
        <w:trPr>
          <w:trHeight w:val="285"/>
        </w:trPr>
        <w:tc>
          <w:tcPr>
            <w:tcW w:w="1844" w:type="dxa"/>
            <w:tcBorders>
              <w:top w:val="nil"/>
              <w:left w:val="single" w:sz="8" w:space="0" w:color="auto"/>
              <w:bottom w:val="single" w:sz="4" w:space="0" w:color="auto"/>
              <w:right w:val="nil"/>
            </w:tcBorders>
            <w:vAlign w:val="bottom"/>
          </w:tcPr>
          <w:p w14:paraId="646CAAFF" w14:textId="52898D12"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קיה סורנטו </w:t>
            </w:r>
            <w:r w:rsidRPr="004C58CD">
              <w:rPr>
                <w:rFonts w:ascii="Arial" w:hAnsi="Arial" w:cs="Arial"/>
                <w:sz w:val="20"/>
                <w:szCs w:val="20"/>
                <w:lang w:eastAsia="en-US"/>
              </w:rPr>
              <w:t>LX</w:t>
            </w:r>
            <w:r w:rsidRPr="004C58CD">
              <w:rPr>
                <w:rFonts w:ascii="Arial" w:hAnsi="Arial" w:cs="Arial"/>
                <w:sz w:val="20"/>
                <w:szCs w:val="20"/>
                <w:rtl/>
                <w:lang w:eastAsia="en-US"/>
              </w:rPr>
              <w:t xml:space="preserve"> אוט' דיזל 2.2</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654DD87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76768421"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3BB7CE9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157D4037"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1BE0A9E9"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4E2FFE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01152ACB" w14:textId="1815EAE2"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241752B0" w14:textId="40240067" w:rsidR="002275A4" w:rsidRPr="00D10C6A" w:rsidRDefault="002275A4" w:rsidP="00417127">
            <w:pPr>
              <w:bidi w:val="0"/>
              <w:jc w:val="right"/>
              <w:rPr>
                <w:rFonts w:ascii="Arial" w:hAnsi="Arial" w:cs="Arial"/>
                <w:color w:val="000000"/>
                <w:sz w:val="22"/>
                <w:szCs w:val="22"/>
                <w:lang w:eastAsia="en-US"/>
              </w:rPr>
            </w:pPr>
          </w:p>
        </w:tc>
      </w:tr>
      <w:tr w:rsidR="002275A4" w:rsidRPr="00D10C6A" w14:paraId="44EE15EC" w14:textId="77777777" w:rsidTr="0007567F">
        <w:trPr>
          <w:trHeight w:val="285"/>
        </w:trPr>
        <w:tc>
          <w:tcPr>
            <w:tcW w:w="1844" w:type="dxa"/>
            <w:tcBorders>
              <w:top w:val="nil"/>
              <w:left w:val="single" w:sz="8" w:space="0" w:color="auto"/>
              <w:bottom w:val="single" w:sz="4" w:space="0" w:color="auto"/>
              <w:right w:val="nil"/>
            </w:tcBorders>
            <w:vAlign w:val="bottom"/>
          </w:tcPr>
          <w:p w14:paraId="7BEA8C74" w14:textId="01F5DB43"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קיה סיד סטיישן דיזל </w:t>
            </w:r>
            <w:r w:rsidRPr="004C58CD">
              <w:rPr>
                <w:rFonts w:ascii="Arial" w:hAnsi="Arial" w:cs="Arial"/>
                <w:sz w:val="20"/>
                <w:szCs w:val="20"/>
                <w:lang w:eastAsia="en-US"/>
              </w:rPr>
              <w:t>SW</w:t>
            </w:r>
          </w:p>
        </w:tc>
        <w:tc>
          <w:tcPr>
            <w:tcW w:w="991" w:type="dxa"/>
            <w:tcBorders>
              <w:top w:val="nil"/>
              <w:left w:val="single" w:sz="8" w:space="0" w:color="auto"/>
              <w:bottom w:val="single" w:sz="4" w:space="0" w:color="auto"/>
              <w:right w:val="single" w:sz="8" w:space="0" w:color="auto"/>
            </w:tcBorders>
            <w:shd w:val="clear" w:color="auto" w:fill="auto"/>
            <w:noWrap/>
            <w:vAlign w:val="bottom"/>
          </w:tcPr>
          <w:p w14:paraId="1E761E87"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nil"/>
              <w:left w:val="single" w:sz="8" w:space="0" w:color="auto"/>
              <w:bottom w:val="single" w:sz="4" w:space="0" w:color="auto"/>
              <w:right w:val="single" w:sz="8" w:space="0" w:color="auto"/>
            </w:tcBorders>
          </w:tcPr>
          <w:p w14:paraId="347DE5DE"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nil"/>
              <w:left w:val="single" w:sz="8" w:space="0" w:color="auto"/>
              <w:bottom w:val="single" w:sz="4" w:space="0" w:color="auto"/>
              <w:right w:val="single" w:sz="8" w:space="0" w:color="auto"/>
            </w:tcBorders>
          </w:tcPr>
          <w:p w14:paraId="5CE8360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536E5BFD"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nil"/>
              <w:left w:val="single" w:sz="8" w:space="0" w:color="auto"/>
              <w:bottom w:val="single" w:sz="4" w:space="0" w:color="auto"/>
              <w:right w:val="single" w:sz="8" w:space="0" w:color="auto"/>
            </w:tcBorders>
          </w:tcPr>
          <w:p w14:paraId="3EAD19EA"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nil"/>
              <w:left w:val="single" w:sz="8" w:space="0" w:color="auto"/>
              <w:bottom w:val="single" w:sz="4" w:space="0" w:color="auto"/>
              <w:right w:val="single" w:sz="8" w:space="0" w:color="auto"/>
            </w:tcBorders>
          </w:tcPr>
          <w:p w14:paraId="11C80A7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nil"/>
              <w:left w:val="single" w:sz="8" w:space="0" w:color="auto"/>
              <w:bottom w:val="single" w:sz="4" w:space="0" w:color="auto"/>
              <w:right w:val="single" w:sz="8" w:space="0" w:color="auto"/>
            </w:tcBorders>
          </w:tcPr>
          <w:p w14:paraId="4BCBD12D" w14:textId="637FF37E" w:rsidR="002275A4" w:rsidRPr="00D10C6A" w:rsidRDefault="002275A4" w:rsidP="00417127">
            <w:pPr>
              <w:bidi w:val="0"/>
              <w:jc w:val="right"/>
              <w:rPr>
                <w:rFonts w:ascii="Arial" w:hAnsi="Arial" w:cs="Arial"/>
                <w:color w:val="000000"/>
                <w:sz w:val="22"/>
                <w:szCs w:val="22"/>
                <w:lang w:eastAsia="en-US"/>
              </w:rPr>
            </w:pPr>
          </w:p>
        </w:tc>
        <w:tc>
          <w:tcPr>
            <w:tcW w:w="1419" w:type="dxa"/>
            <w:tcBorders>
              <w:top w:val="nil"/>
              <w:left w:val="single" w:sz="8" w:space="0" w:color="auto"/>
              <w:bottom w:val="single" w:sz="4" w:space="0" w:color="auto"/>
              <w:right w:val="single" w:sz="8" w:space="0" w:color="auto"/>
            </w:tcBorders>
          </w:tcPr>
          <w:p w14:paraId="65248423" w14:textId="156C1230" w:rsidR="002275A4" w:rsidRPr="00D10C6A" w:rsidRDefault="002275A4" w:rsidP="00417127">
            <w:pPr>
              <w:bidi w:val="0"/>
              <w:jc w:val="right"/>
              <w:rPr>
                <w:rFonts w:ascii="Arial" w:hAnsi="Arial" w:cs="Arial"/>
                <w:color w:val="000000"/>
                <w:sz w:val="22"/>
                <w:szCs w:val="22"/>
                <w:lang w:eastAsia="en-US"/>
              </w:rPr>
            </w:pPr>
          </w:p>
        </w:tc>
      </w:tr>
      <w:tr w:rsidR="002275A4" w:rsidRPr="00D10C6A" w14:paraId="27DF3446"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5CF7ACF6" w14:textId="4FE94625"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 xml:space="preserve">קיה קרניבל </w:t>
            </w:r>
            <w:r w:rsidRPr="004C58CD">
              <w:rPr>
                <w:rFonts w:ascii="Arial" w:hAnsi="Arial" w:cs="Arial"/>
                <w:sz w:val="20"/>
                <w:szCs w:val="20"/>
                <w:lang w:eastAsia="en-US"/>
              </w:rPr>
              <w:t>EX</w:t>
            </w:r>
            <w:r w:rsidRPr="004C58CD">
              <w:rPr>
                <w:rFonts w:ascii="Arial" w:hAnsi="Arial" w:cs="Arial"/>
                <w:sz w:val="20"/>
                <w:szCs w:val="20"/>
                <w:rtl/>
                <w:lang w:eastAsia="en-US"/>
              </w:rPr>
              <w:t xml:space="preserve"> אוט'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4F2B3"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45EF93DF"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308997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BF55B8D"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EB55FBA"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4F263FA1"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EC615D4" w14:textId="42472724"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3040252E" w14:textId="717F34FC" w:rsidR="002275A4" w:rsidRPr="00D10C6A" w:rsidRDefault="002275A4" w:rsidP="00417127">
            <w:pPr>
              <w:bidi w:val="0"/>
              <w:jc w:val="right"/>
              <w:rPr>
                <w:rFonts w:ascii="Arial" w:hAnsi="Arial" w:cs="Arial"/>
                <w:color w:val="000000"/>
                <w:sz w:val="22"/>
                <w:szCs w:val="22"/>
                <w:lang w:eastAsia="en-US"/>
              </w:rPr>
            </w:pPr>
          </w:p>
        </w:tc>
      </w:tr>
      <w:tr w:rsidR="002275A4" w:rsidRPr="00D10C6A" w14:paraId="6B68315C"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0A6142B0" w14:textId="4334EB1C" w:rsidR="002275A4" w:rsidRPr="004C58CD" w:rsidRDefault="002275A4" w:rsidP="00417127">
            <w:pPr>
              <w:jc w:val="left"/>
              <w:rPr>
                <w:rFonts w:ascii="Arial" w:hAnsi="Arial" w:cs="Arial"/>
                <w:sz w:val="22"/>
                <w:szCs w:val="22"/>
                <w:rtl/>
                <w:lang w:eastAsia="en-US"/>
              </w:rPr>
            </w:pPr>
            <w:r w:rsidRPr="004C58CD">
              <w:rPr>
                <w:rFonts w:ascii="Arial" w:hAnsi="Arial" w:cs="Arial"/>
                <w:sz w:val="20"/>
                <w:szCs w:val="20"/>
                <w:rtl/>
                <w:lang w:eastAsia="en-US"/>
              </w:rPr>
              <w:t>רנו גרנד סניק</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30AB1"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17AE0E2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B60DC1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DE6FDA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A9E499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57AEA6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19D86BF" w14:textId="0963F442"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53472520" w14:textId="540A6DF3" w:rsidR="002275A4" w:rsidRPr="00D10C6A" w:rsidRDefault="002275A4" w:rsidP="00417127">
            <w:pPr>
              <w:bidi w:val="0"/>
              <w:jc w:val="right"/>
              <w:rPr>
                <w:rFonts w:ascii="Arial" w:hAnsi="Arial" w:cs="Arial"/>
                <w:color w:val="000000"/>
                <w:sz w:val="22"/>
                <w:szCs w:val="22"/>
                <w:lang w:eastAsia="en-US"/>
              </w:rPr>
            </w:pPr>
          </w:p>
        </w:tc>
      </w:tr>
      <w:tr w:rsidR="002275A4" w:rsidRPr="00D10C6A" w14:paraId="60FFF68E"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30E3E8F3" w14:textId="56A28E09"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רנו מאסטר 16 נוסעים</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670F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0B88A626"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45AC14C"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8B62AA4"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9AA3B31"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32AD852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F8ED1F5" w14:textId="577E0C49"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51991ED" w14:textId="4F3BA81C" w:rsidR="002275A4" w:rsidRPr="00D10C6A" w:rsidRDefault="002275A4" w:rsidP="00417127">
            <w:pPr>
              <w:bidi w:val="0"/>
              <w:jc w:val="right"/>
              <w:rPr>
                <w:rFonts w:ascii="Arial" w:hAnsi="Arial" w:cs="Arial"/>
                <w:color w:val="000000"/>
                <w:sz w:val="22"/>
                <w:szCs w:val="22"/>
                <w:lang w:eastAsia="en-US"/>
              </w:rPr>
            </w:pPr>
          </w:p>
        </w:tc>
      </w:tr>
      <w:tr w:rsidR="002275A4" w:rsidRPr="00D10C6A" w14:paraId="3B72B912"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17FDE58D" w14:textId="3B32B551"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רנו מגאן אסטייט דיזל 1.5 טורבו סטיישן</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7F011"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39E18B9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CB5721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7E74382"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72AF3C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55D6846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E15B9ED" w14:textId="45D994B6"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28AA1ED" w14:textId="13B14890" w:rsidR="002275A4" w:rsidRPr="00D10C6A" w:rsidRDefault="002275A4" w:rsidP="00417127">
            <w:pPr>
              <w:bidi w:val="0"/>
              <w:jc w:val="right"/>
              <w:rPr>
                <w:rFonts w:ascii="Arial" w:hAnsi="Arial" w:cs="Arial"/>
                <w:color w:val="000000"/>
                <w:sz w:val="22"/>
                <w:szCs w:val="22"/>
                <w:lang w:eastAsia="en-US"/>
              </w:rPr>
            </w:pPr>
          </w:p>
        </w:tc>
      </w:tr>
      <w:tr w:rsidR="002275A4" w:rsidRPr="00D10C6A" w14:paraId="1D3D1D9F"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0DCD0C92" w14:textId="4CA62BBC"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רנו קנגו 1.2 טורבו אוט'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D00F1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36E0A41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30447B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6413D1C"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2F0322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3C17F9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7FD22306" w14:textId="21A1B02B"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3B96A4CD" w14:textId="1EE3FA26" w:rsidR="002275A4" w:rsidRPr="00D10C6A" w:rsidRDefault="002275A4" w:rsidP="00417127">
            <w:pPr>
              <w:bidi w:val="0"/>
              <w:jc w:val="right"/>
              <w:rPr>
                <w:rFonts w:ascii="Arial" w:hAnsi="Arial" w:cs="Arial"/>
                <w:color w:val="000000"/>
                <w:sz w:val="22"/>
                <w:szCs w:val="22"/>
                <w:lang w:eastAsia="en-US"/>
              </w:rPr>
            </w:pPr>
          </w:p>
        </w:tc>
      </w:tr>
      <w:tr w:rsidR="002275A4" w:rsidRPr="00D10C6A" w14:paraId="009C3623"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12519CF1" w14:textId="03D57BE4"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 xml:space="preserve">שברולט טראוורס 3.6 </w:t>
            </w:r>
            <w:r w:rsidRPr="004C58CD">
              <w:rPr>
                <w:rFonts w:ascii="Arial" w:hAnsi="Arial" w:cs="Arial"/>
                <w:sz w:val="20"/>
                <w:szCs w:val="20"/>
                <w:lang w:eastAsia="en-US"/>
              </w:rPr>
              <w:t>LS</w:t>
            </w:r>
            <w:r w:rsidRPr="004C58CD">
              <w:rPr>
                <w:rFonts w:ascii="Arial" w:hAnsi="Arial" w:cs="Arial"/>
                <w:sz w:val="20"/>
                <w:szCs w:val="20"/>
                <w:rtl/>
                <w:lang w:eastAsia="en-US"/>
              </w:rPr>
              <w:t xml:space="preserve"> אוט'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9369B"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3F70A962"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01EDC9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B021581"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49DBBC4"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2390248"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9FFBE9F" w14:textId="11481015"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3409B8D" w14:textId="46CAC37C" w:rsidR="002275A4" w:rsidRPr="00D10C6A" w:rsidRDefault="002275A4" w:rsidP="00417127">
            <w:pPr>
              <w:bidi w:val="0"/>
              <w:jc w:val="right"/>
              <w:rPr>
                <w:rFonts w:ascii="Arial" w:hAnsi="Arial" w:cs="Arial"/>
                <w:color w:val="000000"/>
                <w:sz w:val="22"/>
                <w:szCs w:val="22"/>
                <w:lang w:eastAsia="en-US"/>
              </w:rPr>
            </w:pPr>
          </w:p>
        </w:tc>
      </w:tr>
      <w:tr w:rsidR="002275A4" w:rsidRPr="00D10C6A" w14:paraId="1E2FAE9E"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5AD13948" w14:textId="264A94C7"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 xml:space="preserve">שברולט  קרוז </w:t>
            </w:r>
            <w:r w:rsidRPr="004C58CD">
              <w:rPr>
                <w:rFonts w:ascii="Arial" w:hAnsi="Arial" w:cs="Arial"/>
                <w:sz w:val="20"/>
                <w:szCs w:val="20"/>
                <w:lang w:eastAsia="en-US"/>
              </w:rPr>
              <w:t>LS</w:t>
            </w:r>
            <w:r w:rsidRPr="004C58CD">
              <w:rPr>
                <w:rFonts w:ascii="Arial" w:hAnsi="Arial" w:cs="Arial"/>
                <w:sz w:val="20"/>
                <w:szCs w:val="20"/>
                <w:rtl/>
                <w:lang w:eastAsia="en-US"/>
              </w:rPr>
              <w:t xml:space="preserve"> אוט'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69715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92ED665"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4E3EA30"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69BF2E8"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D9A39E"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F66CCA1"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7C25BFD" w14:textId="601940D9"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664FCB1B" w14:textId="660EF081" w:rsidR="002275A4" w:rsidRPr="00D10C6A" w:rsidRDefault="002275A4" w:rsidP="00417127">
            <w:pPr>
              <w:bidi w:val="0"/>
              <w:jc w:val="right"/>
              <w:rPr>
                <w:rFonts w:ascii="Arial" w:hAnsi="Arial" w:cs="Arial"/>
                <w:color w:val="000000"/>
                <w:sz w:val="22"/>
                <w:szCs w:val="22"/>
                <w:lang w:eastAsia="en-US"/>
              </w:rPr>
            </w:pPr>
          </w:p>
        </w:tc>
      </w:tr>
      <w:tr w:rsidR="002275A4" w:rsidRPr="00D10C6A" w14:paraId="6BEA9CC2"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485302E3" w14:textId="228CA1E9"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 xml:space="preserve">שברולט </w:t>
            </w:r>
            <w:r w:rsidRPr="004C58CD">
              <w:rPr>
                <w:rFonts w:ascii="Arial" w:hAnsi="Arial" w:cs="Arial"/>
                <w:sz w:val="20"/>
                <w:szCs w:val="20"/>
                <w:lang w:eastAsia="en-US"/>
              </w:rPr>
              <w:t>HI-TECH</w:t>
            </w:r>
            <w:r w:rsidRPr="004C58CD">
              <w:rPr>
                <w:rFonts w:ascii="Arial" w:hAnsi="Arial" w:cs="Arial"/>
                <w:sz w:val="20"/>
                <w:szCs w:val="20"/>
                <w:rtl/>
                <w:lang w:eastAsia="en-US"/>
              </w:rPr>
              <w:t xml:space="preserve"> מאליבו אוט'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F0830F"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6BE0C3C4"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8C3370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422047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D455EC7"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951C1CD"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8133B88" w14:textId="75C4E300"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64DF7724" w14:textId="76B0A463" w:rsidR="002275A4" w:rsidRPr="00D10C6A" w:rsidRDefault="002275A4" w:rsidP="00417127">
            <w:pPr>
              <w:bidi w:val="0"/>
              <w:jc w:val="right"/>
              <w:rPr>
                <w:rFonts w:ascii="Arial" w:hAnsi="Arial" w:cs="Arial"/>
                <w:color w:val="000000"/>
                <w:sz w:val="22"/>
                <w:szCs w:val="22"/>
                <w:lang w:eastAsia="en-US"/>
              </w:rPr>
            </w:pPr>
          </w:p>
        </w:tc>
      </w:tr>
      <w:tr w:rsidR="002275A4" w:rsidRPr="00D10C6A" w14:paraId="37F2400F"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bottom"/>
          </w:tcPr>
          <w:p w14:paraId="3B3FC2A9" w14:textId="63905EFB" w:rsidR="002275A4" w:rsidRPr="004C58CD" w:rsidRDefault="002275A4" w:rsidP="00417127">
            <w:pPr>
              <w:jc w:val="left"/>
              <w:rPr>
                <w:rFonts w:ascii="Arial" w:hAnsi="Arial" w:cs="Arial"/>
                <w:sz w:val="20"/>
                <w:szCs w:val="20"/>
                <w:rtl/>
                <w:lang w:eastAsia="en-US"/>
              </w:rPr>
            </w:pPr>
            <w:r w:rsidRPr="004C58CD">
              <w:rPr>
                <w:rFonts w:ascii="Arial" w:hAnsi="Arial" w:cs="Arial"/>
                <w:sz w:val="20"/>
                <w:szCs w:val="20"/>
                <w:rtl/>
                <w:lang w:eastAsia="en-US"/>
              </w:rPr>
              <w:t xml:space="preserve">שברולט סואנה ד </w:t>
            </w:r>
            <w:r w:rsidRPr="004C58CD">
              <w:rPr>
                <w:rFonts w:ascii="Arial" w:hAnsi="Arial" w:cs="Arial" w:hint="cs"/>
                <w:sz w:val="20"/>
                <w:szCs w:val="20"/>
                <w:rtl/>
                <w:lang w:eastAsia="en-US"/>
              </w:rPr>
              <w:t xml:space="preserve"> </w:t>
            </w:r>
            <w:r w:rsidRPr="004C58CD">
              <w:rPr>
                <w:rFonts w:ascii="Arial" w:hAnsi="Arial" w:cs="Arial"/>
                <w:sz w:val="20"/>
                <w:szCs w:val="20"/>
                <w:rtl/>
                <w:lang w:eastAsia="en-US"/>
              </w:rPr>
              <w:t>6.5אוטובוס זעיר</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57A69"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39D5FBFD"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130FDD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F86EE48"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89D7768"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BFA9A0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6701D71" w14:textId="20849038"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7626575B" w14:textId="089F6911" w:rsidR="002275A4" w:rsidRPr="00D10C6A" w:rsidRDefault="002275A4" w:rsidP="00417127">
            <w:pPr>
              <w:bidi w:val="0"/>
              <w:jc w:val="right"/>
              <w:rPr>
                <w:rFonts w:ascii="Arial" w:hAnsi="Arial" w:cs="Arial"/>
                <w:color w:val="000000"/>
                <w:sz w:val="22"/>
                <w:szCs w:val="22"/>
                <w:lang w:eastAsia="en-US"/>
              </w:rPr>
            </w:pPr>
          </w:p>
        </w:tc>
      </w:tr>
      <w:tr w:rsidR="002275A4" w:rsidRPr="00D10C6A" w14:paraId="38446BEA"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6D8C91F0" w14:textId="33ECB2B3" w:rsidR="002275A4" w:rsidRPr="004C58CD"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כבאית - מאן</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EBD3C"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5FCE7638"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0E9A30D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C51650D"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2737CF3"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38D6BC5"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99E8A99" w14:textId="07F52405"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0237F87C" w14:textId="7EAFB83C" w:rsidR="002275A4" w:rsidRPr="00D10C6A" w:rsidRDefault="002275A4" w:rsidP="00417127">
            <w:pPr>
              <w:bidi w:val="0"/>
              <w:jc w:val="right"/>
              <w:rPr>
                <w:rFonts w:ascii="Arial" w:hAnsi="Arial" w:cs="Arial"/>
                <w:color w:val="000000"/>
                <w:sz w:val="22"/>
                <w:szCs w:val="22"/>
                <w:lang w:eastAsia="en-US"/>
              </w:rPr>
            </w:pPr>
          </w:p>
        </w:tc>
      </w:tr>
      <w:tr w:rsidR="002275A4" w:rsidRPr="00D10C6A" w14:paraId="751627BF"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6FC280A9" w14:textId="6DFFD321" w:rsidR="002275A4" w:rsidRPr="00417127"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כבאית - מרצדס</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6E0A5"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65B4B810"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6106186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41E2FD83"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CF3C15"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0040D703"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C24591E" w14:textId="636C10D9"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597B9529" w14:textId="2FCFD849" w:rsidR="002275A4" w:rsidRPr="00D10C6A" w:rsidRDefault="002275A4" w:rsidP="00417127">
            <w:pPr>
              <w:bidi w:val="0"/>
              <w:jc w:val="right"/>
              <w:rPr>
                <w:rFonts w:ascii="Arial" w:hAnsi="Arial" w:cs="Arial"/>
                <w:color w:val="000000"/>
                <w:sz w:val="22"/>
                <w:szCs w:val="22"/>
                <w:lang w:eastAsia="en-US"/>
              </w:rPr>
            </w:pPr>
          </w:p>
        </w:tc>
      </w:tr>
      <w:tr w:rsidR="002275A4" w:rsidRPr="00D10C6A" w14:paraId="4AA56C59"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64588966" w14:textId="473A60B5" w:rsidR="002275A4" w:rsidRPr="00417127"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כבאית - איווקו</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D125B6"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15A0BFCA"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2EA67D9"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59EC3E8"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BCF9941"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4637428E"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36CE471D" w14:textId="52853859"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28B0757" w14:textId="1B22261C" w:rsidR="002275A4" w:rsidRPr="00D10C6A" w:rsidRDefault="002275A4" w:rsidP="00417127">
            <w:pPr>
              <w:bidi w:val="0"/>
              <w:jc w:val="right"/>
              <w:rPr>
                <w:rFonts w:ascii="Arial" w:hAnsi="Arial" w:cs="Arial"/>
                <w:color w:val="000000"/>
                <w:sz w:val="22"/>
                <w:szCs w:val="22"/>
                <w:lang w:eastAsia="en-US"/>
              </w:rPr>
            </w:pPr>
          </w:p>
        </w:tc>
      </w:tr>
      <w:tr w:rsidR="002275A4" w:rsidRPr="00D10C6A" w14:paraId="32287DC4"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4A661192" w14:textId="566D978D" w:rsidR="002275A4" w:rsidRPr="00417127"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 xml:space="preserve">כבאית -פורד </w:t>
            </w:r>
            <w:r w:rsidRPr="00417127">
              <w:rPr>
                <w:rFonts w:ascii="Arial" w:hAnsi="Arial" w:cs="Arial" w:hint="cs"/>
                <w:sz w:val="20"/>
                <w:szCs w:val="20"/>
                <w:lang w:eastAsia="en-US"/>
              </w:rPr>
              <w:t>F-350</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E9F3F4"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6E408C17"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3D4B2DE4"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082C4E16"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4A81DB3"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308825A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26BC55B2" w14:textId="510129A9"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2304DE1" w14:textId="542CAA8C" w:rsidR="002275A4" w:rsidRPr="00D10C6A" w:rsidRDefault="002275A4" w:rsidP="00417127">
            <w:pPr>
              <w:bidi w:val="0"/>
              <w:jc w:val="right"/>
              <w:rPr>
                <w:rFonts w:ascii="Arial" w:hAnsi="Arial" w:cs="Arial"/>
                <w:color w:val="000000"/>
                <w:sz w:val="22"/>
                <w:szCs w:val="22"/>
                <w:lang w:eastAsia="en-US"/>
              </w:rPr>
            </w:pPr>
          </w:p>
        </w:tc>
      </w:tr>
      <w:tr w:rsidR="002275A4" w:rsidRPr="00D10C6A" w14:paraId="46AFE755"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594F5123" w14:textId="654A8011" w:rsidR="002275A4" w:rsidRPr="00417127" w:rsidRDefault="002275A4" w:rsidP="00417127">
            <w:pPr>
              <w:jc w:val="left"/>
              <w:rPr>
                <w:rFonts w:ascii="Arial" w:hAnsi="Arial" w:cs="Arial"/>
                <w:sz w:val="20"/>
                <w:szCs w:val="20"/>
                <w:lang w:eastAsia="en-US"/>
              </w:rPr>
            </w:pPr>
            <w:r w:rsidRPr="00417127">
              <w:rPr>
                <w:rFonts w:ascii="Arial" w:hAnsi="Arial" w:cs="Arial" w:hint="cs"/>
                <w:sz w:val="20"/>
                <w:szCs w:val="20"/>
                <w:rtl/>
                <w:lang w:eastAsia="en-US"/>
              </w:rPr>
              <w:t xml:space="preserve">כבאית - </w:t>
            </w:r>
            <w:r w:rsidRPr="00417127">
              <w:rPr>
                <w:rFonts w:ascii="Arial" w:hAnsi="Arial" w:cs="Arial" w:hint="cs"/>
                <w:sz w:val="20"/>
                <w:szCs w:val="20"/>
                <w:lang w:eastAsia="en-US"/>
              </w:rPr>
              <w:t>GMC</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5547A"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C369200"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48C075B"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B03038E"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BC465CB"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38820D37"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5DAC1BBA" w14:textId="721A7340"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2EB090CD" w14:textId="64ECE6A2" w:rsidR="002275A4" w:rsidRPr="00D10C6A" w:rsidRDefault="002275A4" w:rsidP="00417127">
            <w:pPr>
              <w:bidi w:val="0"/>
              <w:jc w:val="right"/>
              <w:rPr>
                <w:rFonts w:ascii="Arial" w:hAnsi="Arial" w:cs="Arial"/>
                <w:color w:val="000000"/>
                <w:sz w:val="22"/>
                <w:szCs w:val="22"/>
                <w:lang w:eastAsia="en-US"/>
              </w:rPr>
            </w:pPr>
          </w:p>
        </w:tc>
      </w:tr>
      <w:tr w:rsidR="002275A4" w:rsidRPr="00D10C6A" w14:paraId="10952454"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1B9E1938" w14:textId="449F670F" w:rsidR="002275A4" w:rsidRPr="00417127"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כבאית - שברולט</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723C4"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06F3CFE7"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527B7F26"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6C9B16A"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5E9B180"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114B43A9"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2A81CD4" w14:textId="7041C32E"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6666CB61" w14:textId="3C180119" w:rsidR="002275A4" w:rsidRPr="00D10C6A" w:rsidRDefault="002275A4" w:rsidP="00417127">
            <w:pPr>
              <w:bidi w:val="0"/>
              <w:jc w:val="right"/>
              <w:rPr>
                <w:rFonts w:ascii="Arial" w:hAnsi="Arial" w:cs="Arial"/>
                <w:color w:val="000000"/>
                <w:sz w:val="22"/>
                <w:szCs w:val="22"/>
                <w:lang w:eastAsia="en-US"/>
              </w:rPr>
            </w:pPr>
          </w:p>
        </w:tc>
      </w:tr>
      <w:tr w:rsidR="002275A4" w:rsidRPr="00D10C6A" w14:paraId="39925BAD" w14:textId="77777777" w:rsidTr="0007567F">
        <w:trPr>
          <w:trHeight w:val="285"/>
        </w:trPr>
        <w:tc>
          <w:tcPr>
            <w:tcW w:w="1844" w:type="dxa"/>
            <w:tcBorders>
              <w:top w:val="single" w:sz="4" w:space="0" w:color="auto"/>
              <w:left w:val="single" w:sz="4" w:space="0" w:color="auto"/>
              <w:bottom w:val="single" w:sz="4" w:space="0" w:color="auto"/>
              <w:right w:val="single" w:sz="4" w:space="0" w:color="auto"/>
            </w:tcBorders>
            <w:vAlign w:val="center"/>
          </w:tcPr>
          <w:p w14:paraId="5C57FF6D" w14:textId="3ED3BD69" w:rsidR="002275A4" w:rsidRPr="00417127" w:rsidRDefault="002275A4" w:rsidP="00417127">
            <w:pPr>
              <w:jc w:val="left"/>
              <w:rPr>
                <w:rFonts w:ascii="Arial" w:hAnsi="Arial" w:cs="Arial"/>
                <w:sz w:val="20"/>
                <w:szCs w:val="20"/>
                <w:rtl/>
                <w:lang w:eastAsia="en-US"/>
              </w:rPr>
            </w:pPr>
            <w:r w:rsidRPr="00417127">
              <w:rPr>
                <w:rFonts w:ascii="Arial" w:hAnsi="Arial" w:cs="Arial" w:hint="cs"/>
                <w:sz w:val="20"/>
                <w:szCs w:val="20"/>
                <w:rtl/>
                <w:lang w:eastAsia="en-US"/>
              </w:rPr>
              <w:t xml:space="preserve">מאן </w:t>
            </w:r>
            <w:r w:rsidRPr="00417127">
              <w:rPr>
                <w:rFonts w:ascii="Arial" w:hAnsi="Arial" w:cs="Arial" w:hint="cs"/>
                <w:sz w:val="20"/>
                <w:szCs w:val="20"/>
                <w:lang w:eastAsia="en-US"/>
              </w:rPr>
              <w:t>TGM13.280290BL</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9555D" w14:textId="77777777" w:rsidR="002275A4" w:rsidRPr="00D10C6A" w:rsidRDefault="002275A4" w:rsidP="00417127">
            <w:pPr>
              <w:bidi w:val="0"/>
              <w:jc w:val="right"/>
              <w:rPr>
                <w:rFonts w:ascii="Arial" w:hAnsi="Arial" w:cs="Arial"/>
                <w:color w:val="000000"/>
                <w:sz w:val="22"/>
                <w:szCs w:val="22"/>
                <w:lang w:eastAsia="en-US"/>
              </w:rPr>
            </w:pPr>
          </w:p>
        </w:tc>
        <w:tc>
          <w:tcPr>
            <w:tcW w:w="994" w:type="dxa"/>
            <w:tcBorders>
              <w:top w:val="single" w:sz="4" w:space="0" w:color="auto"/>
              <w:left w:val="single" w:sz="4" w:space="0" w:color="auto"/>
              <w:bottom w:val="single" w:sz="4" w:space="0" w:color="auto"/>
              <w:right w:val="single" w:sz="4" w:space="0" w:color="auto"/>
            </w:tcBorders>
          </w:tcPr>
          <w:p w14:paraId="722C7220" w14:textId="77777777" w:rsidR="002275A4" w:rsidRPr="00D10C6A" w:rsidRDefault="002275A4" w:rsidP="00417127">
            <w:pPr>
              <w:bidi w:val="0"/>
              <w:jc w:val="right"/>
              <w:rPr>
                <w:rFonts w:ascii="Arial" w:hAnsi="Arial" w:cs="Arial"/>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E232F4F"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16DAC2F1" w14:textId="77777777" w:rsidR="002275A4" w:rsidRPr="00D10C6A" w:rsidRDefault="002275A4" w:rsidP="00417127">
            <w:pPr>
              <w:bidi w:val="0"/>
              <w:jc w:val="right"/>
              <w:rPr>
                <w:rFonts w:ascii="Arial" w:hAnsi="Arial" w:cs="Arial"/>
                <w:color w:val="00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DFB2AFD" w14:textId="77777777" w:rsidR="002275A4" w:rsidRPr="00D10C6A" w:rsidRDefault="002275A4" w:rsidP="00417127">
            <w:pPr>
              <w:bidi w:val="0"/>
              <w:jc w:val="right"/>
              <w:rPr>
                <w:rFonts w:ascii="Arial" w:hAnsi="Arial" w:cs="Arial"/>
                <w:color w:val="000000"/>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14:paraId="67ACEE72" w14:textId="77777777" w:rsidR="002275A4" w:rsidRPr="00D10C6A" w:rsidRDefault="002275A4" w:rsidP="00417127">
            <w:pPr>
              <w:bidi w:val="0"/>
              <w:jc w:val="right"/>
              <w:rPr>
                <w:rFonts w:ascii="Arial" w:hAnsi="Arial" w:cs="Arial"/>
                <w:color w:val="00000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14:paraId="617557D6" w14:textId="0F6F5ACD" w:rsidR="002275A4" w:rsidRPr="00D10C6A" w:rsidRDefault="002275A4" w:rsidP="00417127">
            <w:pPr>
              <w:bidi w:val="0"/>
              <w:jc w:val="right"/>
              <w:rPr>
                <w:rFonts w:ascii="Arial" w:hAnsi="Arial" w:cs="Arial"/>
                <w:color w:val="000000"/>
                <w:sz w:val="22"/>
                <w:szCs w:val="22"/>
                <w:lang w:eastAsia="en-US"/>
              </w:rPr>
            </w:pPr>
          </w:p>
        </w:tc>
        <w:tc>
          <w:tcPr>
            <w:tcW w:w="1419" w:type="dxa"/>
            <w:tcBorders>
              <w:top w:val="single" w:sz="4" w:space="0" w:color="auto"/>
              <w:left w:val="single" w:sz="4" w:space="0" w:color="auto"/>
              <w:bottom w:val="single" w:sz="4" w:space="0" w:color="auto"/>
              <w:right w:val="single" w:sz="4" w:space="0" w:color="auto"/>
            </w:tcBorders>
          </w:tcPr>
          <w:p w14:paraId="6DB7A719" w14:textId="0BB9834B" w:rsidR="002275A4" w:rsidRPr="00D10C6A" w:rsidRDefault="002275A4" w:rsidP="00417127">
            <w:pPr>
              <w:bidi w:val="0"/>
              <w:jc w:val="right"/>
              <w:rPr>
                <w:rFonts w:ascii="Arial" w:hAnsi="Arial" w:cs="Arial"/>
                <w:color w:val="000000"/>
                <w:sz w:val="22"/>
                <w:szCs w:val="22"/>
                <w:lang w:eastAsia="en-US"/>
              </w:rPr>
            </w:pPr>
          </w:p>
        </w:tc>
      </w:tr>
    </w:tbl>
    <w:p w14:paraId="78DEFC9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20" w:firstLine="668"/>
        <w:rPr>
          <w:rFonts w:cs="David"/>
          <w:sz w:val="24"/>
          <w:szCs w:val="24"/>
          <w:rtl/>
        </w:rPr>
      </w:pPr>
      <w:r>
        <w:rPr>
          <w:rFonts w:cs="David" w:hint="cs"/>
          <w:sz w:val="24"/>
          <w:szCs w:val="24"/>
          <w:rtl/>
        </w:rPr>
        <w:t>א</w:t>
      </w:r>
      <w:r w:rsidRPr="00AB26EF">
        <w:rPr>
          <w:rFonts w:cs="David" w:hint="cs"/>
          <w:sz w:val="24"/>
          <w:szCs w:val="24"/>
          <w:rtl/>
        </w:rPr>
        <w:t xml:space="preserve">. ההצעה תכלול בתוכה את הזיכוי המגיע למזמין בגין </w:t>
      </w:r>
      <w:r>
        <w:rPr>
          <w:rFonts w:cs="David" w:hint="cs"/>
          <w:sz w:val="24"/>
          <w:szCs w:val="24"/>
          <w:rtl/>
        </w:rPr>
        <w:t>ה</w:t>
      </w:r>
      <w:r w:rsidRPr="00AB26EF">
        <w:rPr>
          <w:rFonts w:cs="David" w:hint="cs"/>
          <w:sz w:val="24"/>
          <w:szCs w:val="24"/>
          <w:rtl/>
        </w:rPr>
        <w:t xml:space="preserve">שמשות שיפורקו מהרכב.                                              </w:t>
      </w:r>
    </w:p>
    <w:p w14:paraId="1D8CF636"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rFonts w:cs="David"/>
          <w:sz w:val="24"/>
          <w:szCs w:val="24"/>
          <w:rtl/>
        </w:rPr>
      </w:pPr>
      <w:r>
        <w:rPr>
          <w:rFonts w:cs="David" w:hint="cs"/>
          <w:sz w:val="24"/>
          <w:szCs w:val="24"/>
          <w:rtl/>
        </w:rPr>
        <w:t>ב</w:t>
      </w:r>
      <w:r w:rsidRPr="00AB26EF">
        <w:rPr>
          <w:rFonts w:cs="David" w:hint="cs"/>
          <w:sz w:val="24"/>
          <w:szCs w:val="24"/>
          <w:rtl/>
        </w:rPr>
        <w:t>.  המחירים כולל</w:t>
      </w:r>
      <w:r>
        <w:rPr>
          <w:rFonts w:cs="David" w:hint="cs"/>
          <w:sz w:val="24"/>
          <w:szCs w:val="24"/>
          <w:rtl/>
        </w:rPr>
        <w:t>ים</w:t>
      </w:r>
      <w:r w:rsidRPr="00AB26EF">
        <w:rPr>
          <w:rFonts w:cs="David" w:hint="cs"/>
          <w:sz w:val="24"/>
          <w:szCs w:val="24"/>
          <w:rtl/>
        </w:rPr>
        <w:t xml:space="preserve">  מע"מ</w:t>
      </w:r>
      <w:r>
        <w:rPr>
          <w:rFonts w:cs="David" w:hint="cs"/>
          <w:sz w:val="24"/>
          <w:szCs w:val="24"/>
          <w:rtl/>
        </w:rPr>
        <w:t>.</w:t>
      </w:r>
      <w:r w:rsidRPr="00AB26EF">
        <w:rPr>
          <w:rFonts w:cs="David" w:hint="cs"/>
          <w:sz w:val="24"/>
          <w:szCs w:val="24"/>
          <w:rtl/>
        </w:rPr>
        <w:t xml:space="preserve"> </w:t>
      </w:r>
    </w:p>
    <w:p w14:paraId="0C90EA5D" w14:textId="66F0D22F" w:rsidR="00515138" w:rsidRDefault="00515138" w:rsidP="000756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b/>
          <w:bCs/>
          <w:sz w:val="24"/>
          <w:szCs w:val="24"/>
          <w:rtl/>
        </w:rPr>
      </w:pPr>
      <w:r>
        <w:rPr>
          <w:rFonts w:cs="David" w:hint="cs"/>
          <w:sz w:val="24"/>
          <w:szCs w:val="24"/>
          <w:rtl/>
        </w:rPr>
        <w:t xml:space="preserve">ג. </w:t>
      </w:r>
      <w:r w:rsidRPr="00FD270F">
        <w:rPr>
          <w:rFonts w:cs="David"/>
          <w:sz w:val="24"/>
          <w:szCs w:val="24"/>
          <w:rtl/>
        </w:rPr>
        <w:t xml:space="preserve">הצעת המחיר </w:t>
      </w:r>
      <w:r w:rsidRPr="00FD270F">
        <w:rPr>
          <w:rFonts w:cs="David" w:hint="cs"/>
          <w:sz w:val="24"/>
          <w:szCs w:val="24"/>
          <w:rtl/>
        </w:rPr>
        <w:t>תשקף</w:t>
      </w:r>
      <w:r w:rsidRPr="00FD270F">
        <w:rPr>
          <w:rFonts w:cs="David"/>
          <w:sz w:val="24"/>
          <w:szCs w:val="24"/>
          <w:rtl/>
        </w:rPr>
        <w:t xml:space="preserve"> את כל התמורה לה יהא זכאי הזוכה במכרז </w:t>
      </w:r>
      <w:r w:rsidRPr="00FD270F">
        <w:rPr>
          <w:rFonts w:cs="David" w:hint="cs"/>
          <w:sz w:val="24"/>
          <w:szCs w:val="24"/>
          <w:rtl/>
        </w:rPr>
        <w:t>כולל</w:t>
      </w:r>
      <w:r w:rsidRPr="00FD270F">
        <w:rPr>
          <w:rFonts w:cs="David"/>
          <w:sz w:val="24"/>
          <w:szCs w:val="24"/>
          <w:rtl/>
        </w:rPr>
        <w:t xml:space="preserve"> מע"מ וכל מס או תשלום אחר שעל </w:t>
      </w:r>
      <w:r w:rsidRPr="00FD270F">
        <w:rPr>
          <w:rFonts w:cs="David" w:hint="cs"/>
          <w:sz w:val="24"/>
          <w:szCs w:val="24"/>
          <w:rtl/>
        </w:rPr>
        <w:t>המזמין</w:t>
      </w:r>
      <w:r w:rsidRPr="00FD270F">
        <w:rPr>
          <w:rFonts w:cs="David"/>
          <w:sz w:val="24"/>
          <w:szCs w:val="24"/>
          <w:rtl/>
        </w:rPr>
        <w:t xml:space="preserve"> לשלם לזוכה וזאת עבור כלל השירותים בהם מחויב הזוכה על פי מכרז זה, </w:t>
      </w:r>
      <w:r w:rsidRPr="00FD270F">
        <w:rPr>
          <w:rFonts w:cs="David" w:hint="cs"/>
          <w:sz w:val="24"/>
          <w:szCs w:val="24"/>
          <w:rtl/>
        </w:rPr>
        <w:t>לרבות</w:t>
      </w:r>
      <w:r w:rsidRPr="00FD270F">
        <w:rPr>
          <w:rFonts w:cs="David"/>
          <w:sz w:val="24"/>
          <w:szCs w:val="24"/>
          <w:rtl/>
        </w:rPr>
        <w:t xml:space="preserve"> </w:t>
      </w:r>
      <w:r w:rsidRPr="00FD270F">
        <w:rPr>
          <w:rFonts w:cs="David" w:hint="cs"/>
          <w:sz w:val="24"/>
          <w:szCs w:val="24"/>
          <w:rtl/>
        </w:rPr>
        <w:t>פירוק</w:t>
      </w:r>
      <w:r w:rsidRPr="00FD270F">
        <w:rPr>
          <w:rFonts w:cs="David"/>
          <w:sz w:val="24"/>
          <w:szCs w:val="24"/>
          <w:rtl/>
        </w:rPr>
        <w:t xml:space="preserve"> </w:t>
      </w:r>
      <w:r w:rsidRPr="00FD270F">
        <w:rPr>
          <w:rFonts w:cs="David" w:hint="cs"/>
          <w:sz w:val="24"/>
          <w:szCs w:val="24"/>
          <w:rtl/>
        </w:rPr>
        <w:t>והרכבה</w:t>
      </w:r>
      <w:r w:rsidRPr="00FD270F">
        <w:rPr>
          <w:rFonts w:cs="David"/>
          <w:sz w:val="24"/>
          <w:szCs w:val="24"/>
          <w:rtl/>
        </w:rPr>
        <w:t>.</w:t>
      </w:r>
    </w:p>
    <w:p w14:paraId="579137BF" w14:textId="7193C728" w:rsidR="00515138" w:rsidRPr="00D64221" w:rsidRDefault="00515138" w:rsidP="004C58CD">
      <w:pPr>
        <w:pStyle w:val="a2"/>
        <w:numPr>
          <w:ilvl w:val="0"/>
          <w:numId w:val="37"/>
        </w:numPr>
        <w:tabs>
          <w:tab w:val="left" w:pos="901"/>
          <w:tab w:val="left" w:pos="1576"/>
          <w:tab w:val="left" w:pos="2137"/>
          <w:tab w:val="left" w:pos="2699"/>
          <w:tab w:val="left" w:pos="3263"/>
          <w:tab w:val="left" w:pos="3824"/>
          <w:tab w:val="left" w:pos="4388"/>
          <w:tab w:val="left" w:pos="4949"/>
          <w:tab w:val="left" w:pos="6075"/>
          <w:tab w:val="left" w:pos="7200"/>
        </w:tabs>
        <w:rPr>
          <w:b/>
          <w:bCs/>
          <w:rtl/>
        </w:rPr>
      </w:pPr>
      <w:r w:rsidRPr="004C58CD">
        <w:rPr>
          <w:rFonts w:hint="cs"/>
          <w:b/>
          <w:bCs/>
          <w:rtl/>
        </w:rPr>
        <w:t>תינתן אחריות השמשות לשנתיים לפחות- ספק ש</w:t>
      </w:r>
      <w:r w:rsidR="003176AA" w:rsidRPr="004C58CD">
        <w:rPr>
          <w:rFonts w:hint="cs"/>
          <w:b/>
          <w:bCs/>
          <w:rtl/>
        </w:rPr>
        <w:t>י</w:t>
      </w:r>
      <w:r w:rsidRPr="004C58CD">
        <w:rPr>
          <w:rFonts w:hint="cs"/>
          <w:b/>
          <w:bCs/>
          <w:rtl/>
        </w:rPr>
        <w:t xml:space="preserve">יתן </w:t>
      </w:r>
      <w:r w:rsidRPr="00D64221">
        <w:rPr>
          <w:rFonts w:hint="cs"/>
          <w:b/>
          <w:bCs/>
          <w:rtl/>
        </w:rPr>
        <w:t>אחריות מעבר לכך יקבל ניקוד</w:t>
      </w:r>
      <w:r w:rsidR="003176AA" w:rsidRPr="00D64221">
        <w:rPr>
          <w:rFonts w:hint="cs"/>
          <w:b/>
          <w:bCs/>
          <w:rtl/>
        </w:rPr>
        <w:t xml:space="preserve"> כמפורט בסעיף </w:t>
      </w:r>
      <w:r w:rsidR="003176AA" w:rsidRPr="00D64221">
        <w:rPr>
          <w:b/>
          <w:bCs/>
          <w:rtl/>
        </w:rPr>
        <w:t>12</w:t>
      </w:r>
      <w:r w:rsidRPr="00D64221">
        <w:rPr>
          <w:rFonts w:hint="cs"/>
          <w:b/>
          <w:bCs/>
          <w:rtl/>
        </w:rPr>
        <w:t>.</w:t>
      </w:r>
    </w:p>
    <w:p w14:paraId="09F9FFF2" w14:textId="3F42C504" w:rsidR="004C58CD" w:rsidRPr="00D64221" w:rsidRDefault="002F776D" w:rsidP="0007567F">
      <w:pPr>
        <w:pStyle w:val="a2"/>
        <w:numPr>
          <w:ilvl w:val="0"/>
          <w:numId w:val="37"/>
        </w:numPr>
        <w:tabs>
          <w:tab w:val="left" w:pos="901"/>
          <w:tab w:val="left" w:pos="1576"/>
          <w:tab w:val="left" w:pos="2137"/>
          <w:tab w:val="left" w:pos="2699"/>
          <w:tab w:val="left" w:pos="3263"/>
          <w:tab w:val="left" w:pos="3824"/>
          <w:tab w:val="left" w:pos="4388"/>
          <w:tab w:val="left" w:pos="4949"/>
          <w:tab w:val="left" w:pos="6075"/>
          <w:tab w:val="left" w:pos="7200"/>
        </w:tabs>
        <w:rPr>
          <w:b/>
          <w:bCs/>
          <w:rtl/>
        </w:rPr>
      </w:pPr>
      <w:r w:rsidRPr="00D64221">
        <w:rPr>
          <w:rFonts w:hint="cs"/>
          <w:b/>
          <w:bCs/>
          <w:rtl/>
        </w:rPr>
        <w:t xml:space="preserve">תוספת מחיר לזכוכית פוליקרבונט </w:t>
      </w:r>
      <w:r w:rsidR="002A5E09" w:rsidRPr="00D64221">
        <w:rPr>
          <w:rFonts w:hint="cs"/>
          <w:b/>
          <w:bCs/>
          <w:rtl/>
        </w:rPr>
        <w:t xml:space="preserve">כהה </w:t>
      </w:r>
      <w:r w:rsidRPr="00D64221">
        <w:rPr>
          <w:rFonts w:hint="cs"/>
          <w:b/>
          <w:bCs/>
          <w:rtl/>
        </w:rPr>
        <w:t xml:space="preserve">לפי סעיף </w:t>
      </w:r>
      <w:r w:rsidR="002A5E09" w:rsidRPr="00D64221">
        <w:rPr>
          <w:rFonts w:hint="cs"/>
          <w:b/>
          <w:bCs/>
          <w:rtl/>
        </w:rPr>
        <w:t>1</w:t>
      </w:r>
      <w:r w:rsidRPr="00D64221">
        <w:rPr>
          <w:rFonts w:hint="cs"/>
          <w:b/>
          <w:bCs/>
          <w:rtl/>
        </w:rPr>
        <w:t>.8 ב</w:t>
      </w:r>
      <w:r w:rsidR="002A5E09" w:rsidRPr="00D64221">
        <w:rPr>
          <w:rFonts w:hint="cs"/>
          <w:b/>
          <w:bCs/>
          <w:rtl/>
        </w:rPr>
        <w:t>נספח א'</w:t>
      </w:r>
      <w:r w:rsidRPr="00D64221">
        <w:rPr>
          <w:rFonts w:hint="cs"/>
          <w:b/>
          <w:bCs/>
          <w:rtl/>
        </w:rPr>
        <w:t xml:space="preserve"> ...............</w:t>
      </w:r>
    </w:p>
    <w:p w14:paraId="2F0B91DD" w14:textId="37559904" w:rsidR="00515138" w:rsidRPr="00AB26EF" w:rsidRDefault="00515138" w:rsidP="0007567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AB26EF">
        <w:rPr>
          <w:rFonts w:cs="David" w:hint="cs"/>
          <w:b/>
          <w:bCs/>
          <w:sz w:val="24"/>
          <w:szCs w:val="24"/>
          <w:rtl/>
        </w:rPr>
        <w:t>טופס אחריות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265"/>
      </w:tblGrid>
      <w:tr w:rsidR="00515138" w:rsidRPr="00AB26EF" w14:paraId="71FC64BE" w14:textId="77777777" w:rsidTr="007B5395">
        <w:trPr>
          <w:jc w:val="center"/>
        </w:trPr>
        <w:tc>
          <w:tcPr>
            <w:tcW w:w="8896" w:type="dxa"/>
            <w:gridSpan w:val="2"/>
            <w:shd w:val="clear" w:color="auto" w:fill="auto"/>
          </w:tcPr>
          <w:p w14:paraId="69E78594"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cs="David"/>
                <w:sz w:val="24"/>
                <w:szCs w:val="24"/>
                <w:rtl/>
              </w:rPr>
            </w:pPr>
            <w:r w:rsidRPr="00417127">
              <w:rPr>
                <w:rFonts w:cs="David" w:hint="cs"/>
                <w:sz w:val="24"/>
                <w:szCs w:val="24"/>
                <w:rtl/>
              </w:rPr>
              <w:t>תקופת האחריות (לפרט מה כוללת האחריות)</w:t>
            </w:r>
          </w:p>
        </w:tc>
      </w:tr>
      <w:tr w:rsidR="00515138" w:rsidRPr="00AB26EF" w14:paraId="175FCF8E" w14:textId="77777777" w:rsidTr="007B5395">
        <w:trPr>
          <w:jc w:val="center"/>
        </w:trPr>
        <w:tc>
          <w:tcPr>
            <w:tcW w:w="4631" w:type="dxa"/>
            <w:shd w:val="clear" w:color="auto" w:fill="auto"/>
          </w:tcPr>
          <w:p w14:paraId="7AB1AF07"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Pr>
            </w:pPr>
            <w:r w:rsidRPr="00AB26EF">
              <w:rPr>
                <w:rFonts w:cs="David" w:hint="cs"/>
                <w:sz w:val="24"/>
                <w:szCs w:val="24"/>
                <w:rtl/>
              </w:rPr>
              <w:t xml:space="preserve">תקופת אחריות לשמשה קדמית רבודה  בשתי שכבות זכוכית ושלוש שכבות חומר פלסטי </w:t>
            </w:r>
            <w:r w:rsidRPr="00AB26EF">
              <w:rPr>
                <w:rFonts w:cs="David" w:hint="cs"/>
                <w:sz w:val="24"/>
                <w:szCs w:val="24"/>
              </w:rPr>
              <w:t>P.V.B</w:t>
            </w:r>
          </w:p>
        </w:tc>
        <w:tc>
          <w:tcPr>
            <w:tcW w:w="4265" w:type="dxa"/>
            <w:shd w:val="clear" w:color="auto" w:fill="auto"/>
          </w:tcPr>
          <w:p w14:paraId="0D948FDD"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rPr>
                <w:rFonts w:cs="David"/>
                <w:sz w:val="24"/>
                <w:szCs w:val="24"/>
                <w:rtl/>
              </w:rPr>
            </w:pPr>
          </w:p>
        </w:tc>
      </w:tr>
      <w:tr w:rsidR="00515138" w:rsidRPr="00AB26EF" w14:paraId="3A078C08" w14:textId="77777777" w:rsidTr="007B5395">
        <w:trPr>
          <w:trHeight w:val="742"/>
          <w:jc w:val="center"/>
        </w:trPr>
        <w:tc>
          <w:tcPr>
            <w:tcW w:w="4631" w:type="dxa"/>
            <w:shd w:val="clear" w:color="auto" w:fill="auto"/>
          </w:tcPr>
          <w:p w14:paraId="51AA2BE3"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תקופת אחריות לשמשות פוליקרבונט בדלתות</w:t>
            </w:r>
          </w:p>
          <w:p w14:paraId="0862913D"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ולשמשות נוספות בדפנות</w:t>
            </w:r>
            <w:r>
              <w:rPr>
                <w:rFonts w:cs="David" w:hint="cs"/>
                <w:sz w:val="24"/>
                <w:szCs w:val="24"/>
                <w:rtl/>
              </w:rPr>
              <w:t xml:space="preserve"> וכן לשמשות אחוריות</w:t>
            </w:r>
          </w:p>
        </w:tc>
        <w:tc>
          <w:tcPr>
            <w:tcW w:w="4265" w:type="dxa"/>
            <w:shd w:val="clear" w:color="auto" w:fill="auto"/>
          </w:tcPr>
          <w:p w14:paraId="486A889B"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rPr>
                <w:rFonts w:cs="David"/>
                <w:sz w:val="24"/>
                <w:szCs w:val="24"/>
                <w:rtl/>
              </w:rPr>
            </w:pPr>
          </w:p>
        </w:tc>
      </w:tr>
    </w:tbl>
    <w:p w14:paraId="2C7C7745" w14:textId="77777777" w:rsidR="001D4D2C" w:rsidRDefault="001D4D2C" w:rsidP="004A7A0E">
      <w:pPr>
        <w:pStyle w:val="10"/>
        <w:rPr>
          <w:rtl/>
        </w:rPr>
      </w:pPr>
    </w:p>
    <w:p w14:paraId="27D4C355" w14:textId="2EC8E592" w:rsidR="00515138" w:rsidRPr="001D4D2C" w:rsidRDefault="00515138" w:rsidP="001D4D2C">
      <w:pPr>
        <w:pStyle w:val="10"/>
        <w:jc w:val="left"/>
        <w:rPr>
          <w:sz w:val="28"/>
          <w:szCs w:val="28"/>
          <w:u w:val="none"/>
          <w:rtl/>
        </w:rPr>
      </w:pPr>
      <w:r w:rsidRPr="001D4D2C">
        <w:rPr>
          <w:rFonts w:hint="cs"/>
          <w:sz w:val="28"/>
          <w:szCs w:val="28"/>
          <w:u w:val="none"/>
          <w:rtl/>
        </w:rPr>
        <w:t xml:space="preserve">נספח ז'1 </w:t>
      </w:r>
    </w:p>
    <w:p w14:paraId="28564DF3" w14:textId="77777777" w:rsidR="00515138" w:rsidRPr="008E2D43"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tl/>
        </w:rPr>
      </w:pPr>
      <w:r w:rsidRPr="008E2D43">
        <w:rPr>
          <w:rFonts w:cs="David" w:hint="cs"/>
          <w:b/>
          <w:bCs/>
          <w:sz w:val="28"/>
          <w:szCs w:val="28"/>
          <w:rtl/>
        </w:rPr>
        <w:t>טופס הצעת  מחיר</w:t>
      </w:r>
      <w:r>
        <w:rPr>
          <w:rFonts w:cs="David" w:hint="cs"/>
          <w:b/>
          <w:bCs/>
          <w:sz w:val="28"/>
          <w:szCs w:val="28"/>
          <w:rtl/>
        </w:rPr>
        <w:t xml:space="preserve"> לשמשות ממוגנות הירי</w:t>
      </w:r>
    </w:p>
    <w:p w14:paraId="11F9345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205A28B4" w14:textId="77777777" w:rsidR="00515138" w:rsidRPr="001930E6" w:rsidRDefault="00515138" w:rsidP="00A54DB8">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rtl/>
        </w:rPr>
      </w:pPr>
      <w:r w:rsidRPr="001930E6">
        <w:rPr>
          <w:rFonts w:hint="cs"/>
          <w:rtl/>
        </w:rPr>
        <w:t>להלן רשימת תוצר ודגם של כלי הרכב למיגון</w:t>
      </w:r>
      <w:r>
        <w:rPr>
          <w:rFonts w:hint="cs"/>
          <w:rtl/>
        </w:rPr>
        <w:t xml:space="preserve"> השמשות</w:t>
      </w:r>
      <w:r w:rsidRPr="001930E6">
        <w:rPr>
          <w:rFonts w:hint="cs"/>
          <w:rtl/>
        </w:rPr>
        <w:t xml:space="preserve"> </w:t>
      </w:r>
      <w:r>
        <w:rPr>
          <w:rFonts w:hint="cs"/>
          <w:rtl/>
        </w:rPr>
        <w:t>נגד ירי.</w:t>
      </w:r>
    </w:p>
    <w:p w14:paraId="3DD84A39" w14:textId="77777777" w:rsidR="00515138" w:rsidRPr="00945D73" w:rsidRDefault="00515138" w:rsidP="00A54DB8">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sz w:val="22"/>
          <w:szCs w:val="22"/>
          <w:rtl/>
        </w:rPr>
      </w:pPr>
      <w:r w:rsidRPr="00AB26EF">
        <w:rPr>
          <w:rFonts w:hint="cs"/>
          <w:rtl/>
        </w:rPr>
        <w:t>על המציע להביא בחשבון כי השמשות החדשות שיפורקו מהרכב (ואשר במקומן תורכבנה השמשות הממוגנות)</w:t>
      </w:r>
      <w:r>
        <w:rPr>
          <w:rFonts w:hint="cs"/>
          <w:rtl/>
        </w:rPr>
        <w:t xml:space="preserve"> </w:t>
      </w:r>
      <w:r w:rsidRPr="00AB26EF">
        <w:rPr>
          <w:rFonts w:hint="cs"/>
          <w:rtl/>
        </w:rPr>
        <w:t xml:space="preserve">יועברו לרשות המציע. בהתאם לכך, הצעת המחיר </w:t>
      </w:r>
      <w:r w:rsidRPr="00AB26EF">
        <w:rPr>
          <w:rFonts w:hint="cs"/>
          <w:u w:val="single"/>
          <w:rtl/>
        </w:rPr>
        <w:t>תכלול</w:t>
      </w:r>
      <w:r w:rsidRPr="00AB26EF">
        <w:rPr>
          <w:rFonts w:hint="cs"/>
          <w:rtl/>
        </w:rPr>
        <w:t xml:space="preserve"> בתוכה את הזיכוי המגיע למזמין מאת המציע בגין השמשות החדשות כאמור, ותהווה הצעה </w:t>
      </w:r>
      <w:r w:rsidRPr="00945D73">
        <w:rPr>
          <w:rFonts w:hint="cs"/>
          <w:sz w:val="22"/>
          <w:szCs w:val="22"/>
          <w:rtl/>
        </w:rPr>
        <w:t>סופית.</w:t>
      </w:r>
    </w:p>
    <w:p w14:paraId="2DA43577" w14:textId="77777777" w:rsidR="00515138" w:rsidRPr="0085587D" w:rsidRDefault="00515138" w:rsidP="00A54DB8">
      <w:pPr>
        <w:pStyle w:val="a2"/>
        <w:numPr>
          <w:ilvl w:val="0"/>
          <w:numId w:val="9"/>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sz w:val="22"/>
          <w:szCs w:val="22"/>
        </w:rPr>
      </w:pPr>
      <w:r>
        <w:rPr>
          <w:rFonts w:hint="cs"/>
          <w:rtl/>
        </w:rPr>
        <w:t xml:space="preserve">למיגון שמשות בכלי רכב שאינו מופיע ברשימה להלן יינתן מחיר מיגון שמשות ברכב דומה המופיע להלן: </w:t>
      </w:r>
    </w:p>
    <w:p w14:paraId="0FA3D805"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sz w:val="24"/>
          <w:szCs w:val="24"/>
          <w:rtl/>
        </w:rPr>
      </w:pPr>
    </w:p>
    <w:tbl>
      <w:tblPr>
        <w:bidiVisual/>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417"/>
        <w:gridCol w:w="1559"/>
        <w:gridCol w:w="1985"/>
      </w:tblGrid>
      <w:tr w:rsidR="00902CAE" w:rsidRPr="00AB26EF" w14:paraId="115FD8DC" w14:textId="77777777" w:rsidTr="00902CAE">
        <w:trPr>
          <w:trHeight w:hRule="exact" w:val="1014"/>
          <w:jc w:val="center"/>
        </w:trPr>
        <w:tc>
          <w:tcPr>
            <w:tcW w:w="1701" w:type="dxa"/>
            <w:tcBorders>
              <w:top w:val="single" w:sz="4" w:space="0" w:color="auto"/>
              <w:bottom w:val="single" w:sz="4" w:space="0" w:color="auto"/>
              <w:right w:val="single" w:sz="4" w:space="0" w:color="auto"/>
            </w:tcBorders>
            <w:vAlign w:val="center"/>
          </w:tcPr>
          <w:p w14:paraId="1BA2FDBA" w14:textId="77777777" w:rsidR="00902CAE" w:rsidRPr="00AB26EF" w:rsidRDefault="00902CAE" w:rsidP="007B5395">
            <w:pPr>
              <w:tabs>
                <w:tab w:val="left" w:pos="2040"/>
                <w:tab w:val="left" w:pos="3720"/>
              </w:tabs>
              <w:spacing w:line="360" w:lineRule="auto"/>
              <w:jc w:val="left"/>
              <w:rPr>
                <w:rFonts w:cs="David"/>
                <w:b/>
                <w:bCs/>
                <w:sz w:val="24"/>
                <w:szCs w:val="24"/>
                <w:rtl/>
              </w:rPr>
            </w:pPr>
            <w:r w:rsidRPr="00FD270F">
              <w:rPr>
                <w:rFonts w:cs="David" w:hint="eastAsia"/>
                <w:sz w:val="24"/>
                <w:szCs w:val="24"/>
                <w:rtl/>
              </w:rPr>
              <w:t>דגמי</w:t>
            </w:r>
            <w:r w:rsidRPr="00FD270F">
              <w:rPr>
                <w:rFonts w:cs="David"/>
                <w:sz w:val="24"/>
                <w:szCs w:val="24"/>
                <w:rtl/>
              </w:rPr>
              <w:t xml:space="preserve"> </w:t>
            </w:r>
            <w:r w:rsidRPr="00FD270F">
              <w:rPr>
                <w:rFonts w:cs="David" w:hint="eastAsia"/>
                <w:sz w:val="24"/>
                <w:szCs w:val="24"/>
                <w:rtl/>
              </w:rPr>
              <w:t>כלי</w:t>
            </w:r>
            <w:r w:rsidRPr="00FD270F">
              <w:rPr>
                <w:rFonts w:cs="David"/>
                <w:sz w:val="24"/>
                <w:szCs w:val="24"/>
                <w:rtl/>
              </w:rPr>
              <w:t xml:space="preserve"> </w:t>
            </w:r>
            <w:r w:rsidRPr="00FD270F">
              <w:rPr>
                <w:rFonts w:cs="David" w:hint="eastAsia"/>
                <w:sz w:val="24"/>
                <w:szCs w:val="24"/>
                <w:rtl/>
              </w:rPr>
              <w:t>הרכב</w:t>
            </w:r>
            <w:r w:rsidRPr="00FD270F">
              <w:rPr>
                <w:rFonts w:cs="David"/>
                <w:sz w:val="24"/>
                <w:szCs w:val="24"/>
                <w:rtl/>
              </w:rPr>
              <w:t xml:space="preserve"> </w:t>
            </w:r>
            <w:r w:rsidRPr="00FD270F">
              <w:rPr>
                <w:rFonts w:cs="David" w:hint="eastAsia"/>
                <w:sz w:val="24"/>
                <w:szCs w:val="24"/>
                <w:rtl/>
              </w:rPr>
              <w:t>למיגון</w:t>
            </w:r>
            <w:r w:rsidRPr="00FD270F">
              <w:rPr>
                <w:rFonts w:cs="David"/>
                <w:sz w:val="24"/>
                <w:szCs w:val="24"/>
                <w:rtl/>
              </w:rPr>
              <w:t xml:space="preserve"> </w:t>
            </w:r>
            <w:r w:rsidRPr="00FD270F">
              <w:rPr>
                <w:rFonts w:cs="David" w:hint="eastAsia"/>
                <w:sz w:val="24"/>
                <w:szCs w:val="24"/>
                <w:rtl/>
              </w:rPr>
              <w:t>השמשות</w:t>
            </w:r>
            <w:r w:rsidRPr="00FD270F">
              <w:rPr>
                <w:rFonts w:cs="David"/>
                <w:sz w:val="24"/>
                <w:szCs w:val="24"/>
                <w:rtl/>
              </w:rPr>
              <w:t xml:space="preserve"> </w:t>
            </w:r>
            <w:r w:rsidRPr="00FD270F">
              <w:rPr>
                <w:rFonts w:cs="David" w:hint="eastAsia"/>
                <w:sz w:val="24"/>
                <w:szCs w:val="24"/>
                <w:rtl/>
              </w:rPr>
              <w:t>נגד</w:t>
            </w:r>
            <w:r w:rsidRPr="00FD270F">
              <w:rPr>
                <w:rFonts w:cs="David"/>
                <w:sz w:val="24"/>
                <w:szCs w:val="24"/>
                <w:rtl/>
              </w:rPr>
              <w:t xml:space="preserve"> </w:t>
            </w:r>
            <w:r w:rsidRPr="00FD270F">
              <w:rPr>
                <w:rFonts w:cs="David" w:hint="eastAsia"/>
                <w:sz w:val="24"/>
                <w:szCs w:val="24"/>
                <w:rtl/>
              </w:rPr>
              <w:t>ירי</w:t>
            </w:r>
            <w:r w:rsidRPr="0015349E">
              <w:rPr>
                <w:rFonts w:ascii="Arial" w:hAnsi="Arial" w:cs="David" w:hint="cs"/>
                <w:color w:val="000000"/>
                <w:sz w:val="24"/>
                <w:szCs w:val="24"/>
                <w:rtl/>
                <w:lang w:eastAsia="en-US"/>
              </w:rPr>
              <w:t xml:space="preserve"> (פוליקרבונט).</w:t>
            </w:r>
          </w:p>
        </w:tc>
        <w:tc>
          <w:tcPr>
            <w:tcW w:w="1701" w:type="dxa"/>
            <w:tcBorders>
              <w:top w:val="single" w:sz="4" w:space="0" w:color="auto"/>
              <w:left w:val="single" w:sz="4" w:space="0" w:color="auto"/>
              <w:bottom w:val="single" w:sz="4" w:space="0" w:color="auto"/>
              <w:right w:val="single" w:sz="4" w:space="0" w:color="auto"/>
            </w:tcBorders>
          </w:tcPr>
          <w:p w14:paraId="56EC8E1A" w14:textId="77777777" w:rsidR="00902CAE" w:rsidRPr="00AB26EF" w:rsidRDefault="00902CAE" w:rsidP="007B5395">
            <w:pPr>
              <w:tabs>
                <w:tab w:val="left" w:pos="2040"/>
                <w:tab w:val="left" w:pos="3720"/>
              </w:tabs>
              <w:jc w:val="left"/>
              <w:rPr>
                <w:rFonts w:cs="David"/>
                <w:sz w:val="24"/>
                <w:szCs w:val="24"/>
                <w:rtl/>
              </w:rPr>
            </w:pPr>
            <w:r w:rsidRPr="00AB26EF">
              <w:rPr>
                <w:rFonts w:cs="David" w:hint="cs"/>
                <w:sz w:val="24"/>
                <w:szCs w:val="24"/>
                <w:rtl/>
              </w:rPr>
              <w:t>מחיר שמשה קד</w:t>
            </w:r>
            <w:r>
              <w:rPr>
                <w:rFonts w:cs="David" w:hint="cs"/>
                <w:sz w:val="24"/>
                <w:szCs w:val="24"/>
                <w:rtl/>
              </w:rPr>
              <w:t xml:space="preserve">מית ממוגנת ירי </w:t>
            </w:r>
          </w:p>
        </w:tc>
        <w:tc>
          <w:tcPr>
            <w:tcW w:w="1417" w:type="dxa"/>
            <w:tcBorders>
              <w:top w:val="single" w:sz="4" w:space="0" w:color="auto"/>
              <w:left w:val="single" w:sz="4" w:space="0" w:color="auto"/>
              <w:bottom w:val="single" w:sz="4" w:space="0" w:color="auto"/>
              <w:right w:val="single" w:sz="4" w:space="0" w:color="auto"/>
            </w:tcBorders>
          </w:tcPr>
          <w:p w14:paraId="4C146ADD" w14:textId="77777777" w:rsidR="00902CAE" w:rsidRPr="00AB26EF" w:rsidRDefault="00902CAE" w:rsidP="007B5395">
            <w:pPr>
              <w:tabs>
                <w:tab w:val="left" w:pos="439"/>
                <w:tab w:val="left" w:pos="601"/>
                <w:tab w:val="left" w:pos="1234"/>
                <w:tab w:val="left" w:pos="2040"/>
                <w:tab w:val="left" w:pos="3720"/>
              </w:tabs>
              <w:jc w:val="left"/>
              <w:rPr>
                <w:rFonts w:cs="David"/>
                <w:sz w:val="24"/>
                <w:szCs w:val="24"/>
                <w:rtl/>
              </w:rPr>
            </w:pPr>
            <w:r w:rsidRPr="00AB26EF">
              <w:rPr>
                <w:rFonts w:cs="David" w:hint="cs"/>
                <w:sz w:val="24"/>
                <w:szCs w:val="24"/>
                <w:rtl/>
              </w:rPr>
              <w:t xml:space="preserve">מחיר </w:t>
            </w:r>
            <w:r>
              <w:rPr>
                <w:rFonts w:cs="David" w:hint="cs"/>
                <w:sz w:val="24"/>
                <w:szCs w:val="24"/>
                <w:rtl/>
              </w:rPr>
              <w:t xml:space="preserve">שתי שמשות ממוגנות ירי </w:t>
            </w:r>
            <w:r w:rsidRPr="00AB26EF">
              <w:rPr>
                <w:rFonts w:cs="David" w:hint="cs"/>
                <w:sz w:val="24"/>
                <w:szCs w:val="24"/>
                <w:rtl/>
              </w:rPr>
              <w:t>בדלת</w:t>
            </w:r>
            <w:r>
              <w:rPr>
                <w:rFonts w:cs="David" w:hint="cs"/>
                <w:sz w:val="24"/>
                <w:szCs w:val="24"/>
                <w:rtl/>
              </w:rPr>
              <w:t xml:space="preserve">ות צד  </w:t>
            </w:r>
            <w:r w:rsidRPr="00AB26EF">
              <w:rPr>
                <w:rFonts w:cs="David" w:hint="cs"/>
                <w:sz w:val="24"/>
                <w:szCs w:val="24"/>
                <w:rtl/>
              </w:rPr>
              <w:t xml:space="preserve"> קדמי</w:t>
            </w:r>
            <w:r>
              <w:rPr>
                <w:rFonts w:cs="David" w:hint="cs"/>
                <w:sz w:val="24"/>
                <w:szCs w:val="24"/>
                <w:rtl/>
              </w:rPr>
              <w:t>ות</w:t>
            </w:r>
            <w:r w:rsidRPr="00AB26EF">
              <w:rPr>
                <w:rFonts w:cs="David" w:hint="cs"/>
                <w:sz w:val="24"/>
                <w:szCs w:val="24"/>
                <w:rtl/>
              </w:rPr>
              <w:t xml:space="preserve"> </w:t>
            </w:r>
          </w:p>
          <w:p w14:paraId="46547DF2" w14:textId="77777777" w:rsidR="00902CAE" w:rsidRPr="00AB26EF" w:rsidRDefault="00902CAE" w:rsidP="007B5395">
            <w:pPr>
              <w:tabs>
                <w:tab w:val="left" w:pos="2040"/>
                <w:tab w:val="left" w:pos="3720"/>
              </w:tabs>
              <w:rPr>
                <w:rFonts w:cs="David"/>
                <w:sz w:val="24"/>
                <w:szCs w:val="24"/>
                <w:rtl/>
              </w:rPr>
            </w:pPr>
          </w:p>
        </w:tc>
        <w:tc>
          <w:tcPr>
            <w:tcW w:w="1559" w:type="dxa"/>
            <w:tcBorders>
              <w:top w:val="single" w:sz="4" w:space="0" w:color="auto"/>
              <w:left w:val="single" w:sz="4" w:space="0" w:color="auto"/>
              <w:bottom w:val="single" w:sz="4" w:space="0" w:color="auto"/>
              <w:right w:val="single" w:sz="4" w:space="0" w:color="auto"/>
            </w:tcBorders>
          </w:tcPr>
          <w:p w14:paraId="327088B4" w14:textId="77777777" w:rsidR="00902CAE" w:rsidRPr="00AB26EF" w:rsidRDefault="00902CAE" w:rsidP="007B5395">
            <w:pPr>
              <w:tabs>
                <w:tab w:val="left" w:pos="317"/>
                <w:tab w:val="left" w:pos="2040"/>
                <w:tab w:val="left" w:pos="3720"/>
              </w:tabs>
              <w:jc w:val="left"/>
              <w:rPr>
                <w:rFonts w:cs="David"/>
                <w:sz w:val="24"/>
                <w:szCs w:val="24"/>
                <w:rtl/>
              </w:rPr>
            </w:pPr>
            <w:r w:rsidRPr="00AB26EF">
              <w:rPr>
                <w:rFonts w:cs="David" w:hint="cs"/>
                <w:sz w:val="24"/>
                <w:szCs w:val="24"/>
                <w:rtl/>
              </w:rPr>
              <w:t xml:space="preserve">מחיר </w:t>
            </w:r>
            <w:r>
              <w:rPr>
                <w:rFonts w:cs="David" w:hint="cs"/>
                <w:sz w:val="24"/>
                <w:szCs w:val="24"/>
                <w:rtl/>
              </w:rPr>
              <w:t xml:space="preserve">שתי </w:t>
            </w:r>
            <w:r w:rsidRPr="00AB26EF">
              <w:rPr>
                <w:rFonts w:cs="David" w:hint="cs"/>
                <w:sz w:val="24"/>
                <w:szCs w:val="24"/>
                <w:rtl/>
              </w:rPr>
              <w:t>שמש</w:t>
            </w:r>
            <w:r>
              <w:rPr>
                <w:rFonts w:cs="David" w:hint="cs"/>
                <w:sz w:val="24"/>
                <w:szCs w:val="24"/>
                <w:rtl/>
              </w:rPr>
              <w:t>ות</w:t>
            </w:r>
            <w:r w:rsidRPr="00AB26EF">
              <w:rPr>
                <w:rFonts w:cs="David" w:hint="cs"/>
                <w:sz w:val="24"/>
                <w:szCs w:val="24"/>
                <w:rtl/>
              </w:rPr>
              <w:t xml:space="preserve"> </w:t>
            </w:r>
            <w:r>
              <w:rPr>
                <w:rFonts w:cs="David" w:hint="cs"/>
                <w:sz w:val="24"/>
                <w:szCs w:val="24"/>
                <w:rtl/>
              </w:rPr>
              <w:t xml:space="preserve">ממוגנת ירי </w:t>
            </w:r>
            <w:r w:rsidRPr="00AB26EF">
              <w:rPr>
                <w:rFonts w:cs="David" w:hint="cs"/>
                <w:sz w:val="24"/>
                <w:szCs w:val="24"/>
                <w:rtl/>
              </w:rPr>
              <w:t xml:space="preserve">בדלתות </w:t>
            </w:r>
            <w:r>
              <w:rPr>
                <w:rFonts w:cs="David" w:hint="cs"/>
                <w:sz w:val="24"/>
                <w:szCs w:val="24"/>
                <w:rtl/>
              </w:rPr>
              <w:t xml:space="preserve"> צד </w:t>
            </w:r>
            <w:r w:rsidRPr="00AB26EF">
              <w:rPr>
                <w:rFonts w:cs="David" w:hint="cs"/>
                <w:sz w:val="24"/>
                <w:szCs w:val="24"/>
                <w:rtl/>
              </w:rPr>
              <w:t>אחוריות</w:t>
            </w:r>
          </w:p>
          <w:p w14:paraId="2239286D" w14:textId="77777777" w:rsidR="00902CAE" w:rsidRPr="00AB26EF" w:rsidRDefault="00902CAE" w:rsidP="007B5395">
            <w:pPr>
              <w:tabs>
                <w:tab w:val="left" w:pos="317"/>
                <w:tab w:val="left" w:pos="2040"/>
                <w:tab w:val="left" w:pos="3720"/>
              </w:tabs>
              <w:rPr>
                <w:rFonts w:cs="David"/>
                <w:sz w:val="24"/>
                <w:szCs w:val="24"/>
                <w:rtl/>
              </w:rPr>
            </w:pPr>
          </w:p>
        </w:tc>
        <w:tc>
          <w:tcPr>
            <w:tcW w:w="1985" w:type="dxa"/>
            <w:tcBorders>
              <w:top w:val="single" w:sz="4" w:space="0" w:color="auto"/>
              <w:left w:val="single" w:sz="4" w:space="0" w:color="auto"/>
              <w:bottom w:val="single" w:sz="4" w:space="0" w:color="auto"/>
              <w:right w:val="single" w:sz="4" w:space="0" w:color="auto"/>
            </w:tcBorders>
          </w:tcPr>
          <w:p w14:paraId="05D09892" w14:textId="77777777" w:rsidR="00902CAE" w:rsidRPr="00C64F0D" w:rsidRDefault="00902CAE" w:rsidP="007B5395">
            <w:pPr>
              <w:tabs>
                <w:tab w:val="left" w:pos="2040"/>
                <w:tab w:val="left" w:pos="3720"/>
              </w:tabs>
              <w:jc w:val="left"/>
              <w:rPr>
                <w:rFonts w:cs="David"/>
                <w:sz w:val="24"/>
                <w:szCs w:val="24"/>
                <w:highlight w:val="yellow"/>
                <w:rtl/>
              </w:rPr>
            </w:pPr>
            <w:r w:rsidRPr="00AB26EF">
              <w:rPr>
                <w:rFonts w:cs="David" w:hint="cs"/>
                <w:sz w:val="24"/>
                <w:szCs w:val="24"/>
                <w:rtl/>
              </w:rPr>
              <w:t xml:space="preserve">מחיר שמשה </w:t>
            </w:r>
            <w:r>
              <w:rPr>
                <w:rFonts w:cs="David" w:hint="cs"/>
                <w:sz w:val="24"/>
                <w:szCs w:val="24"/>
                <w:rtl/>
              </w:rPr>
              <w:t>אחורית ממוגנת ירי</w:t>
            </w:r>
            <w:r>
              <w:rPr>
                <w:rFonts w:cs="David" w:hint="cs"/>
                <w:sz w:val="24"/>
                <w:szCs w:val="24"/>
                <w:highlight w:val="yellow"/>
                <w:rtl/>
              </w:rPr>
              <w:t xml:space="preserve"> </w:t>
            </w:r>
          </w:p>
        </w:tc>
      </w:tr>
      <w:tr w:rsidR="00902CAE" w:rsidRPr="00AB26EF" w14:paraId="2205527F" w14:textId="77777777" w:rsidTr="00902CAE">
        <w:trPr>
          <w:trHeight w:val="512"/>
          <w:jc w:val="center"/>
        </w:trPr>
        <w:tc>
          <w:tcPr>
            <w:tcW w:w="1701" w:type="dxa"/>
            <w:vAlign w:val="center"/>
          </w:tcPr>
          <w:p w14:paraId="250F3D40" w14:textId="77777777" w:rsidR="00902CAE" w:rsidRPr="00AB26EF" w:rsidRDefault="00902CAE" w:rsidP="007B5395">
            <w:pPr>
              <w:tabs>
                <w:tab w:val="left" w:pos="2040"/>
                <w:tab w:val="left" w:pos="3720"/>
              </w:tabs>
              <w:rPr>
                <w:rFonts w:cs="David"/>
                <w:sz w:val="24"/>
                <w:szCs w:val="24"/>
                <w:rtl/>
              </w:rPr>
            </w:pPr>
            <w:r>
              <w:rPr>
                <w:rFonts w:cs="David" w:hint="cs"/>
                <w:sz w:val="24"/>
                <w:szCs w:val="24"/>
                <w:rtl/>
              </w:rPr>
              <w:t>משאית אינטרנש</w:t>
            </w:r>
          </w:p>
        </w:tc>
        <w:tc>
          <w:tcPr>
            <w:tcW w:w="1701" w:type="dxa"/>
          </w:tcPr>
          <w:p w14:paraId="54AD851C"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1FD85A3E"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4A0AB28C"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17707D47"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7AF6954B" w14:textId="77777777" w:rsidTr="00902CAE">
        <w:trPr>
          <w:trHeight w:val="149"/>
          <w:jc w:val="center"/>
        </w:trPr>
        <w:tc>
          <w:tcPr>
            <w:tcW w:w="1701" w:type="dxa"/>
            <w:vAlign w:val="center"/>
          </w:tcPr>
          <w:p w14:paraId="413A993E" w14:textId="77777777" w:rsidR="00902CAE" w:rsidRPr="00AB26EF" w:rsidRDefault="00902CAE" w:rsidP="007B5395">
            <w:pPr>
              <w:tabs>
                <w:tab w:val="left" w:pos="2040"/>
                <w:tab w:val="left" w:pos="3720"/>
              </w:tabs>
              <w:rPr>
                <w:rFonts w:cs="David"/>
                <w:sz w:val="24"/>
                <w:szCs w:val="24"/>
              </w:rPr>
            </w:pPr>
            <w:r>
              <w:rPr>
                <w:rFonts w:cs="David" w:hint="cs"/>
                <w:sz w:val="24"/>
                <w:szCs w:val="24"/>
                <w:rtl/>
              </w:rPr>
              <w:t xml:space="preserve">350 </w:t>
            </w:r>
            <w:r>
              <w:rPr>
                <w:rFonts w:cs="David"/>
                <w:sz w:val="24"/>
                <w:szCs w:val="24"/>
              </w:rPr>
              <w:t>F</w:t>
            </w:r>
          </w:p>
        </w:tc>
        <w:tc>
          <w:tcPr>
            <w:tcW w:w="1701" w:type="dxa"/>
          </w:tcPr>
          <w:p w14:paraId="0015C7D4"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5E9FBD7F"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313594CB"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6F9A072F"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57A65CBC" w14:textId="77777777" w:rsidTr="00902CAE">
        <w:trPr>
          <w:trHeight w:val="149"/>
          <w:jc w:val="center"/>
        </w:trPr>
        <w:tc>
          <w:tcPr>
            <w:tcW w:w="1701" w:type="dxa"/>
            <w:vAlign w:val="center"/>
          </w:tcPr>
          <w:p w14:paraId="60CA54C9" w14:textId="77777777" w:rsidR="00902CAE" w:rsidRDefault="00902CAE" w:rsidP="007B5395">
            <w:pPr>
              <w:tabs>
                <w:tab w:val="left" w:pos="2040"/>
                <w:tab w:val="left" w:pos="3720"/>
              </w:tabs>
              <w:rPr>
                <w:rFonts w:cs="David"/>
                <w:sz w:val="24"/>
                <w:szCs w:val="24"/>
              </w:rPr>
            </w:pPr>
            <w:r>
              <w:rPr>
                <w:rFonts w:cs="David" w:hint="cs"/>
                <w:sz w:val="24"/>
                <w:szCs w:val="24"/>
                <w:rtl/>
              </w:rPr>
              <w:t>550</w:t>
            </w:r>
            <w:r>
              <w:rPr>
                <w:rFonts w:cs="David"/>
                <w:sz w:val="24"/>
                <w:szCs w:val="24"/>
              </w:rPr>
              <w:t>F</w:t>
            </w:r>
          </w:p>
        </w:tc>
        <w:tc>
          <w:tcPr>
            <w:tcW w:w="1701" w:type="dxa"/>
          </w:tcPr>
          <w:p w14:paraId="4D237B36"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653A9870"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13F6E804"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022FA771"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448AD5E3" w14:textId="77777777" w:rsidTr="00902CAE">
        <w:trPr>
          <w:trHeight w:val="149"/>
          <w:jc w:val="center"/>
        </w:trPr>
        <w:tc>
          <w:tcPr>
            <w:tcW w:w="1701" w:type="dxa"/>
            <w:vAlign w:val="center"/>
          </w:tcPr>
          <w:p w14:paraId="24408D69" w14:textId="77777777" w:rsidR="00902CAE" w:rsidRDefault="00902CAE" w:rsidP="007B5395">
            <w:pPr>
              <w:tabs>
                <w:tab w:val="left" w:pos="2040"/>
                <w:tab w:val="left" w:pos="3720"/>
              </w:tabs>
              <w:rPr>
                <w:rFonts w:cs="David"/>
                <w:sz w:val="24"/>
                <w:szCs w:val="24"/>
                <w:rtl/>
              </w:rPr>
            </w:pPr>
            <w:r>
              <w:rPr>
                <w:rFonts w:cs="David" w:hint="cs"/>
                <w:sz w:val="24"/>
                <w:szCs w:val="24"/>
                <w:rtl/>
              </w:rPr>
              <w:t>קרקל 350</w:t>
            </w:r>
            <w:r>
              <w:rPr>
                <w:rFonts w:cs="David"/>
                <w:sz w:val="24"/>
                <w:szCs w:val="24"/>
              </w:rPr>
              <w:t>F</w:t>
            </w:r>
          </w:p>
        </w:tc>
        <w:tc>
          <w:tcPr>
            <w:tcW w:w="1701" w:type="dxa"/>
          </w:tcPr>
          <w:p w14:paraId="5B7DCB50"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03ED918F"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4BF5D817"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316FCC96"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0247901A" w14:textId="77777777" w:rsidTr="00902CAE">
        <w:trPr>
          <w:trHeight w:val="149"/>
          <w:jc w:val="center"/>
        </w:trPr>
        <w:tc>
          <w:tcPr>
            <w:tcW w:w="1701" w:type="dxa"/>
            <w:vAlign w:val="center"/>
          </w:tcPr>
          <w:p w14:paraId="1D3C374A" w14:textId="77777777" w:rsidR="00902CAE" w:rsidRDefault="00902CAE" w:rsidP="007B5395">
            <w:pPr>
              <w:tabs>
                <w:tab w:val="left" w:pos="2040"/>
                <w:tab w:val="left" w:pos="3720"/>
              </w:tabs>
              <w:rPr>
                <w:rFonts w:cs="David"/>
                <w:sz w:val="24"/>
                <w:szCs w:val="24"/>
                <w:rtl/>
              </w:rPr>
            </w:pPr>
            <w:r>
              <w:rPr>
                <w:rFonts w:cs="David" w:hint="cs"/>
                <w:sz w:val="24"/>
                <w:szCs w:val="24"/>
                <w:rtl/>
              </w:rPr>
              <w:t>קרקל 550</w:t>
            </w:r>
            <w:r>
              <w:rPr>
                <w:rFonts w:cs="David"/>
                <w:sz w:val="24"/>
                <w:szCs w:val="24"/>
              </w:rPr>
              <w:t>F</w:t>
            </w:r>
          </w:p>
        </w:tc>
        <w:tc>
          <w:tcPr>
            <w:tcW w:w="1701" w:type="dxa"/>
          </w:tcPr>
          <w:p w14:paraId="2A21D2D9"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6EA294D0"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6E33E26D"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57825AF8"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214C6AB5" w14:textId="77777777" w:rsidTr="00902CAE">
        <w:trPr>
          <w:trHeight w:val="149"/>
          <w:jc w:val="center"/>
        </w:trPr>
        <w:tc>
          <w:tcPr>
            <w:tcW w:w="1701" w:type="dxa"/>
            <w:vAlign w:val="center"/>
          </w:tcPr>
          <w:p w14:paraId="1F48AFD9" w14:textId="77777777" w:rsidR="00902CAE" w:rsidRDefault="00902CAE" w:rsidP="007B5395">
            <w:pPr>
              <w:tabs>
                <w:tab w:val="left" w:pos="2040"/>
                <w:tab w:val="left" w:pos="3720"/>
              </w:tabs>
              <w:rPr>
                <w:rFonts w:cs="David"/>
                <w:sz w:val="24"/>
                <w:szCs w:val="24"/>
                <w:rtl/>
              </w:rPr>
            </w:pPr>
            <w:r>
              <w:rPr>
                <w:rFonts w:cs="David" w:hint="cs"/>
                <w:sz w:val="24"/>
                <w:szCs w:val="24"/>
                <w:rtl/>
              </w:rPr>
              <w:t>ג'פ דיפנדר</w:t>
            </w:r>
          </w:p>
        </w:tc>
        <w:tc>
          <w:tcPr>
            <w:tcW w:w="1701" w:type="dxa"/>
          </w:tcPr>
          <w:p w14:paraId="428ECC48"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7B3FC5B0"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588FE17B"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22C9FEEE"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5670E37D" w14:textId="77777777" w:rsidTr="00902CAE">
        <w:trPr>
          <w:trHeight w:val="149"/>
          <w:jc w:val="center"/>
        </w:trPr>
        <w:tc>
          <w:tcPr>
            <w:tcW w:w="1701" w:type="dxa"/>
            <w:vAlign w:val="center"/>
          </w:tcPr>
          <w:p w14:paraId="7CAA0820" w14:textId="271E2D76" w:rsidR="00902CAE" w:rsidRDefault="00902CAE" w:rsidP="007B5395">
            <w:pPr>
              <w:tabs>
                <w:tab w:val="left" w:pos="2040"/>
                <w:tab w:val="left" w:pos="3720"/>
              </w:tabs>
              <w:rPr>
                <w:rFonts w:cs="David"/>
                <w:sz w:val="24"/>
                <w:szCs w:val="24"/>
                <w:rtl/>
              </w:rPr>
            </w:pPr>
            <w:r>
              <w:rPr>
                <w:rFonts w:cs="David" w:hint="cs"/>
                <w:sz w:val="24"/>
                <w:szCs w:val="24"/>
                <w:rtl/>
              </w:rPr>
              <w:t>טויוטה לנד קרוזר 200</w:t>
            </w:r>
          </w:p>
        </w:tc>
        <w:tc>
          <w:tcPr>
            <w:tcW w:w="1701" w:type="dxa"/>
          </w:tcPr>
          <w:p w14:paraId="2206A7B2"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745C09A3"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09EAB857"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0CAE9A7B"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1437FF0C" w14:textId="77777777" w:rsidTr="00902CAE">
        <w:trPr>
          <w:trHeight w:val="149"/>
          <w:jc w:val="center"/>
        </w:trPr>
        <w:tc>
          <w:tcPr>
            <w:tcW w:w="1701" w:type="dxa"/>
            <w:vAlign w:val="center"/>
          </w:tcPr>
          <w:p w14:paraId="55AA680A" w14:textId="77777777" w:rsidR="00902CAE" w:rsidRPr="00F70A76" w:rsidRDefault="00902CAE" w:rsidP="007B5395">
            <w:pPr>
              <w:tabs>
                <w:tab w:val="left" w:pos="2040"/>
                <w:tab w:val="left" w:pos="3720"/>
              </w:tabs>
              <w:rPr>
                <w:rFonts w:cs="David"/>
                <w:sz w:val="24"/>
                <w:szCs w:val="24"/>
                <w:rtl/>
              </w:rPr>
            </w:pPr>
            <w:r w:rsidRPr="00F70A76">
              <w:rPr>
                <w:rFonts w:cs="David" w:hint="eastAsia"/>
                <w:sz w:val="24"/>
                <w:szCs w:val="24"/>
                <w:rtl/>
              </w:rPr>
              <w:t>שברולט</w:t>
            </w:r>
            <w:r w:rsidRPr="00F70A76">
              <w:rPr>
                <w:rFonts w:cs="David"/>
                <w:sz w:val="24"/>
                <w:szCs w:val="24"/>
                <w:rtl/>
              </w:rPr>
              <w:t xml:space="preserve"> </w:t>
            </w:r>
            <w:r w:rsidRPr="00F70A76">
              <w:rPr>
                <w:rFonts w:cs="David" w:hint="eastAsia"/>
                <w:sz w:val="24"/>
                <w:szCs w:val="24"/>
                <w:rtl/>
              </w:rPr>
              <w:t>סוואנה</w:t>
            </w:r>
            <w:r w:rsidRPr="00F70A76">
              <w:rPr>
                <w:rFonts w:cs="David"/>
                <w:sz w:val="24"/>
                <w:szCs w:val="24"/>
                <w:rtl/>
              </w:rPr>
              <w:t xml:space="preserve"> 6.5</w:t>
            </w:r>
          </w:p>
        </w:tc>
        <w:tc>
          <w:tcPr>
            <w:tcW w:w="1701" w:type="dxa"/>
          </w:tcPr>
          <w:p w14:paraId="05663CFA"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3E3DF82B"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6A66700C"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76E561CF"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1DDD2E31" w14:textId="77777777" w:rsidTr="00902CAE">
        <w:trPr>
          <w:trHeight w:val="149"/>
          <w:jc w:val="center"/>
        </w:trPr>
        <w:tc>
          <w:tcPr>
            <w:tcW w:w="1701" w:type="dxa"/>
            <w:vAlign w:val="center"/>
          </w:tcPr>
          <w:p w14:paraId="434031E5" w14:textId="77777777" w:rsidR="00902CAE" w:rsidRPr="00F70A76" w:rsidRDefault="00902CAE" w:rsidP="007B5395">
            <w:pPr>
              <w:tabs>
                <w:tab w:val="left" w:pos="2040"/>
                <w:tab w:val="left" w:pos="3720"/>
              </w:tabs>
              <w:rPr>
                <w:rFonts w:cs="David"/>
                <w:sz w:val="24"/>
                <w:szCs w:val="24"/>
                <w:rtl/>
              </w:rPr>
            </w:pPr>
            <w:r w:rsidRPr="00F70A76">
              <w:rPr>
                <w:rFonts w:cs="David" w:hint="eastAsia"/>
                <w:sz w:val="24"/>
                <w:szCs w:val="24"/>
                <w:rtl/>
              </w:rPr>
              <w:t>שברולט</w:t>
            </w:r>
            <w:r w:rsidRPr="00F70A76">
              <w:rPr>
                <w:rFonts w:cs="David"/>
                <w:sz w:val="24"/>
                <w:szCs w:val="24"/>
                <w:rtl/>
              </w:rPr>
              <w:t xml:space="preserve"> </w:t>
            </w:r>
            <w:r w:rsidRPr="00F70A76">
              <w:rPr>
                <w:rFonts w:cs="David" w:hint="eastAsia"/>
                <w:sz w:val="24"/>
                <w:szCs w:val="24"/>
                <w:rtl/>
              </w:rPr>
              <w:t>סברבן</w:t>
            </w:r>
          </w:p>
        </w:tc>
        <w:tc>
          <w:tcPr>
            <w:tcW w:w="1701" w:type="dxa"/>
          </w:tcPr>
          <w:p w14:paraId="10C7036C"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3DDB08EC"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16F2128A"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5FBDF293"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39E14F0B" w14:textId="77777777" w:rsidTr="00902CAE">
        <w:trPr>
          <w:trHeight w:val="149"/>
          <w:jc w:val="center"/>
        </w:trPr>
        <w:tc>
          <w:tcPr>
            <w:tcW w:w="1701" w:type="dxa"/>
            <w:vAlign w:val="center"/>
          </w:tcPr>
          <w:p w14:paraId="15162EC4" w14:textId="77777777" w:rsidR="00902CAE" w:rsidRPr="00F70A76" w:rsidRDefault="00902CAE" w:rsidP="007B5395">
            <w:pPr>
              <w:tabs>
                <w:tab w:val="left" w:pos="2040"/>
                <w:tab w:val="left" w:pos="3720"/>
              </w:tabs>
              <w:rPr>
                <w:rFonts w:cs="David"/>
                <w:sz w:val="24"/>
                <w:szCs w:val="24"/>
                <w:rtl/>
              </w:rPr>
            </w:pPr>
            <w:r w:rsidRPr="00F70A76">
              <w:rPr>
                <w:rFonts w:cs="David" w:hint="eastAsia"/>
                <w:sz w:val="24"/>
                <w:szCs w:val="24"/>
                <w:rtl/>
              </w:rPr>
              <w:t>כבאית</w:t>
            </w:r>
            <w:r w:rsidRPr="00F70A76">
              <w:rPr>
                <w:rFonts w:cs="David"/>
                <w:sz w:val="24"/>
                <w:szCs w:val="24"/>
                <w:rtl/>
              </w:rPr>
              <w:t xml:space="preserve"> </w:t>
            </w:r>
            <w:r w:rsidRPr="00F70A76">
              <w:rPr>
                <w:rFonts w:cs="David" w:hint="eastAsia"/>
                <w:sz w:val="24"/>
                <w:szCs w:val="24"/>
                <w:rtl/>
              </w:rPr>
              <w:t>מרצדס</w:t>
            </w:r>
            <w:r w:rsidRPr="00F70A76">
              <w:rPr>
                <w:rFonts w:cs="David"/>
                <w:sz w:val="24"/>
                <w:szCs w:val="24"/>
                <w:rtl/>
              </w:rPr>
              <w:t xml:space="preserve"> </w:t>
            </w:r>
            <w:r w:rsidRPr="00F70A76">
              <w:rPr>
                <w:rFonts w:cs="David" w:hint="eastAsia"/>
                <w:sz w:val="24"/>
                <w:szCs w:val="24"/>
                <w:rtl/>
              </w:rPr>
              <w:t>בנץ</w:t>
            </w:r>
          </w:p>
        </w:tc>
        <w:tc>
          <w:tcPr>
            <w:tcW w:w="1701" w:type="dxa"/>
          </w:tcPr>
          <w:p w14:paraId="0F0CC250"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778737DF"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19776ACA"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154875C4"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6BCD0BA8" w14:textId="77777777" w:rsidTr="00902CAE">
        <w:trPr>
          <w:trHeight w:val="149"/>
          <w:jc w:val="center"/>
        </w:trPr>
        <w:tc>
          <w:tcPr>
            <w:tcW w:w="1701" w:type="dxa"/>
            <w:vAlign w:val="center"/>
          </w:tcPr>
          <w:p w14:paraId="13A2341D" w14:textId="77777777" w:rsidR="00902CAE" w:rsidRPr="00F70A76" w:rsidRDefault="00902CAE" w:rsidP="007B5395">
            <w:pPr>
              <w:tabs>
                <w:tab w:val="left" w:pos="2040"/>
                <w:tab w:val="left" w:pos="3720"/>
              </w:tabs>
              <w:rPr>
                <w:rFonts w:cs="David"/>
                <w:sz w:val="24"/>
                <w:szCs w:val="24"/>
                <w:rtl/>
              </w:rPr>
            </w:pPr>
            <w:r w:rsidRPr="00F70A76">
              <w:rPr>
                <w:rFonts w:cs="David" w:hint="eastAsia"/>
                <w:sz w:val="24"/>
                <w:szCs w:val="24"/>
                <w:rtl/>
              </w:rPr>
              <w:t>כבאית</w:t>
            </w:r>
            <w:r w:rsidRPr="00F70A76">
              <w:rPr>
                <w:rFonts w:cs="David"/>
                <w:sz w:val="24"/>
                <w:szCs w:val="24"/>
                <w:rtl/>
              </w:rPr>
              <w:t xml:space="preserve"> </w:t>
            </w:r>
            <w:r w:rsidRPr="00F70A76">
              <w:rPr>
                <w:rFonts w:cs="David" w:hint="eastAsia"/>
                <w:sz w:val="24"/>
                <w:szCs w:val="24"/>
                <w:rtl/>
              </w:rPr>
              <w:t>דימלר</w:t>
            </w:r>
            <w:r w:rsidRPr="00F70A76">
              <w:rPr>
                <w:rFonts w:cs="David"/>
                <w:sz w:val="24"/>
                <w:szCs w:val="24"/>
                <w:rtl/>
              </w:rPr>
              <w:t xml:space="preserve"> </w:t>
            </w:r>
            <w:r w:rsidRPr="00F70A76">
              <w:rPr>
                <w:rFonts w:cs="David" w:hint="eastAsia"/>
                <w:sz w:val="24"/>
                <w:szCs w:val="24"/>
                <w:rtl/>
              </w:rPr>
              <w:t>קרייזלר</w:t>
            </w:r>
          </w:p>
        </w:tc>
        <w:tc>
          <w:tcPr>
            <w:tcW w:w="1701" w:type="dxa"/>
          </w:tcPr>
          <w:p w14:paraId="50B5EB37"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6E0D7D09"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1682BD3B"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30A236C2" w14:textId="77777777" w:rsidR="00902CAE" w:rsidRPr="00AB26EF" w:rsidRDefault="00902CAE" w:rsidP="007B5395">
            <w:pPr>
              <w:tabs>
                <w:tab w:val="left" w:pos="2040"/>
                <w:tab w:val="left" w:pos="3720"/>
              </w:tabs>
              <w:spacing w:line="360" w:lineRule="auto"/>
              <w:rPr>
                <w:rFonts w:cs="David"/>
                <w:sz w:val="24"/>
                <w:szCs w:val="24"/>
                <w:rtl/>
              </w:rPr>
            </w:pPr>
          </w:p>
        </w:tc>
      </w:tr>
      <w:tr w:rsidR="00902CAE" w:rsidRPr="00AB26EF" w14:paraId="2A53E553" w14:textId="77777777" w:rsidTr="00902CAE">
        <w:trPr>
          <w:trHeight w:val="149"/>
          <w:jc w:val="center"/>
        </w:trPr>
        <w:tc>
          <w:tcPr>
            <w:tcW w:w="1701" w:type="dxa"/>
            <w:vAlign w:val="center"/>
          </w:tcPr>
          <w:p w14:paraId="34452EDB" w14:textId="77777777" w:rsidR="00902CAE" w:rsidRPr="00F70A76" w:rsidRDefault="00902CAE" w:rsidP="007B5395">
            <w:pPr>
              <w:tabs>
                <w:tab w:val="left" w:pos="2040"/>
                <w:tab w:val="left" w:pos="3720"/>
              </w:tabs>
              <w:rPr>
                <w:rFonts w:cs="David"/>
                <w:sz w:val="24"/>
                <w:szCs w:val="24"/>
                <w:rtl/>
              </w:rPr>
            </w:pPr>
            <w:r w:rsidRPr="00F70A76">
              <w:rPr>
                <w:rFonts w:cs="David" w:hint="eastAsia"/>
                <w:sz w:val="24"/>
                <w:szCs w:val="24"/>
                <w:rtl/>
              </w:rPr>
              <w:t>כבאית</w:t>
            </w:r>
            <w:r w:rsidRPr="00F70A76">
              <w:rPr>
                <w:rFonts w:cs="David"/>
                <w:sz w:val="24"/>
                <w:szCs w:val="24"/>
                <w:rtl/>
              </w:rPr>
              <w:t xml:space="preserve"> </w:t>
            </w:r>
            <w:r w:rsidRPr="00F70A76">
              <w:rPr>
                <w:rFonts w:cs="David" w:hint="eastAsia"/>
                <w:sz w:val="24"/>
                <w:szCs w:val="24"/>
                <w:rtl/>
              </w:rPr>
              <w:t>מאן</w:t>
            </w:r>
          </w:p>
        </w:tc>
        <w:tc>
          <w:tcPr>
            <w:tcW w:w="1701" w:type="dxa"/>
          </w:tcPr>
          <w:p w14:paraId="5D236717" w14:textId="77777777" w:rsidR="00902CAE" w:rsidRPr="00AB26EF" w:rsidRDefault="00902CAE" w:rsidP="007B5395">
            <w:pPr>
              <w:tabs>
                <w:tab w:val="left" w:pos="2040"/>
                <w:tab w:val="left" w:pos="3720"/>
              </w:tabs>
              <w:spacing w:line="360" w:lineRule="auto"/>
              <w:rPr>
                <w:rFonts w:cs="David"/>
                <w:sz w:val="24"/>
                <w:szCs w:val="24"/>
                <w:rtl/>
              </w:rPr>
            </w:pPr>
          </w:p>
        </w:tc>
        <w:tc>
          <w:tcPr>
            <w:tcW w:w="1417" w:type="dxa"/>
          </w:tcPr>
          <w:p w14:paraId="3236CDE6" w14:textId="77777777" w:rsidR="00902CAE" w:rsidRPr="00AB26EF" w:rsidRDefault="00902CAE" w:rsidP="007B5395">
            <w:pPr>
              <w:tabs>
                <w:tab w:val="left" w:pos="2040"/>
                <w:tab w:val="left" w:pos="3720"/>
              </w:tabs>
              <w:spacing w:line="360" w:lineRule="auto"/>
              <w:rPr>
                <w:rFonts w:cs="David"/>
                <w:sz w:val="24"/>
                <w:szCs w:val="24"/>
                <w:rtl/>
              </w:rPr>
            </w:pPr>
          </w:p>
        </w:tc>
        <w:tc>
          <w:tcPr>
            <w:tcW w:w="1559" w:type="dxa"/>
          </w:tcPr>
          <w:p w14:paraId="7B85C3A6" w14:textId="77777777" w:rsidR="00902CAE" w:rsidRPr="00AB26EF" w:rsidRDefault="00902CAE" w:rsidP="007B5395">
            <w:pPr>
              <w:tabs>
                <w:tab w:val="left" w:pos="2040"/>
                <w:tab w:val="left" w:pos="3720"/>
              </w:tabs>
              <w:spacing w:line="360" w:lineRule="auto"/>
              <w:rPr>
                <w:rFonts w:cs="David"/>
                <w:sz w:val="24"/>
                <w:szCs w:val="24"/>
                <w:rtl/>
              </w:rPr>
            </w:pPr>
          </w:p>
        </w:tc>
        <w:tc>
          <w:tcPr>
            <w:tcW w:w="1985" w:type="dxa"/>
          </w:tcPr>
          <w:p w14:paraId="55AFA200" w14:textId="77777777" w:rsidR="00902CAE" w:rsidRPr="00AB26EF" w:rsidRDefault="00902CAE" w:rsidP="007B5395">
            <w:pPr>
              <w:tabs>
                <w:tab w:val="left" w:pos="2040"/>
                <w:tab w:val="left" w:pos="3720"/>
              </w:tabs>
              <w:spacing w:line="360" w:lineRule="auto"/>
              <w:rPr>
                <w:rFonts w:cs="David"/>
                <w:sz w:val="24"/>
                <w:szCs w:val="24"/>
                <w:rtl/>
              </w:rPr>
            </w:pPr>
          </w:p>
        </w:tc>
      </w:tr>
    </w:tbl>
    <w:p w14:paraId="6F9176F1" w14:textId="77777777" w:rsidR="00515138" w:rsidRDefault="00515138" w:rsidP="00515138">
      <w:pPr>
        <w:bidi w:val="0"/>
        <w:spacing w:line="276" w:lineRule="auto"/>
        <w:jc w:val="right"/>
        <w:rPr>
          <w:rFonts w:cs="David"/>
          <w:b/>
          <w:bCs/>
          <w:sz w:val="24"/>
          <w:szCs w:val="24"/>
          <w:rtl/>
        </w:rPr>
      </w:pPr>
    </w:p>
    <w:p w14:paraId="3A8CFAEE" w14:textId="42D2C7FD" w:rsidR="00515138" w:rsidRPr="00FD270F" w:rsidRDefault="00515138" w:rsidP="00515138">
      <w:pPr>
        <w:spacing w:line="276" w:lineRule="auto"/>
        <w:jc w:val="left"/>
        <w:rPr>
          <w:rFonts w:cs="David"/>
          <w:sz w:val="24"/>
          <w:szCs w:val="24"/>
          <w:rtl/>
        </w:rPr>
      </w:pPr>
      <w:r w:rsidRPr="00FD270F">
        <w:rPr>
          <w:rFonts w:cs="David"/>
          <w:sz w:val="24"/>
          <w:szCs w:val="24"/>
          <w:rtl/>
        </w:rPr>
        <w:t xml:space="preserve">לשמשות </w:t>
      </w:r>
      <w:r w:rsidRPr="00FD270F">
        <w:rPr>
          <w:rFonts w:cs="David" w:hint="eastAsia"/>
          <w:sz w:val="24"/>
          <w:szCs w:val="24"/>
          <w:rtl/>
        </w:rPr>
        <w:t>שאינם</w:t>
      </w:r>
      <w:r w:rsidRPr="00FD270F">
        <w:rPr>
          <w:rFonts w:cs="David"/>
          <w:sz w:val="24"/>
          <w:szCs w:val="24"/>
          <w:rtl/>
        </w:rPr>
        <w:t xml:space="preserve"> </w:t>
      </w:r>
      <w:r w:rsidRPr="00FD270F">
        <w:rPr>
          <w:rFonts w:cs="David" w:hint="eastAsia"/>
          <w:sz w:val="24"/>
          <w:szCs w:val="24"/>
          <w:rtl/>
        </w:rPr>
        <w:t>מופיעים</w:t>
      </w:r>
      <w:r w:rsidRPr="00FD270F">
        <w:rPr>
          <w:rFonts w:cs="David"/>
          <w:sz w:val="24"/>
          <w:szCs w:val="24"/>
          <w:rtl/>
        </w:rPr>
        <w:t xml:space="preserve"> </w:t>
      </w:r>
      <w:r w:rsidRPr="00FD270F">
        <w:rPr>
          <w:rFonts w:cs="David" w:hint="eastAsia"/>
          <w:sz w:val="24"/>
          <w:szCs w:val="24"/>
          <w:rtl/>
        </w:rPr>
        <w:t>ברשימה</w:t>
      </w:r>
      <w:r w:rsidRPr="00FD270F">
        <w:rPr>
          <w:rFonts w:cs="David"/>
          <w:sz w:val="24"/>
          <w:szCs w:val="24"/>
          <w:rtl/>
        </w:rPr>
        <w:t xml:space="preserve"> </w:t>
      </w:r>
      <w:r w:rsidRPr="00FD270F">
        <w:rPr>
          <w:rFonts w:cs="David" w:hint="eastAsia"/>
          <w:sz w:val="24"/>
          <w:szCs w:val="24"/>
          <w:rtl/>
        </w:rPr>
        <w:t>לעיל</w:t>
      </w:r>
      <w:r w:rsidRPr="00FD270F">
        <w:rPr>
          <w:rFonts w:cs="David"/>
          <w:sz w:val="24"/>
          <w:szCs w:val="24"/>
          <w:rtl/>
        </w:rPr>
        <w:t xml:space="preserve"> </w:t>
      </w:r>
      <w:r>
        <w:rPr>
          <w:rFonts w:cs="David" w:hint="cs"/>
          <w:sz w:val="24"/>
          <w:szCs w:val="24"/>
          <w:rtl/>
        </w:rPr>
        <w:t xml:space="preserve">תינתן הצעת מחיר לרכב דומה </w:t>
      </w:r>
      <w:r w:rsidR="00FF0355">
        <w:rPr>
          <w:rFonts w:cs="David" w:hint="cs"/>
          <w:sz w:val="24"/>
          <w:szCs w:val="24"/>
          <w:rtl/>
        </w:rPr>
        <w:t xml:space="preserve">ברמת רישוי זהה ומאותה </w:t>
      </w:r>
      <w:r w:rsidR="007A333E">
        <w:rPr>
          <w:rFonts w:cs="David" w:hint="cs"/>
          <w:sz w:val="24"/>
          <w:szCs w:val="24"/>
          <w:rtl/>
        </w:rPr>
        <w:t>קטגוריה</w:t>
      </w:r>
      <w:r w:rsidR="00FF0355">
        <w:rPr>
          <w:rFonts w:cs="David" w:hint="cs"/>
          <w:sz w:val="24"/>
          <w:szCs w:val="24"/>
          <w:rtl/>
        </w:rPr>
        <w:t xml:space="preserve"> </w:t>
      </w:r>
      <w:r>
        <w:rPr>
          <w:rFonts w:cs="David" w:hint="cs"/>
          <w:sz w:val="24"/>
          <w:szCs w:val="24"/>
          <w:rtl/>
        </w:rPr>
        <w:t>המופיע לעיל.</w:t>
      </w:r>
    </w:p>
    <w:p w14:paraId="4D834E35" w14:textId="77777777" w:rsidR="00515138" w:rsidRDefault="00515138" w:rsidP="00515138">
      <w:pPr>
        <w:spacing w:line="276" w:lineRule="auto"/>
        <w:jc w:val="left"/>
        <w:rPr>
          <w:rFonts w:cs="David"/>
          <w:b/>
          <w:bCs/>
          <w:sz w:val="24"/>
          <w:szCs w:val="24"/>
          <w:rtl/>
        </w:rPr>
      </w:pPr>
    </w:p>
    <w:p w14:paraId="415C279D" w14:textId="77777777" w:rsidR="00515138" w:rsidRDefault="00515138" w:rsidP="00515138">
      <w:pPr>
        <w:bidi w:val="0"/>
        <w:spacing w:line="276" w:lineRule="auto"/>
        <w:jc w:val="right"/>
        <w:rPr>
          <w:rFonts w:cs="David"/>
          <w:b/>
          <w:bCs/>
          <w:sz w:val="24"/>
          <w:szCs w:val="24"/>
        </w:rPr>
      </w:pPr>
      <w:r>
        <w:rPr>
          <w:rFonts w:cs="David" w:hint="cs"/>
          <w:b/>
          <w:bCs/>
          <w:sz w:val="24"/>
          <w:szCs w:val="24"/>
          <w:rtl/>
        </w:rPr>
        <w:t>הערה: השמשות החדשות יהיו בהתאם לגודל ולעובי של השמשות המוחלפות .</w:t>
      </w:r>
    </w:p>
    <w:p w14:paraId="07687C25" w14:textId="77777777" w:rsidR="00515138" w:rsidRDefault="00515138" w:rsidP="009F048F">
      <w:pPr>
        <w:bidi w:val="0"/>
        <w:spacing w:line="276" w:lineRule="auto"/>
        <w:jc w:val="right"/>
        <w:rPr>
          <w:rFonts w:cs="David"/>
          <w:b/>
          <w:bCs/>
          <w:sz w:val="24"/>
          <w:szCs w:val="24"/>
          <w:rtl/>
        </w:rPr>
      </w:pPr>
      <w:r>
        <w:rPr>
          <w:rFonts w:cs="David" w:hint="cs"/>
          <w:b/>
          <w:bCs/>
          <w:sz w:val="24"/>
          <w:szCs w:val="24"/>
          <w:rtl/>
        </w:rPr>
        <w:t xml:space="preserve">            שמשה אחורית תוחלף בהתאם ל</w:t>
      </w:r>
      <w:r w:rsidR="009F048F">
        <w:rPr>
          <w:rFonts w:cs="David" w:hint="cs"/>
          <w:b/>
          <w:bCs/>
          <w:sz w:val="24"/>
          <w:szCs w:val="24"/>
          <w:rtl/>
        </w:rPr>
        <w:t>דרישה</w:t>
      </w:r>
      <w:r>
        <w:rPr>
          <w:rFonts w:cs="David" w:hint="cs"/>
          <w:b/>
          <w:bCs/>
          <w:sz w:val="24"/>
          <w:szCs w:val="24"/>
          <w:rtl/>
        </w:rPr>
        <w:t xml:space="preserve"> </w:t>
      </w:r>
      <w:r w:rsidR="009F048F">
        <w:rPr>
          <w:rFonts w:cs="David" w:hint="cs"/>
          <w:b/>
          <w:bCs/>
          <w:sz w:val="24"/>
          <w:szCs w:val="24"/>
          <w:rtl/>
        </w:rPr>
        <w:t>.</w:t>
      </w:r>
    </w:p>
    <w:p w14:paraId="4E6F3D34" w14:textId="77777777" w:rsidR="00515138" w:rsidRDefault="00515138" w:rsidP="00515138">
      <w:pPr>
        <w:bidi w:val="0"/>
        <w:spacing w:line="276" w:lineRule="auto"/>
        <w:jc w:val="right"/>
        <w:rPr>
          <w:rFonts w:cs="David"/>
          <w:b/>
          <w:bCs/>
          <w:sz w:val="24"/>
          <w:szCs w:val="24"/>
          <w:rtl/>
        </w:rPr>
      </w:pPr>
    </w:p>
    <w:p w14:paraId="1C8BE2B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20" w:firstLine="668"/>
        <w:rPr>
          <w:rFonts w:cs="David"/>
          <w:sz w:val="24"/>
          <w:szCs w:val="24"/>
          <w:rtl/>
        </w:rPr>
      </w:pPr>
      <w:r w:rsidRPr="00AB26EF">
        <w:rPr>
          <w:rFonts w:cs="David" w:hint="cs"/>
          <w:sz w:val="24"/>
          <w:szCs w:val="24"/>
          <w:rtl/>
        </w:rPr>
        <w:t xml:space="preserve">ב. ההצעה תכלול בתוכה את הזיכוי המגיע למזמין בגין </w:t>
      </w:r>
      <w:r>
        <w:rPr>
          <w:rFonts w:cs="David" w:hint="cs"/>
          <w:sz w:val="24"/>
          <w:szCs w:val="24"/>
          <w:rtl/>
        </w:rPr>
        <w:t>ה</w:t>
      </w:r>
      <w:r w:rsidRPr="00AB26EF">
        <w:rPr>
          <w:rFonts w:cs="David" w:hint="cs"/>
          <w:sz w:val="24"/>
          <w:szCs w:val="24"/>
          <w:rtl/>
        </w:rPr>
        <w:t xml:space="preserve">שמשות שיפורקו מהרכב.                                              </w:t>
      </w:r>
    </w:p>
    <w:p w14:paraId="3D852C65"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rFonts w:cs="David"/>
          <w:sz w:val="24"/>
          <w:szCs w:val="24"/>
          <w:rtl/>
        </w:rPr>
      </w:pPr>
      <w:r w:rsidRPr="00AB26EF">
        <w:rPr>
          <w:rFonts w:cs="David" w:hint="cs"/>
          <w:sz w:val="24"/>
          <w:szCs w:val="24"/>
          <w:rtl/>
        </w:rPr>
        <w:t>ג.  המחירים כולל</w:t>
      </w:r>
      <w:r>
        <w:rPr>
          <w:rFonts w:cs="David" w:hint="cs"/>
          <w:sz w:val="24"/>
          <w:szCs w:val="24"/>
          <w:rtl/>
        </w:rPr>
        <w:t>ים</w:t>
      </w:r>
      <w:r w:rsidRPr="00AB26EF">
        <w:rPr>
          <w:rFonts w:cs="David" w:hint="cs"/>
          <w:sz w:val="24"/>
          <w:szCs w:val="24"/>
          <w:rtl/>
        </w:rPr>
        <w:t xml:space="preserve">  מע"מ</w:t>
      </w:r>
      <w:r>
        <w:rPr>
          <w:rFonts w:cs="David" w:hint="cs"/>
          <w:sz w:val="24"/>
          <w:szCs w:val="24"/>
          <w:rtl/>
        </w:rPr>
        <w:t>.</w:t>
      </w:r>
      <w:r w:rsidRPr="00AB26EF">
        <w:rPr>
          <w:rFonts w:cs="David" w:hint="cs"/>
          <w:sz w:val="24"/>
          <w:szCs w:val="24"/>
          <w:rtl/>
        </w:rPr>
        <w:t xml:space="preserve"> </w:t>
      </w:r>
    </w:p>
    <w:p w14:paraId="3904F516" w14:textId="77777777" w:rsidR="00515138" w:rsidRPr="0015349E"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rFonts w:cs="David"/>
          <w:sz w:val="24"/>
          <w:szCs w:val="24"/>
          <w:rtl/>
        </w:rPr>
      </w:pPr>
      <w:r>
        <w:rPr>
          <w:rFonts w:cs="David" w:hint="cs"/>
          <w:sz w:val="24"/>
          <w:szCs w:val="24"/>
          <w:rtl/>
        </w:rPr>
        <w:t xml:space="preserve">ד. </w:t>
      </w:r>
      <w:r w:rsidRPr="0015349E">
        <w:rPr>
          <w:rFonts w:cs="David"/>
          <w:sz w:val="24"/>
          <w:szCs w:val="24"/>
          <w:rtl/>
        </w:rPr>
        <w:t xml:space="preserve">הצעת המחיר </w:t>
      </w:r>
      <w:r w:rsidRPr="0015349E">
        <w:rPr>
          <w:rFonts w:cs="David" w:hint="cs"/>
          <w:sz w:val="24"/>
          <w:szCs w:val="24"/>
          <w:rtl/>
        </w:rPr>
        <w:t xml:space="preserve">תשקף </w:t>
      </w:r>
      <w:r w:rsidRPr="0015349E">
        <w:rPr>
          <w:rFonts w:cs="David"/>
          <w:sz w:val="24"/>
          <w:szCs w:val="24"/>
          <w:rtl/>
        </w:rPr>
        <w:t xml:space="preserve">את כל התמורה לה יהא זכאי הזוכה במכרז </w:t>
      </w:r>
      <w:r w:rsidRPr="0015349E">
        <w:rPr>
          <w:rFonts w:cs="David" w:hint="cs"/>
          <w:sz w:val="24"/>
          <w:szCs w:val="24"/>
          <w:rtl/>
        </w:rPr>
        <w:t>כולל</w:t>
      </w:r>
      <w:r w:rsidRPr="0015349E">
        <w:rPr>
          <w:rFonts w:cs="David"/>
          <w:sz w:val="24"/>
          <w:szCs w:val="24"/>
          <w:rtl/>
        </w:rPr>
        <w:t xml:space="preserve"> מע"מ</w:t>
      </w:r>
      <w:r w:rsidRPr="0015349E">
        <w:rPr>
          <w:rFonts w:cs="David" w:hint="cs"/>
          <w:sz w:val="24"/>
          <w:szCs w:val="24"/>
          <w:rtl/>
        </w:rPr>
        <w:t xml:space="preserve"> וכל</w:t>
      </w:r>
      <w:r w:rsidRPr="0015349E">
        <w:rPr>
          <w:rFonts w:cs="David"/>
          <w:sz w:val="24"/>
          <w:szCs w:val="24"/>
          <w:rtl/>
        </w:rPr>
        <w:t xml:space="preserve"> מס או תשלום אחר שעל </w:t>
      </w:r>
      <w:r w:rsidRPr="0015349E">
        <w:rPr>
          <w:rFonts w:cs="David" w:hint="cs"/>
          <w:sz w:val="24"/>
          <w:szCs w:val="24"/>
          <w:rtl/>
        </w:rPr>
        <w:t>המזמין</w:t>
      </w:r>
      <w:r w:rsidRPr="0015349E">
        <w:rPr>
          <w:rFonts w:cs="David"/>
          <w:sz w:val="24"/>
          <w:szCs w:val="24"/>
          <w:rtl/>
        </w:rPr>
        <w:t xml:space="preserve"> לשלם לזוכה</w:t>
      </w:r>
      <w:r w:rsidRPr="0015349E">
        <w:rPr>
          <w:rFonts w:cs="David" w:hint="cs"/>
          <w:sz w:val="24"/>
          <w:szCs w:val="24"/>
          <w:rtl/>
        </w:rPr>
        <w:t xml:space="preserve"> </w:t>
      </w:r>
      <w:r w:rsidRPr="0015349E">
        <w:rPr>
          <w:rFonts w:cs="David"/>
          <w:sz w:val="24"/>
          <w:szCs w:val="24"/>
          <w:rtl/>
        </w:rPr>
        <w:t>וזאת עבור כלל השירותים בהם מחויב הזוכה על פי מכרז זה</w:t>
      </w:r>
      <w:r w:rsidRPr="0015349E">
        <w:rPr>
          <w:rFonts w:cs="David" w:hint="cs"/>
          <w:sz w:val="24"/>
          <w:szCs w:val="24"/>
          <w:rtl/>
        </w:rPr>
        <w:t>, לרבות פירוק והרכבה.</w:t>
      </w:r>
    </w:p>
    <w:p w14:paraId="0E3B1108" w14:textId="77777777" w:rsidR="00515138" w:rsidRDefault="00515138" w:rsidP="00515138">
      <w:pPr>
        <w:bidi w:val="0"/>
        <w:spacing w:line="276" w:lineRule="auto"/>
        <w:jc w:val="right"/>
        <w:rPr>
          <w:rFonts w:cs="David"/>
          <w:b/>
          <w:bCs/>
          <w:sz w:val="24"/>
          <w:szCs w:val="24"/>
        </w:rPr>
      </w:pPr>
    </w:p>
    <w:p w14:paraId="0B0910B0" w14:textId="7EDB2AF3" w:rsidR="00515138" w:rsidRPr="00BE4B4E" w:rsidRDefault="00515138" w:rsidP="00BB632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rFonts w:cs="David"/>
          <w:sz w:val="24"/>
          <w:szCs w:val="24"/>
          <w:rtl/>
        </w:rPr>
      </w:pPr>
      <w:r w:rsidRPr="00BE4B4E">
        <w:rPr>
          <w:rFonts w:cs="David" w:hint="cs"/>
          <w:sz w:val="24"/>
          <w:szCs w:val="24"/>
          <w:rtl/>
        </w:rPr>
        <w:t>תינתן אחריות השמשות לשנתיים - ספק ש</w:t>
      </w:r>
      <w:r w:rsidR="001D4D2C">
        <w:rPr>
          <w:rFonts w:cs="David" w:hint="cs"/>
          <w:sz w:val="24"/>
          <w:szCs w:val="24"/>
          <w:rtl/>
        </w:rPr>
        <w:t>י</w:t>
      </w:r>
      <w:r w:rsidRPr="00BE4B4E">
        <w:rPr>
          <w:rFonts w:cs="David" w:hint="cs"/>
          <w:sz w:val="24"/>
          <w:szCs w:val="24"/>
          <w:rtl/>
        </w:rPr>
        <w:t>יתן אחריות מעבר לכך יקבל ניקוד.</w:t>
      </w:r>
    </w:p>
    <w:p w14:paraId="75D1ECED" w14:textId="77777777" w:rsidR="00515138" w:rsidRDefault="00515138" w:rsidP="00515138">
      <w:pPr>
        <w:bidi w:val="0"/>
        <w:spacing w:line="276" w:lineRule="auto"/>
        <w:jc w:val="right"/>
        <w:rPr>
          <w:rFonts w:cs="David"/>
          <w:b/>
          <w:bCs/>
          <w:sz w:val="24"/>
          <w:szCs w:val="24"/>
          <w:rtl/>
        </w:rPr>
      </w:pPr>
    </w:p>
    <w:p w14:paraId="117B3AC2" w14:textId="6037FC02" w:rsidR="00515138" w:rsidRDefault="00515138" w:rsidP="00515138">
      <w:pPr>
        <w:bidi w:val="0"/>
        <w:spacing w:line="276" w:lineRule="auto"/>
        <w:jc w:val="right"/>
        <w:rPr>
          <w:rFonts w:cs="David"/>
          <w:b/>
          <w:bCs/>
          <w:sz w:val="24"/>
          <w:szCs w:val="24"/>
        </w:rPr>
      </w:pPr>
    </w:p>
    <w:p w14:paraId="5ECBC406" w14:textId="77777777" w:rsidR="007A333E" w:rsidRDefault="007A333E" w:rsidP="007A333E">
      <w:pPr>
        <w:bidi w:val="0"/>
        <w:spacing w:line="276" w:lineRule="auto"/>
        <w:jc w:val="right"/>
        <w:rPr>
          <w:rFonts w:cs="David"/>
          <w:b/>
          <w:bCs/>
          <w:sz w:val="24"/>
          <w:szCs w:val="24"/>
          <w:rtl/>
        </w:rPr>
      </w:pPr>
    </w:p>
    <w:p w14:paraId="3F89E54A" w14:textId="77777777" w:rsidR="00515138" w:rsidRDefault="00515138" w:rsidP="00515138">
      <w:pPr>
        <w:bidi w:val="0"/>
        <w:spacing w:line="276" w:lineRule="auto"/>
        <w:jc w:val="right"/>
        <w:rPr>
          <w:rFonts w:cs="David"/>
          <w:b/>
          <w:bCs/>
          <w:sz w:val="24"/>
          <w:szCs w:val="24"/>
          <w:rtl/>
        </w:rPr>
      </w:pPr>
    </w:p>
    <w:tbl>
      <w:tblPr>
        <w:bidiVisual/>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0"/>
        <w:gridCol w:w="1276"/>
      </w:tblGrid>
      <w:tr w:rsidR="00515138" w:rsidRPr="00AB26EF" w14:paraId="7DC0D774" w14:textId="77777777" w:rsidTr="007B5395">
        <w:tc>
          <w:tcPr>
            <w:tcW w:w="6756" w:type="dxa"/>
            <w:gridSpan w:val="2"/>
            <w:shd w:val="clear" w:color="auto" w:fill="auto"/>
          </w:tcPr>
          <w:p w14:paraId="282E264B" w14:textId="7B3BD0A8" w:rsidR="00515138" w:rsidRDefault="00515138" w:rsidP="00417127">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sz w:val="24"/>
                <w:szCs w:val="24"/>
                <w:rtl/>
              </w:rPr>
            </w:pPr>
            <w:r w:rsidRPr="00417127">
              <w:rPr>
                <w:rFonts w:cs="David" w:hint="eastAsia"/>
                <w:sz w:val="24"/>
                <w:szCs w:val="24"/>
                <w:rtl/>
              </w:rPr>
              <w:t>תקופת</w:t>
            </w:r>
            <w:r w:rsidRPr="00417127">
              <w:rPr>
                <w:rFonts w:cs="David"/>
                <w:sz w:val="24"/>
                <w:szCs w:val="24"/>
                <w:rtl/>
              </w:rPr>
              <w:t xml:space="preserve"> </w:t>
            </w:r>
            <w:r w:rsidRPr="00417127">
              <w:rPr>
                <w:rFonts w:cs="David" w:hint="eastAsia"/>
                <w:sz w:val="24"/>
                <w:szCs w:val="24"/>
                <w:rtl/>
              </w:rPr>
              <w:t>האחריות</w:t>
            </w:r>
            <w:r w:rsidRPr="00417127">
              <w:rPr>
                <w:rFonts w:cs="David"/>
                <w:sz w:val="24"/>
                <w:szCs w:val="24"/>
                <w:rtl/>
              </w:rPr>
              <w:t xml:space="preserve"> </w:t>
            </w:r>
            <w:r w:rsidR="00417127">
              <w:rPr>
                <w:rFonts w:cs="David" w:hint="cs"/>
                <w:sz w:val="24"/>
                <w:szCs w:val="24"/>
                <w:rtl/>
              </w:rPr>
              <w:t xml:space="preserve"> </w:t>
            </w:r>
          </w:p>
          <w:p w14:paraId="0D7FDFFE"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sz w:val="24"/>
                <w:szCs w:val="24"/>
                <w:rtl/>
              </w:rPr>
            </w:pPr>
          </w:p>
        </w:tc>
      </w:tr>
      <w:tr w:rsidR="00BE4B4E" w:rsidRPr="00AB26EF" w14:paraId="470FD6A0" w14:textId="77777777" w:rsidTr="007B5395">
        <w:tc>
          <w:tcPr>
            <w:tcW w:w="5480" w:type="dxa"/>
            <w:shd w:val="clear" w:color="auto" w:fill="auto"/>
          </w:tcPr>
          <w:p w14:paraId="6A168894"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Pr>
            </w:pPr>
            <w:r w:rsidRPr="00AB26EF">
              <w:rPr>
                <w:rFonts w:cs="David" w:hint="cs"/>
                <w:sz w:val="24"/>
                <w:szCs w:val="24"/>
                <w:rtl/>
              </w:rPr>
              <w:t xml:space="preserve">תקופת אחריות לשמשה קדמית </w:t>
            </w:r>
            <w:r>
              <w:rPr>
                <w:rFonts w:cs="David" w:hint="cs"/>
                <w:sz w:val="24"/>
                <w:szCs w:val="24"/>
                <w:rtl/>
              </w:rPr>
              <w:t>ממוגנת ירי</w:t>
            </w:r>
          </w:p>
        </w:tc>
        <w:tc>
          <w:tcPr>
            <w:tcW w:w="1276" w:type="dxa"/>
            <w:shd w:val="clear" w:color="auto" w:fill="auto"/>
          </w:tcPr>
          <w:p w14:paraId="7D829750" w14:textId="77777777" w:rsidR="00515138"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15F3DA71" w14:textId="77777777" w:rsidR="00BE4B4E" w:rsidRPr="00AB26EF" w:rsidRDefault="00BE4B4E"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tc>
      </w:tr>
      <w:tr w:rsidR="00BE4B4E" w:rsidRPr="00AB26EF" w14:paraId="38BAB03F" w14:textId="77777777" w:rsidTr="007B5395">
        <w:trPr>
          <w:trHeight w:val="377"/>
        </w:trPr>
        <w:tc>
          <w:tcPr>
            <w:tcW w:w="5480" w:type="dxa"/>
            <w:shd w:val="clear" w:color="auto" w:fill="auto"/>
          </w:tcPr>
          <w:p w14:paraId="45A98D18"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 xml:space="preserve">תקופת אחריות לשמשות </w:t>
            </w:r>
            <w:r>
              <w:rPr>
                <w:rFonts w:cs="David" w:hint="cs"/>
                <w:sz w:val="24"/>
                <w:szCs w:val="24"/>
                <w:rtl/>
              </w:rPr>
              <w:t xml:space="preserve">ממוגנות ירי </w:t>
            </w:r>
            <w:r w:rsidRPr="00AB26EF">
              <w:rPr>
                <w:rFonts w:cs="David" w:hint="cs"/>
                <w:sz w:val="24"/>
                <w:szCs w:val="24"/>
                <w:rtl/>
              </w:rPr>
              <w:t>בדלתות</w:t>
            </w:r>
            <w:r>
              <w:rPr>
                <w:rFonts w:cs="David" w:hint="cs"/>
                <w:sz w:val="24"/>
                <w:szCs w:val="24"/>
                <w:rtl/>
              </w:rPr>
              <w:t xml:space="preserve"> צד  קדמיות</w:t>
            </w:r>
          </w:p>
        </w:tc>
        <w:tc>
          <w:tcPr>
            <w:tcW w:w="1276" w:type="dxa"/>
            <w:shd w:val="clear" w:color="auto" w:fill="auto"/>
          </w:tcPr>
          <w:p w14:paraId="1496AAD0" w14:textId="77777777" w:rsidR="00515138"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73239FE9" w14:textId="77777777" w:rsidR="00BE4B4E" w:rsidRPr="00AB26EF" w:rsidRDefault="00BE4B4E"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tc>
      </w:tr>
      <w:tr w:rsidR="00BE4B4E" w:rsidRPr="00AB26EF" w14:paraId="63BB87AF" w14:textId="77777777" w:rsidTr="007B5395">
        <w:trPr>
          <w:trHeight w:val="410"/>
        </w:trPr>
        <w:tc>
          <w:tcPr>
            <w:tcW w:w="5480" w:type="dxa"/>
            <w:shd w:val="clear" w:color="auto" w:fill="auto"/>
          </w:tcPr>
          <w:p w14:paraId="6D082B70"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 xml:space="preserve">תקופת אחריות לשמשות </w:t>
            </w:r>
            <w:r>
              <w:rPr>
                <w:rFonts w:cs="David" w:hint="cs"/>
                <w:sz w:val="24"/>
                <w:szCs w:val="24"/>
                <w:rtl/>
              </w:rPr>
              <w:t xml:space="preserve">ממוגנות ירי </w:t>
            </w:r>
            <w:r w:rsidRPr="00AB26EF">
              <w:rPr>
                <w:rFonts w:cs="David" w:hint="cs"/>
                <w:sz w:val="24"/>
                <w:szCs w:val="24"/>
                <w:rtl/>
              </w:rPr>
              <w:t>בדלתות</w:t>
            </w:r>
            <w:r>
              <w:rPr>
                <w:rFonts w:cs="David" w:hint="cs"/>
                <w:sz w:val="24"/>
                <w:szCs w:val="24"/>
                <w:rtl/>
              </w:rPr>
              <w:t xml:space="preserve"> צד  אחוריות</w:t>
            </w:r>
          </w:p>
        </w:tc>
        <w:tc>
          <w:tcPr>
            <w:tcW w:w="1276" w:type="dxa"/>
            <w:shd w:val="clear" w:color="auto" w:fill="auto"/>
          </w:tcPr>
          <w:p w14:paraId="6D775D9F" w14:textId="77777777" w:rsidR="00515138"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174F995F" w14:textId="77777777" w:rsidR="00BE4B4E" w:rsidRPr="00AB26EF" w:rsidRDefault="00BE4B4E"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tc>
      </w:tr>
      <w:tr w:rsidR="00BE4B4E" w:rsidRPr="00AB26EF" w14:paraId="43ABF588" w14:textId="77777777" w:rsidTr="007B5395">
        <w:trPr>
          <w:trHeight w:val="417"/>
        </w:trPr>
        <w:tc>
          <w:tcPr>
            <w:tcW w:w="5480" w:type="dxa"/>
            <w:shd w:val="clear" w:color="auto" w:fill="auto"/>
          </w:tcPr>
          <w:p w14:paraId="2C512AEE"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תקופת אחריות לשמש</w:t>
            </w:r>
            <w:r>
              <w:rPr>
                <w:rFonts w:cs="David" w:hint="cs"/>
                <w:sz w:val="24"/>
                <w:szCs w:val="24"/>
                <w:rtl/>
              </w:rPr>
              <w:t>ה אחורית ממוגנת ירי</w:t>
            </w:r>
          </w:p>
        </w:tc>
        <w:tc>
          <w:tcPr>
            <w:tcW w:w="1276" w:type="dxa"/>
            <w:shd w:val="clear" w:color="auto" w:fill="auto"/>
          </w:tcPr>
          <w:p w14:paraId="40E8A495" w14:textId="77777777" w:rsidR="00515138"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37FEC3D8" w14:textId="77777777" w:rsidR="00BE4B4E" w:rsidRPr="00AB26EF" w:rsidRDefault="00BE4B4E"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tc>
      </w:tr>
    </w:tbl>
    <w:p w14:paraId="36F747DC" w14:textId="77777777" w:rsidR="00515138" w:rsidRDefault="00515138" w:rsidP="00515138">
      <w:pPr>
        <w:bidi w:val="0"/>
        <w:spacing w:line="276" w:lineRule="auto"/>
        <w:jc w:val="right"/>
        <w:rPr>
          <w:rFonts w:cs="David"/>
          <w:b/>
          <w:bCs/>
          <w:sz w:val="24"/>
          <w:szCs w:val="24"/>
        </w:rPr>
      </w:pPr>
    </w:p>
    <w:p w14:paraId="478C9A83" w14:textId="77777777" w:rsidR="00515138" w:rsidRDefault="00515138" w:rsidP="00515138">
      <w:pPr>
        <w:bidi w:val="0"/>
        <w:spacing w:line="276" w:lineRule="auto"/>
        <w:jc w:val="right"/>
        <w:rPr>
          <w:rFonts w:cs="David"/>
          <w:b/>
          <w:bCs/>
          <w:sz w:val="24"/>
          <w:szCs w:val="24"/>
          <w:rtl/>
        </w:rPr>
      </w:pPr>
    </w:p>
    <w:p w14:paraId="78107A63" w14:textId="77777777" w:rsidR="00515138" w:rsidRDefault="00515138" w:rsidP="00515138">
      <w:pPr>
        <w:bidi w:val="0"/>
        <w:spacing w:line="276" w:lineRule="auto"/>
        <w:jc w:val="right"/>
        <w:rPr>
          <w:rFonts w:cs="David"/>
          <w:b/>
          <w:bCs/>
          <w:sz w:val="24"/>
          <w:szCs w:val="24"/>
          <w:rtl/>
        </w:rPr>
      </w:pPr>
    </w:p>
    <w:p w14:paraId="2B343043" w14:textId="77777777" w:rsidR="00515138" w:rsidRDefault="00515138" w:rsidP="00515138">
      <w:pPr>
        <w:bidi w:val="0"/>
        <w:spacing w:line="276" w:lineRule="auto"/>
        <w:jc w:val="right"/>
        <w:rPr>
          <w:rFonts w:cs="David"/>
          <w:b/>
          <w:bCs/>
          <w:sz w:val="24"/>
          <w:szCs w:val="24"/>
          <w:rtl/>
        </w:rPr>
      </w:pPr>
    </w:p>
    <w:p w14:paraId="0C2C3D67" w14:textId="77777777" w:rsidR="00515138" w:rsidRDefault="00515138" w:rsidP="00515138">
      <w:pPr>
        <w:bidi w:val="0"/>
        <w:spacing w:line="276" w:lineRule="auto"/>
        <w:jc w:val="right"/>
        <w:rPr>
          <w:rFonts w:cs="David"/>
          <w:b/>
          <w:bCs/>
          <w:sz w:val="24"/>
          <w:szCs w:val="24"/>
          <w:rtl/>
        </w:rPr>
      </w:pPr>
    </w:p>
    <w:p w14:paraId="183C61B3" w14:textId="77777777" w:rsidR="00515138" w:rsidRDefault="00515138" w:rsidP="00515138">
      <w:pPr>
        <w:bidi w:val="0"/>
        <w:spacing w:line="276" w:lineRule="auto"/>
        <w:jc w:val="right"/>
        <w:rPr>
          <w:rFonts w:cs="David"/>
          <w:b/>
          <w:bCs/>
          <w:sz w:val="24"/>
          <w:szCs w:val="24"/>
          <w:rtl/>
        </w:rPr>
      </w:pPr>
    </w:p>
    <w:p w14:paraId="5F7CDC3A" w14:textId="77777777" w:rsidR="00515138" w:rsidRDefault="00515138" w:rsidP="00515138">
      <w:pPr>
        <w:bidi w:val="0"/>
        <w:spacing w:line="276" w:lineRule="auto"/>
        <w:jc w:val="right"/>
        <w:rPr>
          <w:rFonts w:cs="David"/>
          <w:b/>
          <w:bCs/>
          <w:sz w:val="24"/>
          <w:szCs w:val="24"/>
          <w:rtl/>
        </w:rPr>
      </w:pPr>
    </w:p>
    <w:p w14:paraId="541992DB" w14:textId="77777777" w:rsidR="00515138" w:rsidRDefault="00515138" w:rsidP="00515138">
      <w:pPr>
        <w:bidi w:val="0"/>
        <w:spacing w:line="276" w:lineRule="auto"/>
        <w:jc w:val="right"/>
        <w:rPr>
          <w:rFonts w:cs="David"/>
          <w:b/>
          <w:bCs/>
          <w:sz w:val="24"/>
          <w:szCs w:val="24"/>
          <w:rtl/>
        </w:rPr>
      </w:pPr>
    </w:p>
    <w:p w14:paraId="7423CA13" w14:textId="77777777" w:rsidR="00515138" w:rsidRDefault="00515138" w:rsidP="00515138">
      <w:pPr>
        <w:bidi w:val="0"/>
        <w:spacing w:line="276" w:lineRule="auto"/>
        <w:jc w:val="right"/>
        <w:rPr>
          <w:rFonts w:cs="David"/>
          <w:b/>
          <w:bCs/>
          <w:sz w:val="24"/>
          <w:szCs w:val="24"/>
          <w:rtl/>
        </w:rPr>
      </w:pPr>
    </w:p>
    <w:p w14:paraId="1C0C3809" w14:textId="77777777" w:rsidR="00515138" w:rsidRDefault="00515138" w:rsidP="00515138">
      <w:pPr>
        <w:bidi w:val="0"/>
        <w:spacing w:line="276" w:lineRule="auto"/>
        <w:jc w:val="right"/>
        <w:rPr>
          <w:rFonts w:cs="David"/>
          <w:b/>
          <w:bCs/>
          <w:sz w:val="24"/>
          <w:szCs w:val="24"/>
          <w:rtl/>
        </w:rPr>
      </w:pPr>
    </w:p>
    <w:p w14:paraId="1BCE71EF" w14:textId="77777777" w:rsidR="00515138" w:rsidRDefault="00515138" w:rsidP="00515138">
      <w:pPr>
        <w:bidi w:val="0"/>
        <w:spacing w:line="276" w:lineRule="auto"/>
        <w:jc w:val="right"/>
        <w:rPr>
          <w:rFonts w:cs="David"/>
          <w:b/>
          <w:bCs/>
          <w:sz w:val="24"/>
          <w:szCs w:val="24"/>
          <w:rtl/>
        </w:rPr>
      </w:pPr>
    </w:p>
    <w:p w14:paraId="59F5AE4C" w14:textId="77777777" w:rsidR="00515138" w:rsidRDefault="00515138" w:rsidP="00515138">
      <w:pPr>
        <w:bidi w:val="0"/>
        <w:spacing w:line="276" w:lineRule="auto"/>
        <w:jc w:val="right"/>
        <w:rPr>
          <w:rFonts w:cs="David"/>
          <w:b/>
          <w:bCs/>
          <w:sz w:val="24"/>
          <w:szCs w:val="24"/>
          <w:rtl/>
        </w:rPr>
      </w:pPr>
    </w:p>
    <w:p w14:paraId="412C7698" w14:textId="77777777" w:rsidR="00515138" w:rsidRDefault="00515138" w:rsidP="00515138">
      <w:pPr>
        <w:bidi w:val="0"/>
        <w:spacing w:line="276" w:lineRule="auto"/>
        <w:jc w:val="right"/>
        <w:rPr>
          <w:rFonts w:cs="David"/>
          <w:b/>
          <w:bCs/>
          <w:sz w:val="24"/>
          <w:szCs w:val="24"/>
          <w:rtl/>
        </w:rPr>
      </w:pPr>
    </w:p>
    <w:p w14:paraId="61CE8F04" w14:textId="77777777" w:rsidR="00515138" w:rsidRDefault="00515138" w:rsidP="00515138">
      <w:pPr>
        <w:bidi w:val="0"/>
        <w:spacing w:line="276" w:lineRule="auto"/>
        <w:jc w:val="right"/>
        <w:rPr>
          <w:rFonts w:cs="David"/>
          <w:b/>
          <w:bCs/>
          <w:sz w:val="24"/>
          <w:szCs w:val="24"/>
          <w:rtl/>
        </w:rPr>
      </w:pPr>
    </w:p>
    <w:p w14:paraId="4C517893" w14:textId="77777777" w:rsidR="00515138" w:rsidRDefault="00515138" w:rsidP="00515138">
      <w:pPr>
        <w:bidi w:val="0"/>
        <w:spacing w:line="276" w:lineRule="auto"/>
        <w:jc w:val="right"/>
        <w:rPr>
          <w:rFonts w:cs="David"/>
          <w:b/>
          <w:bCs/>
          <w:sz w:val="24"/>
          <w:szCs w:val="24"/>
          <w:rtl/>
        </w:rPr>
      </w:pPr>
    </w:p>
    <w:p w14:paraId="6C8B7D5C" w14:textId="77777777" w:rsidR="00515138" w:rsidRDefault="00515138" w:rsidP="00515138">
      <w:pPr>
        <w:bidi w:val="0"/>
        <w:spacing w:line="276" w:lineRule="auto"/>
        <w:jc w:val="right"/>
        <w:rPr>
          <w:rFonts w:cs="David"/>
          <w:b/>
          <w:bCs/>
          <w:sz w:val="24"/>
          <w:szCs w:val="24"/>
          <w:rtl/>
        </w:rPr>
      </w:pPr>
    </w:p>
    <w:p w14:paraId="3E552A15" w14:textId="77777777" w:rsidR="00515138" w:rsidRDefault="00515138" w:rsidP="00515138">
      <w:pPr>
        <w:bidi w:val="0"/>
        <w:spacing w:line="276" w:lineRule="auto"/>
        <w:jc w:val="right"/>
        <w:rPr>
          <w:rFonts w:cs="David"/>
          <w:b/>
          <w:bCs/>
          <w:sz w:val="24"/>
          <w:szCs w:val="24"/>
        </w:rPr>
      </w:pPr>
    </w:p>
    <w:p w14:paraId="643C449D" w14:textId="77777777" w:rsidR="00515138" w:rsidRDefault="00515138" w:rsidP="00515138">
      <w:pPr>
        <w:bidi w:val="0"/>
        <w:spacing w:line="276" w:lineRule="auto"/>
        <w:jc w:val="right"/>
        <w:rPr>
          <w:rFonts w:cs="David"/>
          <w:b/>
          <w:bCs/>
          <w:sz w:val="24"/>
          <w:szCs w:val="24"/>
        </w:rPr>
      </w:pPr>
    </w:p>
    <w:p w14:paraId="772124D5" w14:textId="77777777" w:rsidR="00515138" w:rsidRDefault="00515138" w:rsidP="00515138">
      <w:pPr>
        <w:bidi w:val="0"/>
        <w:spacing w:line="276" w:lineRule="auto"/>
        <w:jc w:val="right"/>
        <w:rPr>
          <w:rFonts w:cs="David"/>
          <w:b/>
          <w:bCs/>
          <w:sz w:val="24"/>
          <w:szCs w:val="24"/>
        </w:rPr>
      </w:pPr>
    </w:p>
    <w:p w14:paraId="4D8EEB80" w14:textId="77777777" w:rsidR="00515138" w:rsidRDefault="00515138" w:rsidP="00515138">
      <w:pPr>
        <w:bidi w:val="0"/>
        <w:spacing w:line="276" w:lineRule="auto"/>
        <w:jc w:val="right"/>
        <w:rPr>
          <w:rFonts w:cs="David"/>
          <w:b/>
          <w:bCs/>
          <w:sz w:val="24"/>
          <w:szCs w:val="24"/>
          <w:rtl/>
        </w:rPr>
      </w:pPr>
    </w:p>
    <w:p w14:paraId="7EED6B88" w14:textId="77777777" w:rsidR="00515138" w:rsidRDefault="00515138" w:rsidP="00515138">
      <w:pPr>
        <w:bidi w:val="0"/>
        <w:spacing w:line="276" w:lineRule="auto"/>
        <w:jc w:val="right"/>
        <w:rPr>
          <w:rFonts w:cs="David"/>
          <w:b/>
          <w:bCs/>
          <w:sz w:val="24"/>
          <w:szCs w:val="24"/>
          <w:rtl/>
        </w:rPr>
      </w:pPr>
    </w:p>
    <w:p w14:paraId="75433F08" w14:textId="77777777" w:rsidR="00515138" w:rsidRDefault="00515138" w:rsidP="00515138">
      <w:pPr>
        <w:bidi w:val="0"/>
        <w:spacing w:line="276" w:lineRule="auto"/>
        <w:jc w:val="right"/>
        <w:rPr>
          <w:rFonts w:cs="David"/>
          <w:b/>
          <w:bCs/>
          <w:sz w:val="24"/>
          <w:szCs w:val="24"/>
          <w:rtl/>
        </w:rPr>
      </w:pPr>
    </w:p>
    <w:p w14:paraId="2FD61536" w14:textId="77777777" w:rsidR="00515138" w:rsidRDefault="00515138" w:rsidP="00515138">
      <w:pPr>
        <w:bidi w:val="0"/>
        <w:spacing w:line="276" w:lineRule="auto"/>
        <w:jc w:val="right"/>
        <w:rPr>
          <w:rFonts w:cs="David"/>
          <w:b/>
          <w:bCs/>
          <w:sz w:val="24"/>
          <w:szCs w:val="24"/>
        </w:rPr>
      </w:pPr>
    </w:p>
    <w:p w14:paraId="42F88378" w14:textId="77777777" w:rsidR="00515138" w:rsidRDefault="00515138" w:rsidP="00515138">
      <w:pPr>
        <w:bidi w:val="0"/>
        <w:spacing w:line="276" w:lineRule="auto"/>
        <w:jc w:val="right"/>
        <w:rPr>
          <w:rFonts w:cs="David"/>
          <w:b/>
          <w:bCs/>
          <w:sz w:val="24"/>
          <w:szCs w:val="24"/>
        </w:rPr>
      </w:pPr>
    </w:p>
    <w:p w14:paraId="52D87E0A" w14:textId="77777777" w:rsidR="00515138" w:rsidRDefault="00515138" w:rsidP="00515138">
      <w:pPr>
        <w:bidi w:val="0"/>
        <w:spacing w:line="276" w:lineRule="auto"/>
        <w:jc w:val="right"/>
        <w:rPr>
          <w:rFonts w:cs="David"/>
          <w:b/>
          <w:bCs/>
          <w:sz w:val="24"/>
          <w:szCs w:val="24"/>
        </w:rPr>
      </w:pPr>
    </w:p>
    <w:p w14:paraId="5668319A" w14:textId="77777777" w:rsidR="00515138" w:rsidRDefault="00515138" w:rsidP="00515138">
      <w:pPr>
        <w:bidi w:val="0"/>
        <w:spacing w:line="276" w:lineRule="auto"/>
        <w:jc w:val="right"/>
        <w:rPr>
          <w:rFonts w:cs="David"/>
          <w:b/>
          <w:bCs/>
          <w:sz w:val="24"/>
          <w:szCs w:val="24"/>
        </w:rPr>
      </w:pPr>
    </w:p>
    <w:p w14:paraId="7643D754" w14:textId="77777777" w:rsidR="00515138" w:rsidRDefault="00515138" w:rsidP="00515138">
      <w:pPr>
        <w:bidi w:val="0"/>
        <w:spacing w:line="276" w:lineRule="auto"/>
        <w:jc w:val="right"/>
        <w:rPr>
          <w:rFonts w:cs="David"/>
          <w:b/>
          <w:bCs/>
          <w:sz w:val="24"/>
          <w:szCs w:val="24"/>
        </w:rPr>
      </w:pPr>
    </w:p>
    <w:p w14:paraId="23A8B16C" w14:textId="77777777" w:rsidR="005A6C3A" w:rsidRDefault="005A6C3A" w:rsidP="005A6C3A">
      <w:pPr>
        <w:bidi w:val="0"/>
        <w:spacing w:line="276" w:lineRule="auto"/>
        <w:jc w:val="right"/>
        <w:rPr>
          <w:rFonts w:cs="David"/>
          <w:b/>
          <w:bCs/>
          <w:sz w:val="24"/>
          <w:szCs w:val="24"/>
        </w:rPr>
      </w:pPr>
    </w:p>
    <w:p w14:paraId="19AB321C" w14:textId="77777777" w:rsidR="00BE4B4E" w:rsidRDefault="00BE4B4E" w:rsidP="00BE4B4E">
      <w:pPr>
        <w:bidi w:val="0"/>
        <w:spacing w:line="276" w:lineRule="auto"/>
        <w:jc w:val="right"/>
        <w:rPr>
          <w:rFonts w:cs="David"/>
          <w:b/>
          <w:bCs/>
          <w:sz w:val="24"/>
          <w:szCs w:val="24"/>
        </w:rPr>
      </w:pPr>
    </w:p>
    <w:p w14:paraId="57AE26A6" w14:textId="0FE5F7AA" w:rsidR="00BE4B4E" w:rsidRDefault="00BE4B4E" w:rsidP="00BE4B4E">
      <w:pPr>
        <w:bidi w:val="0"/>
        <w:spacing w:line="276" w:lineRule="auto"/>
        <w:jc w:val="right"/>
        <w:rPr>
          <w:rFonts w:cs="David"/>
          <w:b/>
          <w:bCs/>
          <w:sz w:val="24"/>
          <w:szCs w:val="24"/>
        </w:rPr>
      </w:pPr>
    </w:p>
    <w:p w14:paraId="045AF1D4" w14:textId="6DD824C3" w:rsidR="004910C4" w:rsidRDefault="004910C4" w:rsidP="004910C4">
      <w:pPr>
        <w:bidi w:val="0"/>
        <w:spacing w:line="276" w:lineRule="auto"/>
        <w:jc w:val="right"/>
        <w:rPr>
          <w:rFonts w:cs="David"/>
          <w:b/>
          <w:bCs/>
          <w:sz w:val="24"/>
          <w:szCs w:val="24"/>
        </w:rPr>
      </w:pPr>
    </w:p>
    <w:p w14:paraId="18073B23" w14:textId="77777777" w:rsidR="004910C4" w:rsidRDefault="004910C4" w:rsidP="004910C4">
      <w:pPr>
        <w:bidi w:val="0"/>
        <w:spacing w:line="276" w:lineRule="auto"/>
        <w:jc w:val="right"/>
        <w:rPr>
          <w:rFonts w:cs="David"/>
          <w:b/>
          <w:bCs/>
          <w:sz w:val="24"/>
          <w:szCs w:val="24"/>
        </w:rPr>
      </w:pPr>
    </w:p>
    <w:p w14:paraId="4F0D9D46" w14:textId="4FA42013" w:rsidR="009F048F" w:rsidRDefault="009F048F" w:rsidP="009F048F">
      <w:pPr>
        <w:bidi w:val="0"/>
        <w:spacing w:line="276" w:lineRule="auto"/>
        <w:jc w:val="right"/>
        <w:rPr>
          <w:rFonts w:cs="David"/>
          <w:b/>
          <w:bCs/>
          <w:sz w:val="24"/>
          <w:szCs w:val="24"/>
        </w:rPr>
      </w:pPr>
    </w:p>
    <w:p w14:paraId="666F59A2" w14:textId="43FE9BF3" w:rsidR="007A333E" w:rsidRDefault="007A333E" w:rsidP="007A333E">
      <w:pPr>
        <w:bidi w:val="0"/>
        <w:spacing w:line="276" w:lineRule="auto"/>
        <w:jc w:val="right"/>
        <w:rPr>
          <w:rFonts w:cs="David"/>
          <w:b/>
          <w:bCs/>
          <w:sz w:val="24"/>
          <w:szCs w:val="24"/>
        </w:rPr>
      </w:pPr>
    </w:p>
    <w:p w14:paraId="19B18076" w14:textId="699F8227" w:rsidR="007A333E" w:rsidRDefault="007A333E" w:rsidP="007A333E">
      <w:pPr>
        <w:bidi w:val="0"/>
        <w:spacing w:line="276" w:lineRule="auto"/>
        <w:jc w:val="right"/>
        <w:rPr>
          <w:rFonts w:cs="David"/>
          <w:b/>
          <w:bCs/>
          <w:sz w:val="24"/>
          <w:szCs w:val="24"/>
        </w:rPr>
      </w:pPr>
    </w:p>
    <w:p w14:paraId="27510197" w14:textId="3828C543" w:rsidR="007A333E" w:rsidRDefault="007A333E" w:rsidP="00066F34">
      <w:pPr>
        <w:bidi w:val="0"/>
        <w:spacing w:line="276" w:lineRule="auto"/>
        <w:jc w:val="right"/>
        <w:rPr>
          <w:rFonts w:cs="David"/>
          <w:b/>
          <w:bCs/>
          <w:sz w:val="24"/>
          <w:szCs w:val="24"/>
        </w:rPr>
      </w:pPr>
    </w:p>
    <w:p w14:paraId="0F246B71" w14:textId="4AF3E4EA" w:rsidR="00066F34" w:rsidRDefault="00066F34" w:rsidP="00066F34">
      <w:pPr>
        <w:bidi w:val="0"/>
        <w:spacing w:line="276" w:lineRule="auto"/>
        <w:jc w:val="right"/>
        <w:rPr>
          <w:rFonts w:cs="David"/>
          <w:b/>
          <w:bCs/>
          <w:sz w:val="24"/>
          <w:szCs w:val="24"/>
        </w:rPr>
      </w:pPr>
    </w:p>
    <w:p w14:paraId="09A1C3A5" w14:textId="72F8B030" w:rsidR="00066F34" w:rsidRDefault="00066F34" w:rsidP="00066F34">
      <w:pPr>
        <w:bidi w:val="0"/>
        <w:spacing w:line="276" w:lineRule="auto"/>
        <w:jc w:val="right"/>
        <w:rPr>
          <w:rFonts w:cs="David"/>
          <w:b/>
          <w:bCs/>
          <w:sz w:val="24"/>
          <w:szCs w:val="24"/>
        </w:rPr>
      </w:pPr>
    </w:p>
    <w:p w14:paraId="498C04CB" w14:textId="77679A58" w:rsidR="00741FF2" w:rsidRDefault="00741FF2" w:rsidP="00741FF2">
      <w:pPr>
        <w:bidi w:val="0"/>
        <w:spacing w:line="276" w:lineRule="auto"/>
        <w:jc w:val="right"/>
        <w:rPr>
          <w:rFonts w:cs="David"/>
          <w:b/>
          <w:bCs/>
          <w:sz w:val="24"/>
          <w:szCs w:val="24"/>
        </w:rPr>
      </w:pPr>
    </w:p>
    <w:p w14:paraId="5C991A74" w14:textId="7CD9FC50" w:rsidR="00741FF2" w:rsidRDefault="00741FF2" w:rsidP="00741FF2">
      <w:pPr>
        <w:bidi w:val="0"/>
        <w:spacing w:line="276" w:lineRule="auto"/>
        <w:jc w:val="right"/>
        <w:rPr>
          <w:rFonts w:cs="David"/>
          <w:b/>
          <w:bCs/>
          <w:sz w:val="24"/>
          <w:szCs w:val="24"/>
        </w:rPr>
      </w:pPr>
    </w:p>
    <w:p w14:paraId="2AA116C9" w14:textId="77777777" w:rsidR="00741FF2" w:rsidRDefault="00741FF2" w:rsidP="00741FF2">
      <w:pPr>
        <w:tabs>
          <w:tab w:val="left" w:pos="901"/>
          <w:tab w:val="left" w:pos="1576"/>
          <w:tab w:val="left" w:pos="2137"/>
          <w:tab w:val="left" w:pos="2699"/>
          <w:tab w:val="left" w:pos="3263"/>
          <w:tab w:val="left" w:pos="3824"/>
          <w:tab w:val="left" w:pos="4388"/>
          <w:tab w:val="left" w:pos="4949"/>
          <w:tab w:val="left" w:pos="6075"/>
          <w:tab w:val="left" w:pos="7200"/>
        </w:tabs>
        <w:jc w:val="left"/>
        <w:rPr>
          <w:rFonts w:cs="David"/>
          <w:b/>
          <w:bCs/>
          <w:sz w:val="28"/>
          <w:szCs w:val="28"/>
          <w:rtl/>
        </w:rPr>
      </w:pPr>
    </w:p>
    <w:p w14:paraId="5A87D0D0" w14:textId="77777777" w:rsidR="00741FF2" w:rsidRDefault="00741FF2" w:rsidP="00741FF2">
      <w:pPr>
        <w:tabs>
          <w:tab w:val="left" w:pos="901"/>
          <w:tab w:val="left" w:pos="1576"/>
          <w:tab w:val="left" w:pos="2137"/>
          <w:tab w:val="left" w:pos="2699"/>
          <w:tab w:val="left" w:pos="3263"/>
          <w:tab w:val="left" w:pos="3824"/>
          <w:tab w:val="left" w:pos="4388"/>
          <w:tab w:val="left" w:pos="4949"/>
          <w:tab w:val="left" w:pos="6075"/>
          <w:tab w:val="left" w:pos="7200"/>
        </w:tabs>
        <w:jc w:val="left"/>
        <w:rPr>
          <w:rFonts w:cs="David"/>
          <w:b/>
          <w:bCs/>
          <w:sz w:val="28"/>
          <w:szCs w:val="28"/>
          <w:rtl/>
        </w:rPr>
      </w:pPr>
    </w:p>
    <w:p w14:paraId="0609C390" w14:textId="5DDBF661" w:rsidR="00741FF2" w:rsidRDefault="00741FF2" w:rsidP="00741FF2">
      <w:pPr>
        <w:tabs>
          <w:tab w:val="left" w:pos="901"/>
          <w:tab w:val="left" w:pos="1576"/>
          <w:tab w:val="left" w:pos="2137"/>
          <w:tab w:val="left" w:pos="2699"/>
          <w:tab w:val="left" w:pos="3263"/>
          <w:tab w:val="left" w:pos="3824"/>
          <w:tab w:val="left" w:pos="4388"/>
          <w:tab w:val="left" w:pos="4949"/>
          <w:tab w:val="left" w:pos="6075"/>
          <w:tab w:val="left" w:pos="7200"/>
        </w:tabs>
        <w:jc w:val="left"/>
        <w:rPr>
          <w:rFonts w:cs="David"/>
          <w:b/>
          <w:bCs/>
          <w:sz w:val="28"/>
          <w:szCs w:val="28"/>
          <w:rtl/>
        </w:rPr>
      </w:pPr>
      <w:r>
        <w:rPr>
          <w:rFonts w:cs="David" w:hint="cs"/>
          <w:b/>
          <w:bCs/>
          <w:sz w:val="28"/>
          <w:szCs w:val="28"/>
          <w:rtl/>
        </w:rPr>
        <w:t>נספח ז'2</w:t>
      </w:r>
    </w:p>
    <w:p w14:paraId="2B236818" w14:textId="1407B079" w:rsidR="00515138" w:rsidRPr="008E2D43"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tl/>
        </w:rPr>
      </w:pPr>
      <w:r w:rsidRPr="008E2D43">
        <w:rPr>
          <w:rFonts w:cs="David" w:hint="cs"/>
          <w:b/>
          <w:bCs/>
          <w:sz w:val="28"/>
          <w:szCs w:val="28"/>
          <w:rtl/>
        </w:rPr>
        <w:t>טופס הצעת  מחיר</w:t>
      </w:r>
      <w:r>
        <w:rPr>
          <w:rFonts w:cs="David" w:hint="cs"/>
          <w:b/>
          <w:bCs/>
          <w:sz w:val="28"/>
          <w:szCs w:val="28"/>
          <w:rtl/>
        </w:rPr>
        <w:t xml:space="preserve"> </w:t>
      </w:r>
      <w:r w:rsidR="00BD4485">
        <w:rPr>
          <w:rFonts w:cs="David" w:hint="cs"/>
          <w:b/>
          <w:bCs/>
          <w:sz w:val="28"/>
          <w:szCs w:val="28"/>
          <w:rtl/>
        </w:rPr>
        <w:t>להכהיית</w:t>
      </w:r>
      <w:r>
        <w:rPr>
          <w:rFonts w:cs="David" w:hint="cs"/>
          <w:b/>
          <w:bCs/>
          <w:sz w:val="28"/>
          <w:szCs w:val="28"/>
          <w:rtl/>
        </w:rPr>
        <w:t xml:space="preserve"> שמשות</w:t>
      </w:r>
    </w:p>
    <w:p w14:paraId="085D2582" w14:textId="77777777" w:rsidR="00F944C1" w:rsidRDefault="00F944C1"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787495F5" w14:textId="2B207685" w:rsidR="00C0603F" w:rsidRPr="00741FF2" w:rsidRDefault="00C0603F" w:rsidP="00C936C9">
      <w:pPr>
        <w:pStyle w:val="a2"/>
        <w:numPr>
          <w:ilvl w:val="0"/>
          <w:numId w:val="18"/>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pPr>
      <w:r w:rsidRPr="00741FF2">
        <w:rPr>
          <w:rFonts w:hint="eastAsia"/>
          <w:rtl/>
        </w:rPr>
        <w:t>להלן</w:t>
      </w:r>
      <w:r w:rsidRPr="00741FF2">
        <w:rPr>
          <w:rtl/>
        </w:rPr>
        <w:t xml:space="preserve"> רשימת כלי הרכב </w:t>
      </w:r>
      <w:r w:rsidRPr="00741FF2">
        <w:rPr>
          <w:rFonts w:hint="eastAsia"/>
          <w:rtl/>
        </w:rPr>
        <w:t>להכהיית</w:t>
      </w:r>
      <w:r w:rsidRPr="00741FF2">
        <w:rPr>
          <w:rtl/>
        </w:rPr>
        <w:t xml:space="preserve"> שמשות</w:t>
      </w:r>
      <w:r w:rsidR="0072699A" w:rsidRPr="00741FF2">
        <w:rPr>
          <w:rtl/>
        </w:rPr>
        <w:t>. כל מציע ימלא את הצעת המחיר על פי 2 השיטות ויבחר ספק זוכה אח</w:t>
      </w:r>
      <w:r w:rsidR="00C936C9" w:rsidRPr="00741FF2">
        <w:rPr>
          <w:rFonts w:hint="cs"/>
          <w:rtl/>
        </w:rPr>
        <w:t>ד</w:t>
      </w:r>
      <w:r w:rsidR="0072699A" w:rsidRPr="00741FF2">
        <w:rPr>
          <w:rtl/>
        </w:rPr>
        <w:t xml:space="preserve"> </w:t>
      </w:r>
      <w:r w:rsidR="0072699A" w:rsidRPr="00741FF2">
        <w:rPr>
          <w:rFonts w:hint="eastAsia"/>
          <w:rtl/>
        </w:rPr>
        <w:t>להכהיית</w:t>
      </w:r>
      <w:r w:rsidR="0072699A" w:rsidRPr="00741FF2">
        <w:rPr>
          <w:rtl/>
        </w:rPr>
        <w:t xml:space="preserve"> השמשות בשתי השיטות שפורטו לעיל</w:t>
      </w:r>
      <w:r w:rsidR="00C936C9" w:rsidRPr="00741FF2">
        <w:rPr>
          <w:rFonts w:hint="cs"/>
          <w:rtl/>
        </w:rPr>
        <w:t>.</w:t>
      </w:r>
    </w:p>
    <w:p w14:paraId="2BA9DEE0" w14:textId="2646BBB0" w:rsidR="00C0603F" w:rsidRPr="0083146B" w:rsidRDefault="00C0603F" w:rsidP="00A54DB8">
      <w:pPr>
        <w:pStyle w:val="a2"/>
        <w:numPr>
          <w:ilvl w:val="0"/>
          <w:numId w:val="18"/>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rtl/>
        </w:rPr>
      </w:pPr>
      <w:r w:rsidRPr="0083146B">
        <w:rPr>
          <w:rFonts w:hint="cs"/>
          <w:rtl/>
        </w:rPr>
        <w:t>ל</w:t>
      </w:r>
      <w:r>
        <w:rPr>
          <w:rFonts w:hint="cs"/>
          <w:rtl/>
        </w:rPr>
        <w:t>הכהיית</w:t>
      </w:r>
      <w:r w:rsidRPr="0083146B">
        <w:rPr>
          <w:rFonts w:hint="cs"/>
          <w:rtl/>
        </w:rPr>
        <w:t xml:space="preserve"> שמשות בכלי רכב שאינם מופיעים י</w:t>
      </w:r>
      <w:r w:rsidR="00066F34">
        <w:rPr>
          <w:rFonts w:hint="cs"/>
          <w:rtl/>
        </w:rPr>
        <w:t>י</w:t>
      </w:r>
      <w:r w:rsidRPr="0083146B">
        <w:rPr>
          <w:rFonts w:hint="cs"/>
          <w:rtl/>
        </w:rPr>
        <w:t>נתן מחיר כפי שניתן לרכב דומה לעיל.</w:t>
      </w:r>
    </w:p>
    <w:p w14:paraId="2ED80F6B" w14:textId="77777777" w:rsidR="00C0603F" w:rsidRDefault="00C0603F" w:rsidP="00A54DB8">
      <w:pPr>
        <w:pStyle w:val="a2"/>
        <w:numPr>
          <w:ilvl w:val="0"/>
          <w:numId w:val="18"/>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pPr>
      <w:r w:rsidRPr="00AB26EF">
        <w:rPr>
          <w:rFonts w:hint="cs"/>
          <w:rtl/>
        </w:rPr>
        <w:t>המחירים כולל</w:t>
      </w:r>
      <w:r>
        <w:rPr>
          <w:rFonts w:hint="cs"/>
          <w:rtl/>
        </w:rPr>
        <w:t>ים</w:t>
      </w:r>
      <w:r w:rsidRPr="00AB26EF">
        <w:rPr>
          <w:rFonts w:hint="cs"/>
          <w:rtl/>
        </w:rPr>
        <w:t xml:space="preserve">  מע"מ</w:t>
      </w:r>
      <w:r>
        <w:rPr>
          <w:rFonts w:hint="cs"/>
          <w:rtl/>
        </w:rPr>
        <w:t>.</w:t>
      </w:r>
      <w:r w:rsidRPr="00AB26EF">
        <w:rPr>
          <w:rFonts w:hint="cs"/>
          <w:rtl/>
        </w:rPr>
        <w:t xml:space="preserve"> </w:t>
      </w:r>
    </w:p>
    <w:p w14:paraId="02D3647F" w14:textId="77777777" w:rsidR="003D385D" w:rsidRDefault="00C0603F" w:rsidP="003D385D">
      <w:pPr>
        <w:pStyle w:val="a2"/>
        <w:numPr>
          <w:ilvl w:val="0"/>
          <w:numId w:val="18"/>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pPr>
      <w:r w:rsidRPr="0083146B">
        <w:rPr>
          <w:rtl/>
        </w:rPr>
        <w:t xml:space="preserve">הצעת המחיר </w:t>
      </w:r>
      <w:r w:rsidRPr="0083146B">
        <w:rPr>
          <w:rFonts w:hint="cs"/>
          <w:rtl/>
        </w:rPr>
        <w:t xml:space="preserve">תשקף </w:t>
      </w:r>
      <w:r w:rsidRPr="0083146B">
        <w:rPr>
          <w:rtl/>
        </w:rPr>
        <w:t xml:space="preserve">את כל התמורה לה יהא זכאי הזוכה במכרז </w:t>
      </w:r>
      <w:r w:rsidRPr="0083146B">
        <w:rPr>
          <w:rFonts w:hint="cs"/>
          <w:rtl/>
        </w:rPr>
        <w:t>כולל</w:t>
      </w:r>
      <w:r w:rsidRPr="0083146B">
        <w:rPr>
          <w:rtl/>
        </w:rPr>
        <w:t xml:space="preserve"> מע"מ</w:t>
      </w:r>
      <w:r w:rsidRPr="0083146B">
        <w:rPr>
          <w:rFonts w:hint="cs"/>
          <w:rtl/>
        </w:rPr>
        <w:t xml:space="preserve"> וכל</w:t>
      </w:r>
      <w:r w:rsidR="003D385D">
        <w:rPr>
          <w:rtl/>
        </w:rPr>
        <w:t xml:space="preserve"> מס או תשלום אחר שעל</w:t>
      </w:r>
    </w:p>
    <w:p w14:paraId="31D43FC2" w14:textId="1140ED11" w:rsidR="00C0603F" w:rsidRPr="0083146B" w:rsidRDefault="00C0603F" w:rsidP="003D385D">
      <w:pPr>
        <w:pStyle w:val="a2"/>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ind w:left="360"/>
        <w:rPr>
          <w:rtl/>
        </w:rPr>
      </w:pPr>
      <w:r w:rsidRPr="0083146B">
        <w:rPr>
          <w:rFonts w:hint="cs"/>
          <w:rtl/>
        </w:rPr>
        <w:t>המזמין</w:t>
      </w:r>
      <w:r w:rsidRPr="0083146B">
        <w:rPr>
          <w:rtl/>
        </w:rPr>
        <w:t xml:space="preserve"> לשלם לזוכה</w:t>
      </w:r>
      <w:r w:rsidRPr="0083146B">
        <w:rPr>
          <w:rFonts w:hint="cs"/>
          <w:rtl/>
        </w:rPr>
        <w:t xml:space="preserve"> </w:t>
      </w:r>
      <w:r w:rsidRPr="0083146B">
        <w:rPr>
          <w:rtl/>
        </w:rPr>
        <w:t>וזאת עבור כלל השירותים בהם מחויב הזוכה על פי מכרז זה</w:t>
      </w:r>
      <w:r w:rsidRPr="0083146B">
        <w:rPr>
          <w:rFonts w:hint="cs"/>
          <w:rtl/>
        </w:rPr>
        <w:t>, לרבות פירוק והרכבה.</w:t>
      </w:r>
    </w:p>
    <w:p w14:paraId="10502338" w14:textId="0997B570" w:rsidR="0007567F" w:rsidRPr="00D82993" w:rsidRDefault="00C0603F" w:rsidP="00741FF2">
      <w:pPr>
        <w:pStyle w:val="a2"/>
        <w:numPr>
          <w:ilvl w:val="0"/>
          <w:numId w:val="18"/>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rtl/>
        </w:rPr>
      </w:pPr>
      <w:r w:rsidRPr="00D82993">
        <w:rPr>
          <w:rFonts w:hint="cs"/>
          <w:rtl/>
        </w:rPr>
        <w:t xml:space="preserve">תינתן אחריות השמשות לשנתיים לפחות- ספק </w:t>
      </w:r>
      <w:r w:rsidR="00741FF2">
        <w:rPr>
          <w:rFonts w:hint="cs"/>
          <w:rtl/>
        </w:rPr>
        <w:t>שיתן אחריות מעבר לכך יקבל ניקוד.</w:t>
      </w:r>
    </w:p>
    <w:p w14:paraId="4B00FE5F" w14:textId="340B98DE" w:rsidR="003D385D" w:rsidRDefault="003D385D" w:rsidP="00F944C1">
      <w:pPr>
        <w:rPr>
          <w:rFonts w:cs="David"/>
          <w:sz w:val="24"/>
          <w:szCs w:val="24"/>
          <w:rtl/>
        </w:rPr>
      </w:pPr>
    </w:p>
    <w:tbl>
      <w:tblPr>
        <w:bidiVisual/>
        <w:tblW w:w="9523" w:type="dxa"/>
        <w:jc w:val="center"/>
        <w:tblLayout w:type="fixed"/>
        <w:tblLook w:val="04A0" w:firstRow="1" w:lastRow="0" w:firstColumn="1" w:lastColumn="0" w:noHBand="0" w:noVBand="1"/>
      </w:tblPr>
      <w:tblGrid>
        <w:gridCol w:w="16"/>
        <w:gridCol w:w="3816"/>
        <w:gridCol w:w="11"/>
        <w:gridCol w:w="2835"/>
        <w:gridCol w:w="9"/>
        <w:gridCol w:w="2836"/>
      </w:tblGrid>
      <w:tr w:rsidR="003D385D" w:rsidRPr="005179FA" w14:paraId="1619D645" w14:textId="77777777" w:rsidTr="003D385D">
        <w:trPr>
          <w:gridBefore w:val="1"/>
          <w:wBefore w:w="16" w:type="dxa"/>
          <w:trHeight w:val="540"/>
          <w:jc w:val="center"/>
        </w:trPr>
        <w:tc>
          <w:tcPr>
            <w:tcW w:w="382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C41E790" w14:textId="77777777" w:rsidR="003D385D" w:rsidRDefault="003D385D" w:rsidP="003D385D">
            <w:pPr>
              <w:jc w:val="center"/>
              <w:rPr>
                <w:rFonts w:ascii="Arial" w:hAnsi="Arial" w:cs="David"/>
                <w:color w:val="000000"/>
                <w:sz w:val="24"/>
                <w:szCs w:val="24"/>
                <w:rtl/>
                <w:lang w:eastAsia="en-US"/>
              </w:rPr>
            </w:pPr>
            <w:r>
              <w:rPr>
                <w:rFonts w:ascii="Arial" w:hAnsi="Arial" w:cs="David" w:hint="cs"/>
                <w:color w:val="000000"/>
                <w:sz w:val="24"/>
                <w:szCs w:val="24"/>
                <w:rtl/>
                <w:lang w:eastAsia="en-US"/>
              </w:rPr>
              <w:t>קטגוריית כלי הרכב</w:t>
            </w:r>
          </w:p>
          <w:p w14:paraId="675D6118" w14:textId="77777777" w:rsidR="003D385D" w:rsidRPr="00D10C6A" w:rsidRDefault="003D385D" w:rsidP="003D385D">
            <w:pPr>
              <w:jc w:val="center"/>
              <w:rPr>
                <w:rFonts w:ascii="Arial" w:hAnsi="Arial" w:cs="Arial"/>
                <w:b/>
                <w:bCs/>
                <w:color w:val="000000"/>
                <w:sz w:val="22"/>
                <w:szCs w:val="22"/>
                <w:lang w:eastAsia="en-US"/>
              </w:rPr>
            </w:pPr>
            <w:r w:rsidRPr="0015349E">
              <w:rPr>
                <w:rFonts w:ascii="Arial" w:hAnsi="Arial" w:cs="David" w:hint="cs"/>
                <w:color w:val="000000"/>
                <w:sz w:val="24"/>
                <w:szCs w:val="24"/>
                <w:rtl/>
                <w:lang w:eastAsia="en-US"/>
              </w:rPr>
              <w:t xml:space="preserve"> </w:t>
            </w:r>
            <w:r w:rsidRPr="000C7E0F">
              <w:rPr>
                <w:rFonts w:ascii="Arial" w:hAnsi="Arial" w:cs="David" w:hint="eastAsia"/>
                <w:color w:val="000000"/>
                <w:sz w:val="24"/>
                <w:szCs w:val="24"/>
                <w:rtl/>
                <w:lang w:eastAsia="en-US"/>
              </w:rPr>
              <w:t>לצורך</w:t>
            </w:r>
            <w:r w:rsidRPr="000C7E0F">
              <w:rPr>
                <w:rFonts w:ascii="Arial" w:hAnsi="Arial" w:cs="David"/>
                <w:color w:val="000000"/>
                <w:sz w:val="24"/>
                <w:szCs w:val="24"/>
                <w:rtl/>
                <w:lang w:eastAsia="en-US"/>
              </w:rPr>
              <w:t xml:space="preserve"> </w:t>
            </w:r>
            <w:r>
              <w:rPr>
                <w:rFonts w:ascii="Arial" w:hAnsi="Arial" w:cs="David" w:hint="eastAsia"/>
                <w:color w:val="000000"/>
                <w:sz w:val="24"/>
                <w:szCs w:val="24"/>
                <w:rtl/>
                <w:lang w:eastAsia="en-US"/>
              </w:rPr>
              <w:t>הכהית</w:t>
            </w:r>
            <w:r w:rsidRPr="000C7E0F">
              <w:rPr>
                <w:rFonts w:ascii="Arial" w:hAnsi="Arial" w:cs="David"/>
                <w:color w:val="000000"/>
                <w:sz w:val="24"/>
                <w:szCs w:val="24"/>
                <w:rtl/>
                <w:lang w:eastAsia="en-US"/>
              </w:rPr>
              <w:t xml:space="preserve"> שמשות</w:t>
            </w:r>
          </w:p>
        </w:tc>
        <w:tc>
          <w:tcPr>
            <w:tcW w:w="2835" w:type="dxa"/>
            <w:tcBorders>
              <w:top w:val="single" w:sz="8" w:space="0" w:color="auto"/>
              <w:left w:val="single" w:sz="8" w:space="0" w:color="auto"/>
              <w:bottom w:val="single" w:sz="8" w:space="0" w:color="auto"/>
              <w:right w:val="single" w:sz="8" w:space="0" w:color="000000"/>
            </w:tcBorders>
            <w:shd w:val="clear" w:color="auto" w:fill="auto"/>
          </w:tcPr>
          <w:p w14:paraId="0462B123" w14:textId="77777777" w:rsidR="003D385D" w:rsidRDefault="003D385D" w:rsidP="003D385D">
            <w:pPr>
              <w:jc w:val="center"/>
              <w:rPr>
                <w:rFonts w:ascii="Arial" w:hAnsi="Arial" w:cs="David"/>
                <w:color w:val="000000"/>
                <w:sz w:val="24"/>
                <w:szCs w:val="24"/>
                <w:rtl/>
                <w:lang w:eastAsia="en-US"/>
              </w:rPr>
            </w:pPr>
          </w:p>
          <w:p w14:paraId="59322FE7" w14:textId="77777777" w:rsidR="003D385D" w:rsidRPr="005179FA" w:rsidRDefault="003D385D" w:rsidP="003D385D">
            <w:pPr>
              <w:jc w:val="center"/>
              <w:rPr>
                <w:rFonts w:ascii="Arial" w:hAnsi="Arial" w:cs="David"/>
                <w:color w:val="000000"/>
                <w:sz w:val="24"/>
                <w:szCs w:val="24"/>
                <w:lang w:eastAsia="en-US"/>
              </w:rPr>
            </w:pPr>
            <w:r>
              <w:rPr>
                <w:rFonts w:ascii="Arial" w:hAnsi="Arial" w:cs="David" w:hint="cs"/>
                <w:color w:val="000000"/>
                <w:sz w:val="24"/>
                <w:szCs w:val="24"/>
                <w:rtl/>
                <w:lang w:eastAsia="en-US"/>
              </w:rPr>
              <w:t>מחיר הכהיה בהדבקה</w:t>
            </w:r>
          </w:p>
        </w:tc>
        <w:tc>
          <w:tcPr>
            <w:tcW w:w="2845" w:type="dxa"/>
            <w:gridSpan w:val="2"/>
            <w:tcBorders>
              <w:top w:val="single" w:sz="8" w:space="0" w:color="auto"/>
              <w:left w:val="single" w:sz="8" w:space="0" w:color="auto"/>
              <w:bottom w:val="single" w:sz="8" w:space="0" w:color="auto"/>
              <w:right w:val="single" w:sz="8" w:space="0" w:color="000000"/>
            </w:tcBorders>
          </w:tcPr>
          <w:p w14:paraId="7564A6DA" w14:textId="77777777" w:rsidR="003D385D" w:rsidRDefault="003D385D" w:rsidP="003D385D">
            <w:pPr>
              <w:jc w:val="center"/>
              <w:rPr>
                <w:rFonts w:ascii="Arial" w:hAnsi="Arial" w:cs="David"/>
                <w:color w:val="000000"/>
                <w:sz w:val="24"/>
                <w:szCs w:val="24"/>
                <w:rtl/>
                <w:lang w:eastAsia="en-US"/>
              </w:rPr>
            </w:pPr>
          </w:p>
          <w:p w14:paraId="3161F5A7" w14:textId="77777777" w:rsidR="003D385D" w:rsidRDefault="003D385D" w:rsidP="003D385D">
            <w:pPr>
              <w:jc w:val="center"/>
              <w:rPr>
                <w:rFonts w:ascii="Arial" w:hAnsi="Arial" w:cs="David"/>
                <w:color w:val="000000"/>
                <w:sz w:val="24"/>
                <w:szCs w:val="24"/>
                <w:rtl/>
                <w:lang w:eastAsia="en-US"/>
              </w:rPr>
            </w:pPr>
            <w:r>
              <w:rPr>
                <w:rFonts w:ascii="Arial" w:hAnsi="Arial" w:cs="David" w:hint="cs"/>
                <w:color w:val="000000"/>
                <w:sz w:val="24"/>
                <w:szCs w:val="24"/>
                <w:rtl/>
                <w:lang w:eastAsia="en-US"/>
              </w:rPr>
              <w:t>מחיר הכהיה בהתזה</w:t>
            </w:r>
          </w:p>
        </w:tc>
      </w:tr>
      <w:tr w:rsidR="003D385D" w:rsidRPr="00D10C6A" w14:paraId="1FA74827"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783DDD4B" w14:textId="77777777" w:rsidR="003D385D" w:rsidRDefault="003D385D" w:rsidP="003D385D">
            <w:pPr>
              <w:rPr>
                <w:rFonts w:ascii="Arial" w:hAnsi="Arial" w:cs="Arial"/>
                <w:sz w:val="20"/>
                <w:szCs w:val="20"/>
                <w:rtl/>
                <w:lang w:eastAsia="en-US"/>
              </w:rPr>
            </w:pPr>
          </w:p>
          <w:p w14:paraId="785F8A57"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 xml:space="preserve">טויוטה </w:t>
            </w:r>
            <w:r w:rsidRPr="004C58CD">
              <w:rPr>
                <w:rFonts w:ascii="Arial" w:hAnsi="Arial" w:cs="Arial"/>
                <w:sz w:val="20"/>
                <w:szCs w:val="20"/>
                <w:lang w:eastAsia="en-US"/>
              </w:rPr>
              <w:t>RAV4</w:t>
            </w:r>
            <w:r w:rsidRPr="004C58CD">
              <w:rPr>
                <w:rFonts w:ascii="Arial" w:hAnsi="Arial" w:cs="Arial"/>
                <w:sz w:val="20"/>
                <w:szCs w:val="20"/>
                <w:rtl/>
                <w:lang w:eastAsia="en-US"/>
              </w:rPr>
              <w:t xml:space="preserve"> אוט' </w:t>
            </w:r>
            <w:r w:rsidRPr="004C58CD">
              <w:rPr>
                <w:rFonts w:ascii="Arial" w:hAnsi="Arial" w:cs="Arial"/>
                <w:sz w:val="20"/>
                <w:szCs w:val="20"/>
                <w:lang w:eastAsia="en-US"/>
              </w:rPr>
              <w:t>GLI</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044B34CE"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5435666D"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B6DD4E6" w14:textId="77777777" w:rsidTr="003D385D">
        <w:trPr>
          <w:gridBefore w:val="1"/>
          <w:wBefore w:w="16" w:type="dxa"/>
          <w:trHeight w:val="285"/>
          <w:jc w:val="center"/>
        </w:trPr>
        <w:tc>
          <w:tcPr>
            <w:tcW w:w="3827" w:type="dxa"/>
            <w:gridSpan w:val="2"/>
            <w:tcBorders>
              <w:top w:val="single" w:sz="4" w:space="0" w:color="auto"/>
              <w:left w:val="single" w:sz="8" w:space="0" w:color="auto"/>
              <w:bottom w:val="single" w:sz="4" w:space="0" w:color="auto"/>
              <w:right w:val="nil"/>
            </w:tcBorders>
            <w:noWrap/>
            <w:vAlign w:val="bottom"/>
          </w:tcPr>
          <w:p w14:paraId="6F87D0DD"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איסוזו דימקס תנ"כ</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4864A02D"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5761BBC8"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79E344F3"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F8D7551"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טויוטה אוונסיס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10DA5E46"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245F5F99"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3BE84D3"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ED90C59"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טויוטה אוריס היברידית סטיישן</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07BB85BB"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400610C7"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8EDCB2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7EFA6705"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טויוטה היילקס ויגו 4*4 תא כפול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674F18E2"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607A8FDC"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9E3E956"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35969385"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טויוטה הייס קומבי</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6CA629AF"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3D9A0CA5"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1BDC2F66"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77B6874"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 xml:space="preserve">טויוטה וורסו </w:t>
            </w:r>
            <w:r w:rsidRPr="004C58CD">
              <w:rPr>
                <w:rFonts w:ascii="Arial" w:hAnsi="Arial" w:cs="Arial"/>
                <w:sz w:val="20"/>
                <w:szCs w:val="20"/>
                <w:lang w:eastAsia="en-US"/>
              </w:rPr>
              <w:t>GLI</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7462E64E"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112A3912"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3B49CD55"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691316F2"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טויוטה יאריס 1.4 אוט' היברידית</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1C643947"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4BF619D5"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6D5B4AF2"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956FE43"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 xml:space="preserve">טויוטה לאנדקרוזר דיזל ארוך </w:t>
            </w:r>
            <w:r w:rsidRPr="004C58CD">
              <w:rPr>
                <w:rFonts w:ascii="Arial" w:hAnsi="Arial" w:cs="Arial"/>
                <w:sz w:val="20"/>
                <w:szCs w:val="20"/>
                <w:lang w:eastAsia="en-US"/>
              </w:rPr>
              <w:t>SELECT</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396515A6"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75FC5BD1"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03C9683"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62572704" w14:textId="77777777" w:rsidR="003D385D" w:rsidRPr="00FF0355" w:rsidRDefault="003D385D" w:rsidP="003D385D">
            <w:pPr>
              <w:bidi w:val="0"/>
              <w:jc w:val="right"/>
              <w:rPr>
                <w:rFonts w:ascii="Arial" w:hAnsi="Arial" w:cs="Arial"/>
                <w:color w:val="000000"/>
                <w:sz w:val="20"/>
                <w:szCs w:val="20"/>
              </w:rPr>
            </w:pPr>
            <w:r w:rsidRPr="004C58CD">
              <w:rPr>
                <w:rFonts w:ascii="Arial" w:hAnsi="Arial" w:cs="Arial"/>
                <w:sz w:val="20"/>
                <w:szCs w:val="20"/>
                <w:rtl/>
                <w:lang w:eastAsia="en-US"/>
              </w:rPr>
              <w:t xml:space="preserve">טויוטה לאנדקרוזר דיזל קצר </w:t>
            </w:r>
            <w:r w:rsidRPr="004C58CD">
              <w:rPr>
                <w:rFonts w:ascii="Arial" w:hAnsi="Arial" w:cs="Arial"/>
                <w:sz w:val="20"/>
                <w:szCs w:val="20"/>
                <w:lang w:eastAsia="en-US"/>
              </w:rPr>
              <w:t>SELECT</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44809D18"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151776FD"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2CAD4AF8"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6F66E7D1" w14:textId="77777777" w:rsidR="003D385D" w:rsidRDefault="003D385D" w:rsidP="003D385D">
            <w:pPr>
              <w:rPr>
                <w:rFonts w:ascii="Arial" w:hAnsi="Arial" w:cs="Arial"/>
                <w:color w:val="000000"/>
                <w:sz w:val="20"/>
                <w:szCs w:val="20"/>
              </w:rPr>
            </w:pPr>
            <w:r w:rsidRPr="004C58CD">
              <w:rPr>
                <w:rFonts w:ascii="Arial" w:hAnsi="Arial" w:cs="Arial"/>
                <w:sz w:val="20"/>
                <w:szCs w:val="20"/>
                <w:rtl/>
                <w:lang w:eastAsia="en-US"/>
              </w:rPr>
              <w:t>טויוטה פריוס פלוס היברידית 1.8 ל'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59D84106"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58436602"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7A5E1B67"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0F21E9AF"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טויוטה קאמרי </w:t>
            </w:r>
            <w:r w:rsidRPr="004C58CD">
              <w:rPr>
                <w:rFonts w:ascii="Arial" w:hAnsi="Arial" w:cs="Arial"/>
                <w:sz w:val="20"/>
                <w:szCs w:val="20"/>
                <w:lang w:eastAsia="en-US"/>
              </w:rPr>
              <w:t>LE</w:t>
            </w:r>
            <w:r w:rsidRPr="004C58CD">
              <w:rPr>
                <w:rFonts w:ascii="Arial" w:hAnsi="Arial" w:cs="Arial"/>
                <w:sz w:val="20"/>
                <w:szCs w:val="20"/>
                <w:rtl/>
                <w:lang w:eastAsia="en-US"/>
              </w:rPr>
              <w:t xml:space="preserve"> היברידית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230E8D08"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00453710"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1852661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074E4046"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טויוטה קורולה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6004770C"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2657FB5A"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1D2C1B92"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2C2260C3"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I20</w:t>
            </w:r>
            <w:r w:rsidRPr="004C58CD">
              <w:rPr>
                <w:rFonts w:ascii="Arial" w:hAnsi="Arial" w:cs="Arial"/>
                <w:sz w:val="20"/>
                <w:szCs w:val="20"/>
                <w:rtl/>
                <w:lang w:eastAsia="en-US"/>
              </w:rPr>
              <w:t xml:space="preserve">  </w:t>
            </w:r>
            <w:r w:rsidRPr="004C58CD">
              <w:rPr>
                <w:rFonts w:ascii="Arial" w:hAnsi="Arial" w:cs="Arial"/>
                <w:sz w:val="20"/>
                <w:szCs w:val="20"/>
                <w:lang w:eastAsia="en-US"/>
              </w:rPr>
              <w:t>INSPIRE</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3DE6D05D"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5AD44A1D"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65D4547F"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402A6C22"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i25 Inspire</w:t>
            </w:r>
            <w:r w:rsidRPr="004C58CD">
              <w:rPr>
                <w:rFonts w:ascii="Arial" w:hAnsi="Arial" w:cs="Arial"/>
                <w:sz w:val="20"/>
                <w:szCs w:val="20"/>
                <w:rtl/>
                <w:lang w:eastAsia="en-US"/>
              </w:rPr>
              <w:t xml:space="preserve"> אוט' 1.6</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368321C1"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5FB2B4F0"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02AC164"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DBA68E6"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I30 INSPIRE</w:t>
            </w:r>
            <w:r w:rsidRPr="004C58CD">
              <w:rPr>
                <w:rFonts w:ascii="Arial" w:hAnsi="Arial" w:cs="Arial"/>
                <w:sz w:val="20"/>
                <w:szCs w:val="20"/>
                <w:rtl/>
                <w:lang w:eastAsia="en-US"/>
              </w:rPr>
              <w:t xml:space="preserve"> אוט' 5 דלתות</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13571474"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0EB851E7"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61608EA"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349F531"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I30CW INSPIRE</w:t>
            </w:r>
            <w:r w:rsidRPr="004C58CD">
              <w:rPr>
                <w:rFonts w:ascii="Arial" w:hAnsi="Arial" w:cs="Arial"/>
                <w:sz w:val="20"/>
                <w:szCs w:val="20"/>
                <w:rtl/>
                <w:lang w:eastAsia="en-US"/>
              </w:rPr>
              <w:t xml:space="preserve"> אוט' 5 דלתות</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175026CE"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78ED63AE"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277EF210"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5660D8D7"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w:t>
            </w:r>
            <w:r w:rsidRPr="004C58CD">
              <w:rPr>
                <w:rFonts w:ascii="Arial" w:hAnsi="Arial" w:cs="Arial"/>
                <w:sz w:val="20"/>
                <w:szCs w:val="20"/>
                <w:lang w:eastAsia="en-US"/>
              </w:rPr>
              <w:t>I35 INSPIRE</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5C6B9628"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266C6582"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73587A2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4C190E61"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 xml:space="preserve">יונדאי סונטה היברידית </w:t>
            </w:r>
            <w:r w:rsidRPr="004C58CD">
              <w:rPr>
                <w:rFonts w:ascii="Arial" w:hAnsi="Arial" w:cs="Arial"/>
                <w:sz w:val="20"/>
                <w:szCs w:val="20"/>
                <w:lang w:eastAsia="en-US"/>
              </w:rPr>
              <w:t>Limited</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78496C69"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33D0FBCB"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3AB2189D"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24522699"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מזדה 3</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7E9F708E"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45ADE189"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654CC289"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5D6722B0" w14:textId="77777777" w:rsidR="003D385D" w:rsidRPr="00F944C1" w:rsidRDefault="003D385D" w:rsidP="003D385D">
            <w:pPr>
              <w:jc w:val="left"/>
              <w:rPr>
                <w:rFonts w:ascii="Arial" w:hAnsi="Arial" w:cs="Arial"/>
                <w:color w:val="000000"/>
                <w:sz w:val="20"/>
                <w:szCs w:val="20"/>
              </w:rPr>
            </w:pPr>
            <w:r w:rsidRPr="004C58CD">
              <w:rPr>
                <w:rFonts w:ascii="Arial" w:hAnsi="Arial" w:cs="Arial"/>
                <w:sz w:val="20"/>
                <w:szCs w:val="20"/>
                <w:rtl/>
                <w:lang w:eastAsia="en-US"/>
              </w:rPr>
              <w:t>מזדה 6 לקצ'ורי</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58AAAA1B"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264CA46D"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0D17D4B6"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4CCFF2E9"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 xml:space="preserve">מיצובישי פג'רו ארוך דיזל </w:t>
            </w:r>
            <w:r w:rsidRPr="004C58CD">
              <w:rPr>
                <w:rFonts w:ascii="Arial" w:hAnsi="Arial" w:cs="Arial"/>
                <w:sz w:val="20"/>
                <w:szCs w:val="20"/>
                <w:lang w:eastAsia="en-US"/>
              </w:rPr>
              <w:t>DESERT</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60A6B91F"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7718CA5A"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919B89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664800E3"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מיצובישי פג`רו קינג3.2 דיזל</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7356FC33"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6B161468"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09B8C31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7ACA63F8"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ספרינטר519</w:t>
            </w:r>
            <w:r w:rsidRPr="004C58CD">
              <w:rPr>
                <w:rFonts w:ascii="Arial" w:hAnsi="Arial" w:cs="Arial"/>
                <w:sz w:val="20"/>
                <w:szCs w:val="20"/>
                <w:lang w:eastAsia="en-US"/>
              </w:rPr>
              <w:t>CDI</w:t>
            </w:r>
            <w:r w:rsidRPr="004C58CD">
              <w:rPr>
                <w:rFonts w:ascii="Arial" w:hAnsi="Arial" w:cs="Arial"/>
                <w:sz w:val="20"/>
                <w:szCs w:val="20"/>
                <w:rtl/>
                <w:lang w:eastAsia="en-US"/>
              </w:rPr>
              <w:t>ארוך מאוד גבוה</w:t>
            </w:r>
            <w:r w:rsidRPr="004C58CD">
              <w:rPr>
                <w:rFonts w:ascii="Arial" w:hAnsi="Arial" w:cs="Arial"/>
                <w:sz w:val="20"/>
                <w:szCs w:val="20"/>
                <w:lang w:eastAsia="en-US"/>
              </w:rPr>
              <w:t>LUX</w:t>
            </w:r>
            <w:r w:rsidRPr="004C58CD">
              <w:rPr>
                <w:rFonts w:ascii="Arial" w:hAnsi="Arial" w:cs="Arial"/>
                <w:sz w:val="20"/>
                <w:szCs w:val="20"/>
                <w:rtl/>
                <w:lang w:eastAsia="en-US"/>
              </w:rPr>
              <w:t xml:space="preserve">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416A245E"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20020CFB"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D0CCF00"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10201A67"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מרצדס ספרינטר 319</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3AA18FE0"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63194F87"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F1F5842"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4F6E0E7D"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ניסאן אולטימה 2.5</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4C2EA2EF"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342D7647"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21C67BD1"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0089CD59"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ניסאן מקסימה 3.5 ל'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41977BFD"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6B7C7CA3"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507EB810" w14:textId="77777777" w:rsidTr="003D385D">
        <w:trPr>
          <w:gridBefore w:val="1"/>
          <w:wBefore w:w="16" w:type="dxa"/>
          <w:trHeight w:val="285"/>
          <w:jc w:val="center"/>
        </w:trPr>
        <w:tc>
          <w:tcPr>
            <w:tcW w:w="3827" w:type="dxa"/>
            <w:gridSpan w:val="2"/>
            <w:tcBorders>
              <w:top w:val="nil"/>
              <w:left w:val="single" w:sz="8" w:space="0" w:color="auto"/>
              <w:bottom w:val="single" w:sz="4" w:space="0" w:color="auto"/>
              <w:right w:val="nil"/>
            </w:tcBorders>
            <w:noWrap/>
            <w:vAlign w:val="bottom"/>
          </w:tcPr>
          <w:p w14:paraId="5688CB7A" w14:textId="77777777" w:rsidR="003D385D" w:rsidRPr="00F944C1" w:rsidRDefault="003D385D" w:rsidP="003D385D">
            <w:pPr>
              <w:rPr>
                <w:rFonts w:ascii="Arial" w:hAnsi="Arial" w:cs="Arial"/>
                <w:color w:val="000000"/>
                <w:sz w:val="20"/>
                <w:szCs w:val="20"/>
              </w:rPr>
            </w:pPr>
            <w:r w:rsidRPr="004C58CD">
              <w:rPr>
                <w:rFonts w:ascii="Arial" w:hAnsi="Arial" w:cs="Arial"/>
                <w:sz w:val="20"/>
                <w:szCs w:val="20"/>
                <w:rtl/>
                <w:lang w:eastAsia="en-US"/>
              </w:rPr>
              <w:t>סובארו פורסטר אוט'</w:t>
            </w:r>
          </w:p>
        </w:tc>
        <w:tc>
          <w:tcPr>
            <w:tcW w:w="2835" w:type="dxa"/>
            <w:tcBorders>
              <w:top w:val="nil"/>
              <w:left w:val="single" w:sz="8" w:space="0" w:color="auto"/>
              <w:bottom w:val="single" w:sz="4" w:space="0" w:color="auto"/>
              <w:right w:val="single" w:sz="8" w:space="0" w:color="auto"/>
            </w:tcBorders>
            <w:shd w:val="clear" w:color="auto" w:fill="auto"/>
            <w:noWrap/>
            <w:vAlign w:val="bottom"/>
          </w:tcPr>
          <w:p w14:paraId="58F2FD42"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nil"/>
              <w:left w:val="single" w:sz="8" w:space="0" w:color="auto"/>
              <w:bottom w:val="single" w:sz="4" w:space="0" w:color="auto"/>
              <w:right w:val="single" w:sz="8" w:space="0" w:color="auto"/>
            </w:tcBorders>
          </w:tcPr>
          <w:p w14:paraId="7CEAA311"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242ECF2C" w14:textId="77777777" w:rsidTr="003D385D">
        <w:trPr>
          <w:gridBefore w:val="1"/>
          <w:wBefore w:w="16" w:type="dxa"/>
          <w:trHeight w:val="261"/>
          <w:jc w:val="center"/>
        </w:trPr>
        <w:tc>
          <w:tcPr>
            <w:tcW w:w="3827" w:type="dxa"/>
            <w:gridSpan w:val="2"/>
            <w:tcBorders>
              <w:top w:val="single" w:sz="4" w:space="0" w:color="auto"/>
              <w:left w:val="single" w:sz="4" w:space="0" w:color="auto"/>
              <w:bottom w:val="single" w:sz="4" w:space="0" w:color="auto"/>
              <w:right w:val="nil"/>
            </w:tcBorders>
            <w:noWrap/>
            <w:vAlign w:val="bottom"/>
          </w:tcPr>
          <w:p w14:paraId="28682571" w14:textId="77777777" w:rsidR="003D385D" w:rsidRPr="00F944C1" w:rsidRDefault="003D385D" w:rsidP="003D385D">
            <w:pPr>
              <w:rPr>
                <w:rFonts w:ascii="Arial" w:hAnsi="Arial" w:cs="Arial"/>
                <w:color w:val="000000"/>
                <w:sz w:val="20"/>
                <w:szCs w:val="20"/>
                <w:rtl/>
              </w:rPr>
            </w:pPr>
            <w:r w:rsidRPr="004C58CD">
              <w:rPr>
                <w:rFonts w:ascii="Arial" w:hAnsi="Arial" w:cs="Arial"/>
                <w:sz w:val="20"/>
                <w:szCs w:val="20"/>
                <w:rtl/>
                <w:lang w:eastAsia="en-US"/>
              </w:rPr>
              <w:t xml:space="preserve">סיטרואן </w:t>
            </w:r>
            <w:r w:rsidRPr="004C58CD">
              <w:rPr>
                <w:rFonts w:ascii="Arial" w:hAnsi="Arial" w:cs="Arial"/>
                <w:sz w:val="20"/>
                <w:szCs w:val="20"/>
                <w:lang w:eastAsia="en-US"/>
              </w:rPr>
              <w:t>C4</w:t>
            </w:r>
            <w:r w:rsidRPr="004C58CD">
              <w:rPr>
                <w:rFonts w:ascii="Arial" w:hAnsi="Arial" w:cs="Arial"/>
                <w:sz w:val="20"/>
                <w:szCs w:val="20"/>
                <w:rtl/>
                <w:lang w:eastAsia="en-US"/>
              </w:rPr>
              <w:t xml:space="preserve"> פיקאסו 1.6 ל' טורבו אקסקלוסיב</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11B8B"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single" w:sz="4" w:space="0" w:color="auto"/>
              <w:left w:val="single" w:sz="4" w:space="0" w:color="auto"/>
              <w:bottom w:val="single" w:sz="4" w:space="0" w:color="auto"/>
              <w:right w:val="single" w:sz="4" w:space="0" w:color="auto"/>
            </w:tcBorders>
          </w:tcPr>
          <w:p w14:paraId="143A85E1" w14:textId="77777777" w:rsidR="003D385D" w:rsidRPr="00D10C6A" w:rsidRDefault="003D385D" w:rsidP="003D385D">
            <w:pPr>
              <w:bidi w:val="0"/>
              <w:jc w:val="right"/>
              <w:rPr>
                <w:rFonts w:ascii="Arial" w:hAnsi="Arial" w:cs="Arial"/>
                <w:color w:val="000000"/>
                <w:sz w:val="22"/>
                <w:szCs w:val="22"/>
                <w:lang w:eastAsia="en-US"/>
              </w:rPr>
            </w:pPr>
          </w:p>
        </w:tc>
      </w:tr>
      <w:tr w:rsidR="003D385D" w:rsidRPr="00D10C6A" w14:paraId="4F8AF0F5" w14:textId="77777777" w:rsidTr="003D385D">
        <w:trPr>
          <w:gridBefore w:val="1"/>
          <w:wBefore w:w="16" w:type="dxa"/>
          <w:trHeight w:val="261"/>
          <w:jc w:val="center"/>
        </w:trPr>
        <w:tc>
          <w:tcPr>
            <w:tcW w:w="3827" w:type="dxa"/>
            <w:gridSpan w:val="2"/>
            <w:tcBorders>
              <w:top w:val="single" w:sz="4" w:space="0" w:color="auto"/>
              <w:left w:val="single" w:sz="4" w:space="0" w:color="auto"/>
              <w:bottom w:val="single" w:sz="4" w:space="0" w:color="auto"/>
              <w:right w:val="nil"/>
            </w:tcBorders>
            <w:noWrap/>
            <w:vAlign w:val="bottom"/>
          </w:tcPr>
          <w:p w14:paraId="32CE9AEF" w14:textId="77777777" w:rsidR="003D385D" w:rsidRPr="004C58CD" w:rsidRDefault="003D385D" w:rsidP="003D385D">
            <w:pPr>
              <w:rPr>
                <w:rFonts w:ascii="Arial" w:hAnsi="Arial" w:cs="Arial"/>
                <w:sz w:val="20"/>
                <w:szCs w:val="20"/>
                <w:rtl/>
                <w:lang w:eastAsia="en-US"/>
              </w:rPr>
            </w:pPr>
            <w:r w:rsidRPr="004C58CD">
              <w:rPr>
                <w:rFonts w:ascii="Arial" w:hAnsi="Arial" w:cs="Arial"/>
                <w:sz w:val="20"/>
                <w:szCs w:val="20"/>
                <w:rtl/>
                <w:lang w:eastAsia="en-US"/>
              </w:rPr>
              <w:t xml:space="preserve">סיטרואן ברלינגו </w:t>
            </w:r>
            <w:r w:rsidRPr="004C58CD">
              <w:rPr>
                <w:rFonts w:ascii="Arial" w:hAnsi="Arial" w:cs="Arial"/>
                <w:sz w:val="20"/>
                <w:szCs w:val="20"/>
                <w:lang w:eastAsia="en-US"/>
              </w:rPr>
              <w:t>MULTISPACE</w:t>
            </w:r>
            <w:r w:rsidRPr="004C58CD">
              <w:rPr>
                <w:rFonts w:ascii="Arial" w:hAnsi="Arial" w:cs="Arial"/>
                <w:sz w:val="20"/>
                <w:szCs w:val="20"/>
                <w:rtl/>
                <w:lang w:eastAsia="en-US"/>
              </w:rPr>
              <w:t xml:space="preserve"> רגיל</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A9565" w14:textId="77777777" w:rsidR="003D385D" w:rsidRPr="00D10C6A" w:rsidRDefault="003D385D" w:rsidP="003D385D">
            <w:pPr>
              <w:bidi w:val="0"/>
              <w:jc w:val="right"/>
              <w:rPr>
                <w:rFonts w:ascii="Arial" w:hAnsi="Arial" w:cs="Arial"/>
                <w:color w:val="000000"/>
                <w:sz w:val="22"/>
                <w:szCs w:val="22"/>
                <w:lang w:eastAsia="en-US"/>
              </w:rPr>
            </w:pPr>
          </w:p>
        </w:tc>
        <w:tc>
          <w:tcPr>
            <w:tcW w:w="2845" w:type="dxa"/>
            <w:gridSpan w:val="2"/>
            <w:tcBorders>
              <w:top w:val="single" w:sz="4" w:space="0" w:color="auto"/>
              <w:left w:val="single" w:sz="4" w:space="0" w:color="auto"/>
              <w:bottom w:val="single" w:sz="4" w:space="0" w:color="auto"/>
              <w:right w:val="single" w:sz="4" w:space="0" w:color="auto"/>
            </w:tcBorders>
          </w:tcPr>
          <w:p w14:paraId="05E223FA" w14:textId="77777777" w:rsidR="003D385D" w:rsidRPr="00D10C6A" w:rsidRDefault="003D385D" w:rsidP="003D385D">
            <w:pPr>
              <w:bidi w:val="0"/>
              <w:jc w:val="right"/>
              <w:rPr>
                <w:rFonts w:ascii="Arial" w:hAnsi="Arial" w:cs="Arial"/>
                <w:color w:val="000000"/>
                <w:sz w:val="22"/>
                <w:szCs w:val="22"/>
                <w:lang w:eastAsia="en-US"/>
              </w:rPr>
            </w:pPr>
          </w:p>
        </w:tc>
      </w:tr>
      <w:tr w:rsidR="003D385D" w:rsidRPr="004C58CD" w14:paraId="4A2BA5F0"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204AB741"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lastRenderedPageBreak/>
              <w:t>סיטרואן ברלינגו קומפורט 1.6  7 מקומות</w:t>
            </w:r>
          </w:p>
        </w:tc>
        <w:tc>
          <w:tcPr>
            <w:tcW w:w="2855" w:type="dxa"/>
            <w:gridSpan w:val="3"/>
            <w:tcBorders>
              <w:top w:val="nil"/>
              <w:left w:val="single" w:sz="4" w:space="0" w:color="auto"/>
              <w:bottom w:val="single" w:sz="4" w:space="0" w:color="auto"/>
              <w:right w:val="single" w:sz="4" w:space="0" w:color="auto"/>
            </w:tcBorders>
            <w:vAlign w:val="bottom"/>
          </w:tcPr>
          <w:p w14:paraId="6D6500B1"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56D87C76" w14:textId="77777777" w:rsidR="003D385D" w:rsidRPr="004C58CD" w:rsidRDefault="003D385D" w:rsidP="003D385D">
            <w:pPr>
              <w:jc w:val="left"/>
              <w:rPr>
                <w:rFonts w:ascii="Arial" w:hAnsi="Arial" w:cs="Arial"/>
                <w:sz w:val="20"/>
                <w:szCs w:val="20"/>
                <w:rtl/>
                <w:lang w:eastAsia="en-US"/>
              </w:rPr>
            </w:pPr>
          </w:p>
        </w:tc>
      </w:tr>
      <w:tr w:rsidR="003D385D" w:rsidRPr="004C58CD" w14:paraId="145F0857"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0789D7AF"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סיטרואן ג'מפי ארוך </w:t>
            </w:r>
          </w:p>
        </w:tc>
        <w:tc>
          <w:tcPr>
            <w:tcW w:w="2855" w:type="dxa"/>
            <w:gridSpan w:val="3"/>
            <w:tcBorders>
              <w:top w:val="nil"/>
              <w:left w:val="single" w:sz="4" w:space="0" w:color="auto"/>
              <w:bottom w:val="single" w:sz="4" w:space="0" w:color="auto"/>
              <w:right w:val="single" w:sz="4" w:space="0" w:color="auto"/>
            </w:tcBorders>
            <w:vAlign w:val="bottom"/>
          </w:tcPr>
          <w:p w14:paraId="4E2412D7"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58F399C5" w14:textId="77777777" w:rsidR="003D385D" w:rsidRPr="004C58CD" w:rsidRDefault="003D385D" w:rsidP="003D385D">
            <w:pPr>
              <w:jc w:val="left"/>
              <w:rPr>
                <w:rFonts w:ascii="Arial" w:hAnsi="Arial" w:cs="Arial"/>
                <w:sz w:val="20"/>
                <w:szCs w:val="20"/>
                <w:rtl/>
                <w:lang w:eastAsia="en-US"/>
              </w:rPr>
            </w:pPr>
          </w:p>
        </w:tc>
      </w:tr>
      <w:tr w:rsidR="003D385D" w:rsidRPr="004C58CD" w14:paraId="5A4F77C1"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1CCFA90E"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סיטרואן ג'מפי קצר </w:t>
            </w:r>
          </w:p>
        </w:tc>
        <w:tc>
          <w:tcPr>
            <w:tcW w:w="2855" w:type="dxa"/>
            <w:gridSpan w:val="3"/>
            <w:tcBorders>
              <w:top w:val="nil"/>
              <w:left w:val="single" w:sz="4" w:space="0" w:color="auto"/>
              <w:bottom w:val="single" w:sz="4" w:space="0" w:color="auto"/>
              <w:right w:val="single" w:sz="4" w:space="0" w:color="auto"/>
            </w:tcBorders>
            <w:vAlign w:val="bottom"/>
          </w:tcPr>
          <w:p w14:paraId="65954172"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29FC9792" w14:textId="77777777" w:rsidR="003D385D" w:rsidRPr="004C58CD" w:rsidRDefault="003D385D" w:rsidP="003D385D">
            <w:pPr>
              <w:jc w:val="left"/>
              <w:rPr>
                <w:rFonts w:ascii="Arial" w:hAnsi="Arial" w:cs="Arial"/>
                <w:sz w:val="20"/>
                <w:szCs w:val="20"/>
                <w:rtl/>
                <w:lang w:eastAsia="en-US"/>
              </w:rPr>
            </w:pPr>
          </w:p>
        </w:tc>
      </w:tr>
      <w:tr w:rsidR="003D385D" w:rsidRPr="004C58CD" w14:paraId="3CA9000E"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35B21E66"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סקודה אוקטביה 1.4 ל' טורבו אוט' אמבישין</w:t>
            </w:r>
          </w:p>
        </w:tc>
        <w:tc>
          <w:tcPr>
            <w:tcW w:w="2855" w:type="dxa"/>
            <w:gridSpan w:val="3"/>
            <w:tcBorders>
              <w:top w:val="nil"/>
              <w:left w:val="single" w:sz="4" w:space="0" w:color="auto"/>
              <w:bottom w:val="single" w:sz="4" w:space="0" w:color="auto"/>
              <w:right w:val="single" w:sz="4" w:space="0" w:color="auto"/>
            </w:tcBorders>
            <w:vAlign w:val="bottom"/>
          </w:tcPr>
          <w:p w14:paraId="0D450F7E"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2D6FFF7C" w14:textId="77777777" w:rsidR="003D385D" w:rsidRPr="004C58CD" w:rsidRDefault="003D385D" w:rsidP="003D385D">
            <w:pPr>
              <w:jc w:val="left"/>
              <w:rPr>
                <w:rFonts w:ascii="Arial" w:hAnsi="Arial" w:cs="Arial"/>
                <w:sz w:val="20"/>
                <w:szCs w:val="20"/>
                <w:rtl/>
                <w:lang w:eastAsia="en-US"/>
              </w:rPr>
            </w:pPr>
          </w:p>
        </w:tc>
      </w:tr>
      <w:tr w:rsidR="003D385D" w:rsidRPr="004C58CD" w14:paraId="78E60433"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3A73E1EB"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סקודה אוקטביה 1.4 סטייל</w:t>
            </w:r>
          </w:p>
        </w:tc>
        <w:tc>
          <w:tcPr>
            <w:tcW w:w="2855" w:type="dxa"/>
            <w:gridSpan w:val="3"/>
            <w:tcBorders>
              <w:top w:val="nil"/>
              <w:left w:val="single" w:sz="4" w:space="0" w:color="auto"/>
              <w:bottom w:val="single" w:sz="4" w:space="0" w:color="auto"/>
              <w:right w:val="single" w:sz="4" w:space="0" w:color="auto"/>
            </w:tcBorders>
            <w:vAlign w:val="bottom"/>
          </w:tcPr>
          <w:p w14:paraId="0AAEBD21"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6C9A5CC6" w14:textId="77777777" w:rsidR="003D385D" w:rsidRPr="004C58CD" w:rsidRDefault="003D385D" w:rsidP="003D385D">
            <w:pPr>
              <w:jc w:val="left"/>
              <w:rPr>
                <w:rFonts w:ascii="Arial" w:hAnsi="Arial" w:cs="Arial"/>
                <w:sz w:val="20"/>
                <w:szCs w:val="20"/>
                <w:rtl/>
                <w:lang w:eastAsia="en-US"/>
              </w:rPr>
            </w:pPr>
          </w:p>
        </w:tc>
      </w:tr>
      <w:tr w:rsidR="003D385D" w:rsidRPr="004C58CD" w14:paraId="3B96A266"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2B3C0480"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סקודה סופרב 1.8 ל' טורבו אוט' אמבישין</w:t>
            </w:r>
          </w:p>
        </w:tc>
        <w:tc>
          <w:tcPr>
            <w:tcW w:w="2855" w:type="dxa"/>
            <w:gridSpan w:val="3"/>
            <w:tcBorders>
              <w:top w:val="nil"/>
              <w:left w:val="single" w:sz="4" w:space="0" w:color="auto"/>
              <w:bottom w:val="single" w:sz="4" w:space="0" w:color="auto"/>
              <w:right w:val="single" w:sz="4" w:space="0" w:color="auto"/>
            </w:tcBorders>
            <w:vAlign w:val="bottom"/>
          </w:tcPr>
          <w:p w14:paraId="38857299"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728A3816" w14:textId="77777777" w:rsidR="003D385D" w:rsidRPr="004C58CD" w:rsidRDefault="003D385D" w:rsidP="003D385D">
            <w:pPr>
              <w:jc w:val="left"/>
              <w:rPr>
                <w:rFonts w:ascii="Arial" w:hAnsi="Arial" w:cs="Arial"/>
                <w:sz w:val="20"/>
                <w:szCs w:val="20"/>
                <w:rtl/>
                <w:lang w:eastAsia="en-US"/>
              </w:rPr>
            </w:pPr>
          </w:p>
        </w:tc>
      </w:tr>
      <w:tr w:rsidR="003D385D" w:rsidRPr="004C58CD" w14:paraId="15D898F1"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1CE0E704"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סקודה סופרב 2.0 ל' טורבו לורן קלמנט</w:t>
            </w:r>
          </w:p>
        </w:tc>
        <w:tc>
          <w:tcPr>
            <w:tcW w:w="2855" w:type="dxa"/>
            <w:gridSpan w:val="3"/>
            <w:tcBorders>
              <w:top w:val="nil"/>
              <w:left w:val="single" w:sz="4" w:space="0" w:color="auto"/>
              <w:bottom w:val="single" w:sz="4" w:space="0" w:color="auto"/>
              <w:right w:val="single" w:sz="4" w:space="0" w:color="auto"/>
            </w:tcBorders>
            <w:vAlign w:val="bottom"/>
          </w:tcPr>
          <w:p w14:paraId="7B0B54A0"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7CBA6599" w14:textId="77777777" w:rsidR="003D385D" w:rsidRPr="004C58CD" w:rsidRDefault="003D385D" w:rsidP="003D385D">
            <w:pPr>
              <w:jc w:val="left"/>
              <w:rPr>
                <w:rFonts w:ascii="Arial" w:hAnsi="Arial" w:cs="Arial"/>
                <w:sz w:val="20"/>
                <w:szCs w:val="20"/>
                <w:rtl/>
                <w:lang w:eastAsia="en-US"/>
              </w:rPr>
            </w:pPr>
          </w:p>
        </w:tc>
      </w:tr>
      <w:tr w:rsidR="003D385D" w:rsidRPr="004C58CD" w14:paraId="31FB8138"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317020DB"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פולקסווגן </w:t>
            </w:r>
            <w:r w:rsidRPr="004C58CD">
              <w:rPr>
                <w:rFonts w:ascii="Arial" w:hAnsi="Arial" w:cs="Arial"/>
                <w:sz w:val="20"/>
                <w:szCs w:val="20"/>
                <w:lang w:eastAsia="en-US"/>
              </w:rPr>
              <w:t>T5</w:t>
            </w:r>
            <w:r w:rsidRPr="004C58CD">
              <w:rPr>
                <w:rFonts w:ascii="Arial" w:hAnsi="Arial" w:cs="Arial"/>
                <w:sz w:val="20"/>
                <w:szCs w:val="20"/>
                <w:rtl/>
                <w:lang w:eastAsia="en-US"/>
              </w:rPr>
              <w:t xml:space="preserve"> ארוך קרוול 8 נוסעים</w:t>
            </w:r>
          </w:p>
        </w:tc>
        <w:tc>
          <w:tcPr>
            <w:tcW w:w="2855" w:type="dxa"/>
            <w:gridSpan w:val="3"/>
            <w:tcBorders>
              <w:top w:val="nil"/>
              <w:left w:val="single" w:sz="4" w:space="0" w:color="auto"/>
              <w:bottom w:val="single" w:sz="4" w:space="0" w:color="auto"/>
              <w:right w:val="single" w:sz="4" w:space="0" w:color="auto"/>
            </w:tcBorders>
            <w:vAlign w:val="bottom"/>
          </w:tcPr>
          <w:p w14:paraId="35A93A17"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3826579A" w14:textId="77777777" w:rsidR="003D385D" w:rsidRPr="004C58CD" w:rsidRDefault="003D385D" w:rsidP="003D385D">
            <w:pPr>
              <w:jc w:val="left"/>
              <w:rPr>
                <w:rFonts w:ascii="Arial" w:hAnsi="Arial" w:cs="Arial"/>
                <w:sz w:val="20"/>
                <w:szCs w:val="20"/>
                <w:rtl/>
                <w:lang w:eastAsia="en-US"/>
              </w:rPr>
            </w:pPr>
          </w:p>
        </w:tc>
      </w:tr>
      <w:tr w:rsidR="003D385D" w:rsidRPr="004C58CD" w14:paraId="5AE2E187"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189905C2"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פולקסווגן </w:t>
            </w:r>
            <w:r w:rsidRPr="004C58CD">
              <w:rPr>
                <w:rFonts w:ascii="Arial" w:hAnsi="Arial" w:cs="Arial"/>
                <w:sz w:val="20"/>
                <w:szCs w:val="20"/>
                <w:lang w:eastAsia="en-US"/>
              </w:rPr>
              <w:t>T5</w:t>
            </w:r>
            <w:r w:rsidRPr="004C58CD">
              <w:rPr>
                <w:rFonts w:ascii="Arial" w:hAnsi="Arial" w:cs="Arial"/>
                <w:sz w:val="20"/>
                <w:szCs w:val="20"/>
                <w:rtl/>
                <w:lang w:eastAsia="en-US"/>
              </w:rPr>
              <w:t xml:space="preserve"> קצר קרוול7 נוסעים</w:t>
            </w:r>
          </w:p>
        </w:tc>
        <w:tc>
          <w:tcPr>
            <w:tcW w:w="2855" w:type="dxa"/>
            <w:gridSpan w:val="3"/>
            <w:tcBorders>
              <w:top w:val="nil"/>
              <w:left w:val="single" w:sz="4" w:space="0" w:color="auto"/>
              <w:bottom w:val="single" w:sz="4" w:space="0" w:color="auto"/>
              <w:right w:val="single" w:sz="4" w:space="0" w:color="auto"/>
            </w:tcBorders>
            <w:vAlign w:val="bottom"/>
          </w:tcPr>
          <w:p w14:paraId="417E90BC"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2F834B0C" w14:textId="77777777" w:rsidR="003D385D" w:rsidRPr="004C58CD" w:rsidRDefault="003D385D" w:rsidP="003D385D">
            <w:pPr>
              <w:jc w:val="left"/>
              <w:rPr>
                <w:rFonts w:ascii="Arial" w:hAnsi="Arial" w:cs="Arial"/>
                <w:sz w:val="20"/>
                <w:szCs w:val="20"/>
                <w:rtl/>
                <w:lang w:eastAsia="en-US"/>
              </w:rPr>
            </w:pPr>
          </w:p>
        </w:tc>
      </w:tr>
      <w:tr w:rsidR="003D385D" w:rsidRPr="004C58CD" w14:paraId="60DFB941"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4CF2CD89"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פולקסווגן ג'טה 1.2 אוט' טורבו</w:t>
            </w:r>
          </w:p>
        </w:tc>
        <w:tc>
          <w:tcPr>
            <w:tcW w:w="2855" w:type="dxa"/>
            <w:gridSpan w:val="3"/>
            <w:tcBorders>
              <w:top w:val="nil"/>
              <w:left w:val="single" w:sz="4" w:space="0" w:color="auto"/>
              <w:bottom w:val="single" w:sz="4" w:space="0" w:color="auto"/>
              <w:right w:val="single" w:sz="4" w:space="0" w:color="auto"/>
            </w:tcBorders>
            <w:vAlign w:val="bottom"/>
          </w:tcPr>
          <w:p w14:paraId="19C3E447"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0B1933AA" w14:textId="77777777" w:rsidR="003D385D" w:rsidRPr="004C58CD" w:rsidRDefault="003D385D" w:rsidP="003D385D">
            <w:pPr>
              <w:jc w:val="left"/>
              <w:rPr>
                <w:rFonts w:ascii="Arial" w:hAnsi="Arial" w:cs="Arial"/>
                <w:sz w:val="20"/>
                <w:szCs w:val="20"/>
                <w:rtl/>
                <w:lang w:eastAsia="en-US"/>
              </w:rPr>
            </w:pPr>
          </w:p>
        </w:tc>
      </w:tr>
      <w:tr w:rsidR="003D385D" w:rsidRPr="004C58CD" w14:paraId="3A130C69"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01D2CACF"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פורד </w:t>
            </w:r>
            <w:r w:rsidRPr="004C58CD">
              <w:rPr>
                <w:rFonts w:ascii="Arial" w:hAnsi="Arial" w:cs="Arial"/>
                <w:sz w:val="20"/>
                <w:szCs w:val="20"/>
                <w:lang w:eastAsia="en-US"/>
              </w:rPr>
              <w:t>F350</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0EBB12A9"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39C79E5C" w14:textId="77777777" w:rsidR="003D385D" w:rsidRPr="004C58CD" w:rsidRDefault="003D385D" w:rsidP="003D385D">
            <w:pPr>
              <w:jc w:val="left"/>
              <w:rPr>
                <w:rFonts w:ascii="Arial" w:hAnsi="Arial" w:cs="Arial"/>
                <w:sz w:val="20"/>
                <w:szCs w:val="20"/>
                <w:rtl/>
                <w:lang w:eastAsia="en-US"/>
              </w:rPr>
            </w:pPr>
          </w:p>
        </w:tc>
      </w:tr>
      <w:tr w:rsidR="003D385D" w:rsidRPr="004C58CD" w14:paraId="5ADC28E5"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07CFDB95"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פורד </w:t>
            </w:r>
            <w:r w:rsidRPr="004C58CD">
              <w:rPr>
                <w:rFonts w:ascii="Arial" w:hAnsi="Arial" w:cs="Arial"/>
                <w:sz w:val="20"/>
                <w:szCs w:val="20"/>
                <w:lang w:eastAsia="en-US"/>
              </w:rPr>
              <w:t>F550</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4C27A8E3"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2886EA6D" w14:textId="77777777" w:rsidR="003D385D" w:rsidRPr="004C58CD" w:rsidRDefault="003D385D" w:rsidP="003D385D">
            <w:pPr>
              <w:jc w:val="left"/>
              <w:rPr>
                <w:rFonts w:ascii="Arial" w:hAnsi="Arial" w:cs="Arial"/>
                <w:sz w:val="20"/>
                <w:szCs w:val="20"/>
                <w:rtl/>
                <w:lang w:eastAsia="en-US"/>
              </w:rPr>
            </w:pPr>
          </w:p>
        </w:tc>
      </w:tr>
      <w:tr w:rsidR="003D385D" w:rsidRPr="004C58CD" w14:paraId="585CD312"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4B19B61A"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פורד קונקט </w:t>
            </w:r>
            <w:r w:rsidRPr="004C58CD">
              <w:rPr>
                <w:rFonts w:ascii="Arial" w:hAnsi="Arial" w:cs="Arial"/>
                <w:sz w:val="20"/>
                <w:szCs w:val="20"/>
                <w:lang w:eastAsia="en-US"/>
              </w:rPr>
              <w:t>S</w:t>
            </w:r>
            <w:r w:rsidRPr="004C58CD">
              <w:rPr>
                <w:rFonts w:ascii="Arial" w:hAnsi="Arial" w:cs="Arial"/>
                <w:sz w:val="20"/>
                <w:szCs w:val="20"/>
                <w:rtl/>
                <w:lang w:eastAsia="en-US"/>
              </w:rPr>
              <w:t xml:space="preserve"> דיזל 1.8 טורבו</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346BE647"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2A6DFBAD" w14:textId="77777777" w:rsidR="003D385D" w:rsidRPr="004C58CD" w:rsidRDefault="003D385D" w:rsidP="003D385D">
            <w:pPr>
              <w:jc w:val="left"/>
              <w:rPr>
                <w:rFonts w:ascii="Arial" w:hAnsi="Arial" w:cs="Arial"/>
                <w:sz w:val="20"/>
                <w:szCs w:val="20"/>
                <w:rtl/>
                <w:lang w:eastAsia="en-US"/>
              </w:rPr>
            </w:pPr>
          </w:p>
        </w:tc>
      </w:tr>
      <w:tr w:rsidR="003D385D" w:rsidRPr="004C58CD" w14:paraId="42D0E6C8"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7C1A2E5B"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פיאט דוקאטו 2.3 נמוך בינוני</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13714A94"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7C46CA6E" w14:textId="77777777" w:rsidR="003D385D" w:rsidRPr="004C58CD" w:rsidRDefault="003D385D" w:rsidP="003D385D">
            <w:pPr>
              <w:jc w:val="left"/>
              <w:rPr>
                <w:rFonts w:ascii="Arial" w:hAnsi="Arial" w:cs="Arial"/>
                <w:sz w:val="20"/>
                <w:szCs w:val="20"/>
                <w:rtl/>
                <w:lang w:eastAsia="en-US"/>
              </w:rPr>
            </w:pPr>
          </w:p>
        </w:tc>
      </w:tr>
      <w:tr w:rsidR="003D385D" w:rsidRPr="004C58CD" w14:paraId="0155F4D5"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63325435"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פיג'ו בוקסר אוטובוס זעיר</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1CD54F05"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3E453D85" w14:textId="77777777" w:rsidR="003D385D" w:rsidRPr="004C58CD" w:rsidRDefault="003D385D" w:rsidP="003D385D">
            <w:pPr>
              <w:jc w:val="left"/>
              <w:rPr>
                <w:rFonts w:ascii="Arial" w:hAnsi="Arial" w:cs="Arial"/>
                <w:sz w:val="20"/>
                <w:szCs w:val="20"/>
                <w:rtl/>
                <w:lang w:eastAsia="en-US"/>
              </w:rPr>
            </w:pPr>
          </w:p>
        </w:tc>
      </w:tr>
      <w:tr w:rsidR="003D385D" w:rsidRPr="004C58CD" w14:paraId="0B064DA7" w14:textId="77777777" w:rsidTr="003D385D">
        <w:trPr>
          <w:trHeight w:val="285"/>
          <w:jc w:val="center"/>
        </w:trPr>
        <w:tc>
          <w:tcPr>
            <w:tcW w:w="3832" w:type="dxa"/>
            <w:gridSpan w:val="2"/>
            <w:tcBorders>
              <w:top w:val="single" w:sz="4" w:space="0" w:color="auto"/>
              <w:left w:val="single" w:sz="8" w:space="0" w:color="auto"/>
              <w:bottom w:val="single" w:sz="4" w:space="0" w:color="auto"/>
              <w:right w:val="single" w:sz="4" w:space="0" w:color="auto"/>
            </w:tcBorders>
            <w:vAlign w:val="bottom"/>
          </w:tcPr>
          <w:p w14:paraId="599E36DD"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פיג'ו פרטנר </w:t>
            </w:r>
            <w:r w:rsidRPr="004C58CD">
              <w:rPr>
                <w:rFonts w:ascii="Arial" w:hAnsi="Arial" w:cs="Arial"/>
                <w:sz w:val="20"/>
                <w:szCs w:val="20"/>
                <w:lang w:eastAsia="en-US"/>
              </w:rPr>
              <w:t>EXTRA</w:t>
            </w:r>
            <w:r w:rsidRPr="004C58CD">
              <w:rPr>
                <w:rFonts w:ascii="Arial" w:hAnsi="Arial" w:cs="Arial"/>
                <w:sz w:val="20"/>
                <w:szCs w:val="20"/>
                <w:rtl/>
                <w:lang w:eastAsia="en-US"/>
              </w:rPr>
              <w:t xml:space="preserve"> רגיל</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25ABB1ED"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46D596C8" w14:textId="77777777" w:rsidR="003D385D" w:rsidRPr="004C58CD" w:rsidRDefault="003D385D" w:rsidP="003D385D">
            <w:pPr>
              <w:jc w:val="left"/>
              <w:rPr>
                <w:rFonts w:ascii="Arial" w:hAnsi="Arial" w:cs="Arial"/>
                <w:sz w:val="20"/>
                <w:szCs w:val="20"/>
                <w:rtl/>
                <w:lang w:eastAsia="en-US"/>
              </w:rPr>
            </w:pPr>
          </w:p>
        </w:tc>
      </w:tr>
      <w:tr w:rsidR="003D385D" w:rsidRPr="004C58CD" w14:paraId="665F275C"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0BDDAEBA"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קיה סורנטו </w:t>
            </w:r>
            <w:r w:rsidRPr="004C58CD">
              <w:rPr>
                <w:rFonts w:ascii="Arial" w:hAnsi="Arial" w:cs="Arial"/>
                <w:sz w:val="20"/>
                <w:szCs w:val="20"/>
                <w:lang w:eastAsia="en-US"/>
              </w:rPr>
              <w:t>LX</w:t>
            </w:r>
            <w:r w:rsidRPr="004C58CD">
              <w:rPr>
                <w:rFonts w:ascii="Arial" w:hAnsi="Arial" w:cs="Arial"/>
                <w:sz w:val="20"/>
                <w:szCs w:val="20"/>
                <w:rtl/>
                <w:lang w:eastAsia="en-US"/>
              </w:rPr>
              <w:t xml:space="preserve"> אוט' דיזל 2.2</w:t>
            </w:r>
          </w:p>
        </w:tc>
        <w:tc>
          <w:tcPr>
            <w:tcW w:w="2855" w:type="dxa"/>
            <w:gridSpan w:val="3"/>
            <w:tcBorders>
              <w:top w:val="nil"/>
              <w:left w:val="single" w:sz="4" w:space="0" w:color="auto"/>
              <w:bottom w:val="single" w:sz="4" w:space="0" w:color="auto"/>
              <w:right w:val="single" w:sz="4" w:space="0" w:color="auto"/>
            </w:tcBorders>
            <w:vAlign w:val="bottom"/>
          </w:tcPr>
          <w:p w14:paraId="5284CBBE"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4B891E60" w14:textId="77777777" w:rsidR="003D385D" w:rsidRPr="004C58CD" w:rsidRDefault="003D385D" w:rsidP="003D385D">
            <w:pPr>
              <w:jc w:val="left"/>
              <w:rPr>
                <w:rFonts w:ascii="Arial" w:hAnsi="Arial" w:cs="Arial"/>
                <w:sz w:val="20"/>
                <w:szCs w:val="20"/>
                <w:rtl/>
                <w:lang w:eastAsia="en-US"/>
              </w:rPr>
            </w:pPr>
          </w:p>
        </w:tc>
      </w:tr>
      <w:tr w:rsidR="003D385D" w:rsidRPr="004C58CD" w14:paraId="704E4FD9" w14:textId="77777777" w:rsidTr="003D385D">
        <w:trPr>
          <w:trHeight w:val="285"/>
          <w:jc w:val="center"/>
        </w:trPr>
        <w:tc>
          <w:tcPr>
            <w:tcW w:w="3832" w:type="dxa"/>
            <w:gridSpan w:val="2"/>
            <w:tcBorders>
              <w:top w:val="nil"/>
              <w:left w:val="single" w:sz="8" w:space="0" w:color="auto"/>
              <w:bottom w:val="single" w:sz="4" w:space="0" w:color="auto"/>
              <w:right w:val="single" w:sz="4" w:space="0" w:color="auto"/>
            </w:tcBorders>
            <w:vAlign w:val="bottom"/>
          </w:tcPr>
          <w:p w14:paraId="6B75D022"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קיה סיד סטיישן דיזל </w:t>
            </w:r>
            <w:r w:rsidRPr="004C58CD">
              <w:rPr>
                <w:rFonts w:ascii="Arial" w:hAnsi="Arial" w:cs="Arial"/>
                <w:sz w:val="20"/>
                <w:szCs w:val="20"/>
                <w:lang w:eastAsia="en-US"/>
              </w:rPr>
              <w:t>SW</w:t>
            </w:r>
          </w:p>
        </w:tc>
        <w:tc>
          <w:tcPr>
            <w:tcW w:w="2855" w:type="dxa"/>
            <w:gridSpan w:val="3"/>
            <w:tcBorders>
              <w:top w:val="nil"/>
              <w:left w:val="single" w:sz="4" w:space="0" w:color="auto"/>
              <w:bottom w:val="single" w:sz="4" w:space="0" w:color="auto"/>
              <w:right w:val="single" w:sz="4" w:space="0" w:color="auto"/>
            </w:tcBorders>
            <w:vAlign w:val="bottom"/>
          </w:tcPr>
          <w:p w14:paraId="21BE8EC8" w14:textId="77777777" w:rsidR="003D385D" w:rsidRPr="004C58CD" w:rsidRDefault="003D385D" w:rsidP="003D385D">
            <w:pPr>
              <w:jc w:val="left"/>
              <w:rPr>
                <w:rFonts w:ascii="Arial" w:hAnsi="Arial" w:cs="Arial"/>
                <w:sz w:val="20"/>
                <w:szCs w:val="20"/>
                <w:rtl/>
                <w:lang w:eastAsia="en-US"/>
              </w:rPr>
            </w:pPr>
          </w:p>
        </w:tc>
        <w:tc>
          <w:tcPr>
            <w:tcW w:w="2836" w:type="dxa"/>
            <w:tcBorders>
              <w:top w:val="nil"/>
              <w:left w:val="single" w:sz="4" w:space="0" w:color="auto"/>
              <w:bottom w:val="single" w:sz="4" w:space="0" w:color="auto"/>
              <w:right w:val="single" w:sz="4" w:space="0" w:color="auto"/>
            </w:tcBorders>
            <w:vAlign w:val="bottom"/>
          </w:tcPr>
          <w:p w14:paraId="26784DD3" w14:textId="77777777" w:rsidR="003D385D" w:rsidRPr="004C58CD" w:rsidRDefault="003D385D" w:rsidP="003D385D">
            <w:pPr>
              <w:jc w:val="left"/>
              <w:rPr>
                <w:rFonts w:ascii="Arial" w:hAnsi="Arial" w:cs="Arial"/>
                <w:sz w:val="20"/>
                <w:szCs w:val="20"/>
                <w:rtl/>
                <w:lang w:eastAsia="en-US"/>
              </w:rPr>
            </w:pPr>
          </w:p>
        </w:tc>
      </w:tr>
      <w:tr w:rsidR="003D385D" w:rsidRPr="004C58CD" w14:paraId="6CF555C6"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075A1A84"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קיה קרניבל </w:t>
            </w:r>
            <w:r w:rsidRPr="004C58CD">
              <w:rPr>
                <w:rFonts w:ascii="Arial" w:hAnsi="Arial" w:cs="Arial"/>
                <w:sz w:val="20"/>
                <w:szCs w:val="20"/>
                <w:lang w:eastAsia="en-US"/>
              </w:rPr>
              <w:t>EX</w:t>
            </w:r>
            <w:r w:rsidRPr="004C58CD">
              <w:rPr>
                <w:rFonts w:ascii="Arial" w:hAnsi="Arial" w:cs="Arial"/>
                <w:sz w:val="20"/>
                <w:szCs w:val="20"/>
                <w:rtl/>
                <w:lang w:eastAsia="en-US"/>
              </w:rPr>
              <w:t xml:space="preserve"> אוט'</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26B7F5F9"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7A6417E3" w14:textId="77777777" w:rsidR="003D385D" w:rsidRPr="004C58CD" w:rsidRDefault="003D385D" w:rsidP="003D385D">
            <w:pPr>
              <w:jc w:val="left"/>
              <w:rPr>
                <w:rFonts w:ascii="Arial" w:hAnsi="Arial" w:cs="Arial"/>
                <w:sz w:val="20"/>
                <w:szCs w:val="20"/>
                <w:rtl/>
                <w:lang w:eastAsia="en-US"/>
              </w:rPr>
            </w:pPr>
          </w:p>
        </w:tc>
      </w:tr>
      <w:tr w:rsidR="003D385D" w:rsidRPr="004C58CD" w14:paraId="27A8E3B1"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1AE885F1"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רנו גרנד סניק</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65672F83"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4296A0F0" w14:textId="77777777" w:rsidR="003D385D" w:rsidRPr="004C58CD" w:rsidRDefault="003D385D" w:rsidP="003D385D">
            <w:pPr>
              <w:jc w:val="left"/>
              <w:rPr>
                <w:rFonts w:ascii="Arial" w:hAnsi="Arial" w:cs="Arial"/>
                <w:sz w:val="20"/>
                <w:szCs w:val="20"/>
                <w:rtl/>
                <w:lang w:eastAsia="en-US"/>
              </w:rPr>
            </w:pPr>
          </w:p>
        </w:tc>
      </w:tr>
      <w:tr w:rsidR="003D385D" w:rsidRPr="004C58CD" w14:paraId="2AC526E2"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1533C23D"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רנו מאסטר 16 נוסעים</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7DAF55D4"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4A7CA4A5" w14:textId="77777777" w:rsidR="003D385D" w:rsidRPr="004C58CD" w:rsidRDefault="003D385D" w:rsidP="003D385D">
            <w:pPr>
              <w:jc w:val="left"/>
              <w:rPr>
                <w:rFonts w:ascii="Arial" w:hAnsi="Arial" w:cs="Arial"/>
                <w:sz w:val="20"/>
                <w:szCs w:val="20"/>
                <w:rtl/>
                <w:lang w:eastAsia="en-US"/>
              </w:rPr>
            </w:pPr>
          </w:p>
        </w:tc>
      </w:tr>
      <w:tr w:rsidR="003D385D" w:rsidRPr="004C58CD" w14:paraId="2BC1288D"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687176E1"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רנו מגאן אסטייט דיזל 1.5 טורבו סטיישן</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63EA7A37"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355F8013" w14:textId="77777777" w:rsidR="003D385D" w:rsidRPr="004C58CD" w:rsidRDefault="003D385D" w:rsidP="003D385D">
            <w:pPr>
              <w:jc w:val="left"/>
              <w:rPr>
                <w:rFonts w:ascii="Arial" w:hAnsi="Arial" w:cs="Arial"/>
                <w:sz w:val="20"/>
                <w:szCs w:val="20"/>
                <w:rtl/>
                <w:lang w:eastAsia="en-US"/>
              </w:rPr>
            </w:pPr>
          </w:p>
        </w:tc>
      </w:tr>
      <w:tr w:rsidR="003D385D" w:rsidRPr="004C58CD" w14:paraId="15C6C3A2"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2C3D8649"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רנו קנגו 1.2 טורבו אוט'</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4F5568EC"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1AA70DBD" w14:textId="77777777" w:rsidR="003D385D" w:rsidRPr="004C58CD" w:rsidRDefault="003D385D" w:rsidP="003D385D">
            <w:pPr>
              <w:jc w:val="left"/>
              <w:rPr>
                <w:rFonts w:ascii="Arial" w:hAnsi="Arial" w:cs="Arial"/>
                <w:sz w:val="20"/>
                <w:szCs w:val="20"/>
                <w:rtl/>
                <w:lang w:eastAsia="en-US"/>
              </w:rPr>
            </w:pPr>
          </w:p>
        </w:tc>
      </w:tr>
      <w:tr w:rsidR="003D385D" w:rsidRPr="004C58CD" w14:paraId="2A0FE96A"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054BEBA2"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שברולט טראוורס 3.6 </w:t>
            </w:r>
            <w:r w:rsidRPr="004C58CD">
              <w:rPr>
                <w:rFonts w:ascii="Arial" w:hAnsi="Arial" w:cs="Arial"/>
                <w:sz w:val="20"/>
                <w:szCs w:val="20"/>
                <w:lang w:eastAsia="en-US"/>
              </w:rPr>
              <w:t>LS</w:t>
            </w:r>
            <w:r w:rsidRPr="004C58CD">
              <w:rPr>
                <w:rFonts w:ascii="Arial" w:hAnsi="Arial" w:cs="Arial"/>
                <w:sz w:val="20"/>
                <w:szCs w:val="20"/>
                <w:rtl/>
                <w:lang w:eastAsia="en-US"/>
              </w:rPr>
              <w:t xml:space="preserve"> אוט'</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4C9B47CB"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7C1E1B72" w14:textId="77777777" w:rsidR="003D385D" w:rsidRPr="004C58CD" w:rsidRDefault="003D385D" w:rsidP="003D385D">
            <w:pPr>
              <w:jc w:val="left"/>
              <w:rPr>
                <w:rFonts w:ascii="Arial" w:hAnsi="Arial" w:cs="Arial"/>
                <w:sz w:val="20"/>
                <w:szCs w:val="20"/>
                <w:rtl/>
                <w:lang w:eastAsia="en-US"/>
              </w:rPr>
            </w:pPr>
          </w:p>
        </w:tc>
      </w:tr>
      <w:tr w:rsidR="003D385D" w:rsidRPr="004C58CD" w14:paraId="3A8BAD82"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3F7A4ADE"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שברולט  קרוז </w:t>
            </w:r>
            <w:r w:rsidRPr="004C58CD">
              <w:rPr>
                <w:rFonts w:ascii="Arial" w:hAnsi="Arial" w:cs="Arial"/>
                <w:sz w:val="20"/>
                <w:szCs w:val="20"/>
                <w:lang w:eastAsia="en-US"/>
              </w:rPr>
              <w:t>LS</w:t>
            </w:r>
            <w:r w:rsidRPr="004C58CD">
              <w:rPr>
                <w:rFonts w:ascii="Arial" w:hAnsi="Arial" w:cs="Arial"/>
                <w:sz w:val="20"/>
                <w:szCs w:val="20"/>
                <w:rtl/>
                <w:lang w:eastAsia="en-US"/>
              </w:rPr>
              <w:t xml:space="preserve"> אוט'</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51970BCD"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2AAC998E" w14:textId="77777777" w:rsidR="003D385D" w:rsidRPr="004C58CD" w:rsidRDefault="003D385D" w:rsidP="003D385D">
            <w:pPr>
              <w:jc w:val="left"/>
              <w:rPr>
                <w:rFonts w:ascii="Arial" w:hAnsi="Arial" w:cs="Arial"/>
                <w:sz w:val="20"/>
                <w:szCs w:val="20"/>
                <w:rtl/>
                <w:lang w:eastAsia="en-US"/>
              </w:rPr>
            </w:pPr>
          </w:p>
        </w:tc>
      </w:tr>
      <w:tr w:rsidR="003D385D" w:rsidRPr="004C58CD" w14:paraId="4A25FBDA"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1B8C34A9"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שברולט </w:t>
            </w:r>
            <w:r w:rsidRPr="004C58CD">
              <w:rPr>
                <w:rFonts w:ascii="Arial" w:hAnsi="Arial" w:cs="Arial"/>
                <w:sz w:val="20"/>
                <w:szCs w:val="20"/>
                <w:lang w:eastAsia="en-US"/>
              </w:rPr>
              <w:t>HI-TECH</w:t>
            </w:r>
            <w:r w:rsidRPr="004C58CD">
              <w:rPr>
                <w:rFonts w:ascii="Arial" w:hAnsi="Arial" w:cs="Arial"/>
                <w:sz w:val="20"/>
                <w:szCs w:val="20"/>
                <w:rtl/>
                <w:lang w:eastAsia="en-US"/>
              </w:rPr>
              <w:t xml:space="preserve"> מאליבו אוט'</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6CCD0877"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10CAAB9A" w14:textId="77777777" w:rsidR="003D385D" w:rsidRPr="004C58CD" w:rsidRDefault="003D385D" w:rsidP="003D385D">
            <w:pPr>
              <w:jc w:val="left"/>
              <w:rPr>
                <w:rFonts w:ascii="Arial" w:hAnsi="Arial" w:cs="Arial"/>
                <w:sz w:val="20"/>
                <w:szCs w:val="20"/>
                <w:rtl/>
                <w:lang w:eastAsia="en-US"/>
              </w:rPr>
            </w:pPr>
          </w:p>
        </w:tc>
      </w:tr>
      <w:tr w:rsidR="003D385D" w:rsidRPr="004C58CD" w14:paraId="742B7C66"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bottom"/>
          </w:tcPr>
          <w:p w14:paraId="2E3BA9EC" w14:textId="77777777" w:rsidR="003D385D" w:rsidRPr="004C58CD" w:rsidRDefault="003D385D" w:rsidP="003D385D">
            <w:pPr>
              <w:jc w:val="left"/>
              <w:rPr>
                <w:rFonts w:ascii="Arial" w:hAnsi="Arial" w:cs="Arial"/>
                <w:sz w:val="20"/>
                <w:szCs w:val="20"/>
                <w:rtl/>
                <w:lang w:eastAsia="en-US"/>
              </w:rPr>
            </w:pPr>
            <w:r w:rsidRPr="004C58CD">
              <w:rPr>
                <w:rFonts w:ascii="Arial" w:hAnsi="Arial" w:cs="Arial"/>
                <w:sz w:val="20"/>
                <w:szCs w:val="20"/>
                <w:rtl/>
                <w:lang w:eastAsia="en-US"/>
              </w:rPr>
              <w:t xml:space="preserve">שברולט סואנה ד </w:t>
            </w:r>
            <w:r w:rsidRPr="004C58CD">
              <w:rPr>
                <w:rFonts w:ascii="Arial" w:hAnsi="Arial" w:cs="Arial" w:hint="cs"/>
                <w:sz w:val="20"/>
                <w:szCs w:val="20"/>
                <w:rtl/>
                <w:lang w:eastAsia="en-US"/>
              </w:rPr>
              <w:t xml:space="preserve"> </w:t>
            </w:r>
            <w:r w:rsidRPr="004C58CD">
              <w:rPr>
                <w:rFonts w:ascii="Arial" w:hAnsi="Arial" w:cs="Arial"/>
                <w:sz w:val="20"/>
                <w:szCs w:val="20"/>
                <w:rtl/>
                <w:lang w:eastAsia="en-US"/>
              </w:rPr>
              <w:t>6.5אוטובוס זעיר</w:t>
            </w:r>
          </w:p>
        </w:tc>
        <w:tc>
          <w:tcPr>
            <w:tcW w:w="2855" w:type="dxa"/>
            <w:gridSpan w:val="3"/>
            <w:tcBorders>
              <w:top w:val="single" w:sz="4" w:space="0" w:color="auto"/>
              <w:left w:val="single" w:sz="4" w:space="0" w:color="auto"/>
              <w:bottom w:val="single" w:sz="4" w:space="0" w:color="auto"/>
              <w:right w:val="single" w:sz="4" w:space="0" w:color="auto"/>
            </w:tcBorders>
            <w:vAlign w:val="bottom"/>
          </w:tcPr>
          <w:p w14:paraId="41F28067" w14:textId="77777777" w:rsidR="003D385D" w:rsidRPr="004C58CD"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bottom"/>
          </w:tcPr>
          <w:p w14:paraId="0F34B5B4" w14:textId="77777777" w:rsidR="003D385D" w:rsidRPr="004C58CD" w:rsidRDefault="003D385D" w:rsidP="003D385D">
            <w:pPr>
              <w:jc w:val="left"/>
              <w:rPr>
                <w:rFonts w:ascii="Arial" w:hAnsi="Arial" w:cs="Arial"/>
                <w:sz w:val="20"/>
                <w:szCs w:val="20"/>
                <w:rtl/>
                <w:lang w:eastAsia="en-US"/>
              </w:rPr>
            </w:pPr>
          </w:p>
        </w:tc>
      </w:tr>
      <w:tr w:rsidR="003D385D" w:rsidRPr="004C58CD" w14:paraId="71A088AC"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4350563B"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כבאית - מאן</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7C08F4F7"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7EAA9845" w14:textId="77777777" w:rsidR="003D385D" w:rsidRPr="00417127" w:rsidRDefault="003D385D" w:rsidP="003D385D">
            <w:pPr>
              <w:jc w:val="left"/>
              <w:rPr>
                <w:rFonts w:ascii="Arial" w:hAnsi="Arial" w:cs="Arial"/>
                <w:sz w:val="20"/>
                <w:szCs w:val="20"/>
                <w:rtl/>
                <w:lang w:eastAsia="en-US"/>
              </w:rPr>
            </w:pPr>
          </w:p>
        </w:tc>
      </w:tr>
      <w:tr w:rsidR="003D385D" w:rsidRPr="00417127" w14:paraId="2B76BACE"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36A82732"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כבאית - מרצדס</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6BF4749D"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1C2AA7DE" w14:textId="77777777" w:rsidR="003D385D" w:rsidRPr="00417127" w:rsidRDefault="003D385D" w:rsidP="003D385D">
            <w:pPr>
              <w:jc w:val="left"/>
              <w:rPr>
                <w:rFonts w:ascii="Arial" w:hAnsi="Arial" w:cs="Arial"/>
                <w:sz w:val="20"/>
                <w:szCs w:val="20"/>
                <w:rtl/>
                <w:lang w:eastAsia="en-US"/>
              </w:rPr>
            </w:pPr>
          </w:p>
        </w:tc>
      </w:tr>
      <w:tr w:rsidR="003D385D" w:rsidRPr="00417127" w14:paraId="7A5B346C"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04E92B6F"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כבאית - איווקו</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0033F674"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64826B4C" w14:textId="77777777" w:rsidR="003D385D" w:rsidRPr="00417127" w:rsidRDefault="003D385D" w:rsidP="003D385D">
            <w:pPr>
              <w:jc w:val="left"/>
              <w:rPr>
                <w:rFonts w:ascii="Arial" w:hAnsi="Arial" w:cs="Arial"/>
                <w:sz w:val="20"/>
                <w:szCs w:val="20"/>
                <w:rtl/>
                <w:lang w:eastAsia="en-US"/>
              </w:rPr>
            </w:pPr>
          </w:p>
        </w:tc>
      </w:tr>
      <w:tr w:rsidR="003D385D" w:rsidRPr="00417127" w14:paraId="5BDEFE86"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17F71E74"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 xml:space="preserve">כבאית -פורד </w:t>
            </w:r>
            <w:r w:rsidRPr="00417127">
              <w:rPr>
                <w:rFonts w:ascii="Arial" w:hAnsi="Arial" w:cs="Arial" w:hint="cs"/>
                <w:sz w:val="20"/>
                <w:szCs w:val="20"/>
                <w:lang w:eastAsia="en-US"/>
              </w:rPr>
              <w:t>F-350</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7E580E7F"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13310D7C" w14:textId="77777777" w:rsidR="003D385D" w:rsidRPr="00417127" w:rsidRDefault="003D385D" w:rsidP="003D385D">
            <w:pPr>
              <w:jc w:val="left"/>
              <w:rPr>
                <w:rFonts w:ascii="Arial" w:hAnsi="Arial" w:cs="Arial"/>
                <w:sz w:val="20"/>
                <w:szCs w:val="20"/>
                <w:rtl/>
                <w:lang w:eastAsia="en-US"/>
              </w:rPr>
            </w:pPr>
          </w:p>
        </w:tc>
      </w:tr>
      <w:tr w:rsidR="003D385D" w:rsidRPr="00417127" w14:paraId="559FD056"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14D74887"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 xml:space="preserve">כבאית - </w:t>
            </w:r>
            <w:r w:rsidRPr="00417127">
              <w:rPr>
                <w:rFonts w:ascii="Arial" w:hAnsi="Arial" w:cs="Arial" w:hint="cs"/>
                <w:sz w:val="20"/>
                <w:szCs w:val="20"/>
                <w:lang w:eastAsia="en-US"/>
              </w:rPr>
              <w:t>GMC</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22062176"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603E6B1B" w14:textId="77777777" w:rsidR="003D385D" w:rsidRPr="00417127" w:rsidRDefault="003D385D" w:rsidP="003D385D">
            <w:pPr>
              <w:jc w:val="left"/>
              <w:rPr>
                <w:rFonts w:ascii="Arial" w:hAnsi="Arial" w:cs="Arial"/>
                <w:sz w:val="20"/>
                <w:szCs w:val="20"/>
                <w:rtl/>
                <w:lang w:eastAsia="en-US"/>
              </w:rPr>
            </w:pPr>
          </w:p>
        </w:tc>
      </w:tr>
      <w:tr w:rsidR="003D385D" w:rsidRPr="00417127" w14:paraId="51A8C1A8"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6F0851CD"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כבאית - שברולט</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2D370828"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3340A28D" w14:textId="77777777" w:rsidR="003D385D" w:rsidRPr="00417127" w:rsidRDefault="003D385D" w:rsidP="003D385D">
            <w:pPr>
              <w:jc w:val="left"/>
              <w:rPr>
                <w:rFonts w:ascii="Arial" w:hAnsi="Arial" w:cs="Arial"/>
                <w:sz w:val="20"/>
                <w:szCs w:val="20"/>
                <w:rtl/>
                <w:lang w:eastAsia="en-US"/>
              </w:rPr>
            </w:pPr>
          </w:p>
        </w:tc>
      </w:tr>
      <w:tr w:rsidR="003D385D" w:rsidRPr="00417127" w14:paraId="2E29CC31" w14:textId="77777777" w:rsidTr="003D385D">
        <w:trPr>
          <w:trHeight w:val="285"/>
          <w:jc w:val="center"/>
        </w:trPr>
        <w:tc>
          <w:tcPr>
            <w:tcW w:w="3832" w:type="dxa"/>
            <w:gridSpan w:val="2"/>
            <w:tcBorders>
              <w:top w:val="single" w:sz="4" w:space="0" w:color="auto"/>
              <w:left w:val="single" w:sz="4" w:space="0" w:color="auto"/>
              <w:bottom w:val="single" w:sz="4" w:space="0" w:color="auto"/>
              <w:right w:val="single" w:sz="4" w:space="0" w:color="auto"/>
            </w:tcBorders>
            <w:vAlign w:val="center"/>
          </w:tcPr>
          <w:p w14:paraId="521A19FB" w14:textId="77777777" w:rsidR="003D385D" w:rsidRPr="00417127" w:rsidRDefault="003D385D" w:rsidP="003D385D">
            <w:pPr>
              <w:jc w:val="left"/>
              <w:rPr>
                <w:rFonts w:ascii="Arial" w:hAnsi="Arial" w:cs="Arial"/>
                <w:sz w:val="20"/>
                <w:szCs w:val="20"/>
                <w:rtl/>
                <w:lang w:eastAsia="en-US"/>
              </w:rPr>
            </w:pPr>
            <w:r w:rsidRPr="00417127">
              <w:rPr>
                <w:rFonts w:ascii="Arial" w:hAnsi="Arial" w:cs="Arial" w:hint="cs"/>
                <w:sz w:val="20"/>
                <w:szCs w:val="20"/>
                <w:rtl/>
                <w:lang w:eastAsia="en-US"/>
              </w:rPr>
              <w:t xml:space="preserve">מאן </w:t>
            </w:r>
            <w:r w:rsidRPr="00417127">
              <w:rPr>
                <w:rFonts w:ascii="Arial" w:hAnsi="Arial" w:cs="Arial" w:hint="cs"/>
                <w:sz w:val="20"/>
                <w:szCs w:val="20"/>
                <w:lang w:eastAsia="en-US"/>
              </w:rPr>
              <w:t>TGM13.280290BL</w:t>
            </w:r>
          </w:p>
        </w:tc>
        <w:tc>
          <w:tcPr>
            <w:tcW w:w="2855" w:type="dxa"/>
            <w:gridSpan w:val="3"/>
            <w:tcBorders>
              <w:top w:val="single" w:sz="4" w:space="0" w:color="auto"/>
              <w:left w:val="single" w:sz="4" w:space="0" w:color="auto"/>
              <w:bottom w:val="single" w:sz="4" w:space="0" w:color="auto"/>
              <w:right w:val="single" w:sz="4" w:space="0" w:color="auto"/>
            </w:tcBorders>
            <w:vAlign w:val="center"/>
          </w:tcPr>
          <w:p w14:paraId="4E6384C1" w14:textId="77777777" w:rsidR="003D385D" w:rsidRPr="00417127" w:rsidRDefault="003D385D" w:rsidP="003D385D">
            <w:pPr>
              <w:jc w:val="left"/>
              <w:rPr>
                <w:rFonts w:ascii="Arial" w:hAnsi="Arial" w:cs="Arial"/>
                <w:sz w:val="20"/>
                <w:szCs w:val="20"/>
                <w:rtl/>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5AE8C065" w14:textId="77777777" w:rsidR="003D385D" w:rsidRPr="00417127" w:rsidRDefault="003D385D" w:rsidP="003D385D">
            <w:pPr>
              <w:jc w:val="left"/>
              <w:rPr>
                <w:rFonts w:ascii="Arial" w:hAnsi="Arial" w:cs="Arial"/>
                <w:sz w:val="20"/>
                <w:szCs w:val="20"/>
                <w:rtl/>
                <w:lang w:eastAsia="en-US"/>
              </w:rPr>
            </w:pPr>
          </w:p>
        </w:tc>
      </w:tr>
    </w:tbl>
    <w:p w14:paraId="6C039CB5" w14:textId="77777777" w:rsidR="003D385D" w:rsidRPr="00F944C1" w:rsidRDefault="003D385D" w:rsidP="00F944C1">
      <w:pPr>
        <w:rPr>
          <w:rFonts w:cs="David"/>
          <w:sz w:val="24"/>
          <w:szCs w:val="24"/>
          <w:rtl/>
        </w:rPr>
      </w:pPr>
    </w:p>
    <w:p w14:paraId="58A87C3C" w14:textId="77777777" w:rsidR="00C0603F" w:rsidRDefault="00C0603F" w:rsidP="00F944C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52B2E642" w14:textId="77777777" w:rsidR="00C0603F" w:rsidRDefault="00C0603F" w:rsidP="00F944C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3438515C" w14:textId="77777777" w:rsidR="00C0603F" w:rsidRDefault="00C0603F" w:rsidP="00F944C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6F961906" w14:textId="77777777" w:rsidR="00C0603F" w:rsidRDefault="00C0603F" w:rsidP="00F944C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6C4AFCE1" w14:textId="77777777" w:rsidR="00515138" w:rsidRPr="00AB26EF" w:rsidRDefault="00515138" w:rsidP="00F944C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AB26EF">
        <w:rPr>
          <w:rFonts w:cs="David" w:hint="cs"/>
          <w:b/>
          <w:bCs/>
          <w:sz w:val="24"/>
          <w:szCs w:val="24"/>
          <w:rtl/>
        </w:rPr>
        <w:t>טופס אחריות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1"/>
        <w:gridCol w:w="4265"/>
      </w:tblGrid>
      <w:tr w:rsidR="00515138" w:rsidRPr="00AB26EF" w14:paraId="4DEC6C94" w14:textId="77777777" w:rsidTr="007B5395">
        <w:trPr>
          <w:jc w:val="center"/>
        </w:trPr>
        <w:tc>
          <w:tcPr>
            <w:tcW w:w="8896" w:type="dxa"/>
            <w:gridSpan w:val="2"/>
            <w:shd w:val="clear" w:color="auto" w:fill="auto"/>
          </w:tcPr>
          <w:p w14:paraId="13D42DC4"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jc w:val="center"/>
              <w:rPr>
                <w:rFonts w:cs="David"/>
                <w:sz w:val="24"/>
                <w:szCs w:val="24"/>
                <w:rtl/>
              </w:rPr>
            </w:pPr>
            <w:r w:rsidRPr="00AB26EF">
              <w:rPr>
                <w:rFonts w:cs="David" w:hint="cs"/>
                <w:sz w:val="24"/>
                <w:szCs w:val="24"/>
                <w:rtl/>
              </w:rPr>
              <w:t xml:space="preserve">תקופת </w:t>
            </w:r>
            <w:r w:rsidRPr="002873FB">
              <w:rPr>
                <w:rFonts w:cs="David" w:hint="eastAsia"/>
                <w:sz w:val="24"/>
                <w:szCs w:val="24"/>
                <w:rtl/>
              </w:rPr>
              <w:t>האחריות</w:t>
            </w:r>
            <w:r w:rsidRPr="002873FB">
              <w:rPr>
                <w:rFonts w:cs="David"/>
                <w:sz w:val="24"/>
                <w:szCs w:val="24"/>
                <w:rtl/>
              </w:rPr>
              <w:t xml:space="preserve"> </w:t>
            </w:r>
            <w:r w:rsidRPr="00BF49AF">
              <w:rPr>
                <w:rFonts w:cs="David"/>
                <w:sz w:val="24"/>
                <w:szCs w:val="24"/>
                <w:rtl/>
              </w:rPr>
              <w:t xml:space="preserve">(לפרט </w:t>
            </w:r>
            <w:r w:rsidRPr="00BF49AF">
              <w:rPr>
                <w:rFonts w:cs="David" w:hint="eastAsia"/>
                <w:sz w:val="24"/>
                <w:szCs w:val="24"/>
                <w:rtl/>
              </w:rPr>
              <w:t>מה</w:t>
            </w:r>
            <w:r w:rsidRPr="00BF49AF">
              <w:rPr>
                <w:rFonts w:cs="David"/>
                <w:sz w:val="24"/>
                <w:szCs w:val="24"/>
                <w:rtl/>
              </w:rPr>
              <w:t xml:space="preserve"> </w:t>
            </w:r>
            <w:r w:rsidRPr="00BF49AF">
              <w:rPr>
                <w:rFonts w:cs="David" w:hint="eastAsia"/>
                <w:sz w:val="24"/>
                <w:szCs w:val="24"/>
                <w:rtl/>
              </w:rPr>
              <w:t>כוללת</w:t>
            </w:r>
            <w:r w:rsidRPr="00BF49AF">
              <w:rPr>
                <w:rFonts w:cs="David"/>
                <w:sz w:val="24"/>
                <w:szCs w:val="24"/>
                <w:rtl/>
              </w:rPr>
              <w:t xml:space="preserve"> </w:t>
            </w:r>
            <w:r w:rsidRPr="00BF49AF">
              <w:rPr>
                <w:rFonts w:cs="David" w:hint="eastAsia"/>
                <w:sz w:val="24"/>
                <w:szCs w:val="24"/>
                <w:rtl/>
              </w:rPr>
              <w:t>האחריות</w:t>
            </w:r>
            <w:r w:rsidRPr="00BF49AF">
              <w:rPr>
                <w:rFonts w:cs="David"/>
                <w:sz w:val="24"/>
                <w:szCs w:val="24"/>
                <w:rtl/>
              </w:rPr>
              <w:t>)</w:t>
            </w:r>
          </w:p>
        </w:tc>
      </w:tr>
      <w:tr w:rsidR="00515138" w:rsidRPr="00AB26EF" w14:paraId="1FE90870" w14:textId="77777777" w:rsidTr="007B5395">
        <w:trPr>
          <w:jc w:val="center"/>
        </w:trPr>
        <w:tc>
          <w:tcPr>
            <w:tcW w:w="4631" w:type="dxa"/>
            <w:shd w:val="clear" w:color="auto" w:fill="auto"/>
          </w:tcPr>
          <w:p w14:paraId="020E4256"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Pr>
            </w:pPr>
            <w:r w:rsidRPr="00AB26EF">
              <w:rPr>
                <w:rFonts w:cs="David" w:hint="cs"/>
                <w:sz w:val="24"/>
                <w:szCs w:val="24"/>
                <w:rtl/>
              </w:rPr>
              <w:t>תקופת אחריות ל</w:t>
            </w:r>
            <w:r>
              <w:rPr>
                <w:rFonts w:cs="David" w:hint="cs"/>
                <w:sz w:val="24"/>
                <w:szCs w:val="24"/>
                <w:rtl/>
              </w:rPr>
              <w:t xml:space="preserve">הכהית השמשות </w:t>
            </w:r>
            <w:r w:rsidR="006E2686">
              <w:rPr>
                <w:rFonts w:cs="David" w:hint="cs"/>
                <w:sz w:val="24"/>
                <w:szCs w:val="24"/>
                <w:rtl/>
              </w:rPr>
              <w:t>בהתזה</w:t>
            </w:r>
          </w:p>
        </w:tc>
        <w:tc>
          <w:tcPr>
            <w:tcW w:w="4265" w:type="dxa"/>
            <w:shd w:val="clear" w:color="auto" w:fill="auto"/>
          </w:tcPr>
          <w:p w14:paraId="7813852D" w14:textId="77777777" w:rsidR="00515138" w:rsidRPr="00AB26EF" w:rsidRDefault="00515138"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rPr>
                <w:rFonts w:cs="David"/>
                <w:sz w:val="24"/>
                <w:szCs w:val="24"/>
                <w:rtl/>
              </w:rPr>
            </w:pPr>
          </w:p>
        </w:tc>
      </w:tr>
      <w:tr w:rsidR="006E2686" w:rsidRPr="00AB26EF" w14:paraId="6A7D546A" w14:textId="77777777" w:rsidTr="007B5395">
        <w:trPr>
          <w:jc w:val="center"/>
        </w:trPr>
        <w:tc>
          <w:tcPr>
            <w:tcW w:w="4631" w:type="dxa"/>
            <w:shd w:val="clear" w:color="auto" w:fill="auto"/>
          </w:tcPr>
          <w:p w14:paraId="49F56942" w14:textId="77777777" w:rsidR="006E2686" w:rsidRPr="00AB26EF" w:rsidRDefault="006E2686" w:rsidP="006E2686">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hint="cs"/>
                <w:sz w:val="24"/>
                <w:szCs w:val="24"/>
                <w:rtl/>
              </w:rPr>
              <w:t>תקופת אחריות ל</w:t>
            </w:r>
            <w:r>
              <w:rPr>
                <w:rFonts w:cs="David" w:hint="cs"/>
                <w:sz w:val="24"/>
                <w:szCs w:val="24"/>
                <w:rtl/>
              </w:rPr>
              <w:t>הכהית השמשות בהדבקה</w:t>
            </w:r>
          </w:p>
        </w:tc>
        <w:tc>
          <w:tcPr>
            <w:tcW w:w="4265" w:type="dxa"/>
            <w:shd w:val="clear" w:color="auto" w:fill="auto"/>
          </w:tcPr>
          <w:p w14:paraId="66D3E822" w14:textId="77777777" w:rsidR="006E2686" w:rsidRPr="00AB26EF" w:rsidRDefault="006E2686" w:rsidP="007B5395">
            <w:pPr>
              <w:tabs>
                <w:tab w:val="left" w:pos="901"/>
                <w:tab w:val="left" w:pos="1576"/>
                <w:tab w:val="left" w:pos="2137"/>
                <w:tab w:val="left" w:pos="2699"/>
                <w:tab w:val="left" w:pos="3263"/>
                <w:tab w:val="left" w:pos="3824"/>
                <w:tab w:val="left" w:pos="4388"/>
                <w:tab w:val="left" w:pos="4949"/>
                <w:tab w:val="left" w:pos="6075"/>
                <w:tab w:val="left" w:pos="7200"/>
              </w:tabs>
              <w:spacing w:line="480" w:lineRule="auto"/>
              <w:rPr>
                <w:rFonts w:cs="David"/>
                <w:sz w:val="24"/>
                <w:szCs w:val="24"/>
                <w:rtl/>
              </w:rPr>
            </w:pPr>
          </w:p>
        </w:tc>
      </w:tr>
    </w:tbl>
    <w:p w14:paraId="651C4E35" w14:textId="77777777" w:rsidR="00515138" w:rsidRPr="00C70C71"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sz w:val="24"/>
          <w:szCs w:val="24"/>
          <w:rtl/>
        </w:rPr>
      </w:pPr>
    </w:p>
    <w:p w14:paraId="09F13015" w14:textId="77777777" w:rsidR="00C0603F" w:rsidRDefault="00C0603F">
      <w:pPr>
        <w:bidi w:val="0"/>
        <w:spacing w:before="200" w:after="200" w:line="276" w:lineRule="auto"/>
        <w:jc w:val="left"/>
        <w:rPr>
          <w:rFonts w:cs="David"/>
          <w:b/>
          <w:bCs/>
          <w:sz w:val="24"/>
          <w:szCs w:val="24"/>
        </w:rPr>
      </w:pPr>
      <w:r>
        <w:rPr>
          <w:rFonts w:cs="David"/>
          <w:b/>
          <w:bCs/>
          <w:sz w:val="24"/>
          <w:szCs w:val="24"/>
          <w:rtl/>
        </w:rPr>
        <w:br w:type="page"/>
      </w:r>
    </w:p>
    <w:p w14:paraId="04CE4D88" w14:textId="77777777" w:rsidR="00DE682A" w:rsidRPr="00CC2FC8" w:rsidRDefault="00DE682A" w:rsidP="004A7A0E">
      <w:pPr>
        <w:pStyle w:val="10"/>
        <w:rPr>
          <w:rtl/>
        </w:rPr>
      </w:pPr>
      <w:r w:rsidRPr="00CC2FC8">
        <w:rPr>
          <w:rFonts w:hint="cs"/>
          <w:rtl/>
        </w:rPr>
        <w:lastRenderedPageBreak/>
        <w:t>נספח ז' 3</w:t>
      </w:r>
    </w:p>
    <w:p w14:paraId="7980FAD9" w14:textId="72A4C691" w:rsidR="00DE682A" w:rsidRPr="002F776D" w:rsidRDefault="00DE682A" w:rsidP="00DE682A">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tl/>
        </w:rPr>
      </w:pPr>
      <w:r w:rsidRPr="002F776D">
        <w:rPr>
          <w:rFonts w:cs="David" w:hint="cs"/>
          <w:b/>
          <w:bCs/>
          <w:sz w:val="28"/>
          <w:szCs w:val="28"/>
          <w:rtl/>
        </w:rPr>
        <w:t>טופס הצעת  מחיר להחלפת זכוכיות למראות</w:t>
      </w:r>
      <w:r w:rsidR="001F6CD9">
        <w:rPr>
          <w:rFonts w:cs="David" w:hint="cs"/>
          <w:b/>
          <w:bCs/>
          <w:sz w:val="28"/>
          <w:szCs w:val="28"/>
          <w:rtl/>
        </w:rPr>
        <w:t xml:space="preserve"> ומנגנונים להרמת שמשות</w:t>
      </w:r>
    </w:p>
    <w:p w14:paraId="6424499F" w14:textId="77777777" w:rsidR="00DE682A" w:rsidRPr="002F776D" w:rsidRDefault="00DE682A" w:rsidP="00DE682A">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F293D17" w14:textId="77777777" w:rsidR="00DE682A" w:rsidRPr="002F776D" w:rsidRDefault="00DE682A" w:rsidP="00A54DB8">
      <w:pPr>
        <w:pStyle w:val="a2"/>
        <w:numPr>
          <w:ilvl w:val="0"/>
          <w:numId w:val="32"/>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pPr>
      <w:r w:rsidRPr="002F776D">
        <w:rPr>
          <w:rFonts w:hint="cs"/>
          <w:rtl/>
        </w:rPr>
        <w:t xml:space="preserve">להלן רשימת תוצר ודגם של כלי הרכב לזכוכיות למראות ומנגנוני הרמת שמשה </w:t>
      </w:r>
    </w:p>
    <w:p w14:paraId="4C197D83" w14:textId="77777777" w:rsidR="00DE682A" w:rsidRPr="002F776D" w:rsidRDefault="00DE682A" w:rsidP="00A54DB8">
      <w:pPr>
        <w:pStyle w:val="a2"/>
        <w:numPr>
          <w:ilvl w:val="0"/>
          <w:numId w:val="32"/>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rtl/>
        </w:rPr>
      </w:pPr>
      <w:r w:rsidRPr="002F776D">
        <w:rPr>
          <w:rFonts w:hint="cs"/>
          <w:rtl/>
        </w:rPr>
        <w:t>מחיר זכוכיות למראות בכלי רכב שאינם מופיעים ברשימה הנ"ל י</w:t>
      </w:r>
      <w:r w:rsidR="008E3D71" w:rsidRPr="002F776D">
        <w:rPr>
          <w:rFonts w:hint="cs"/>
          <w:rtl/>
        </w:rPr>
        <w:t>י</w:t>
      </w:r>
      <w:r w:rsidRPr="002F776D">
        <w:rPr>
          <w:rFonts w:hint="cs"/>
          <w:rtl/>
        </w:rPr>
        <w:t>נתן מחיר כפי שניתן לרכב דומה לעיל.</w:t>
      </w:r>
    </w:p>
    <w:p w14:paraId="08F0E27C" w14:textId="77777777" w:rsidR="00DE682A" w:rsidRPr="002F776D" w:rsidRDefault="00DE682A" w:rsidP="00A54DB8">
      <w:pPr>
        <w:pStyle w:val="a2"/>
        <w:numPr>
          <w:ilvl w:val="0"/>
          <w:numId w:val="32"/>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pPr>
      <w:r w:rsidRPr="002F776D">
        <w:rPr>
          <w:rFonts w:hint="cs"/>
          <w:rtl/>
        </w:rPr>
        <w:t xml:space="preserve">המחירים כוללים  מע"מ. </w:t>
      </w:r>
    </w:p>
    <w:p w14:paraId="1C2D64FF" w14:textId="77777777" w:rsidR="00DE682A" w:rsidRPr="002F776D" w:rsidRDefault="00DE682A" w:rsidP="00A54DB8">
      <w:pPr>
        <w:pStyle w:val="a2"/>
        <w:numPr>
          <w:ilvl w:val="0"/>
          <w:numId w:val="32"/>
        </w:numPr>
        <w:tabs>
          <w:tab w:val="left" w:pos="901"/>
          <w:tab w:val="left" w:pos="1576"/>
          <w:tab w:val="left" w:pos="2137"/>
          <w:tab w:val="left" w:pos="2699"/>
          <w:tab w:val="left" w:pos="3263"/>
          <w:tab w:val="left" w:pos="3824"/>
          <w:tab w:val="left" w:pos="4388"/>
          <w:tab w:val="left" w:pos="4949"/>
          <w:tab w:val="left" w:pos="6075"/>
          <w:tab w:val="left" w:pos="7200"/>
        </w:tabs>
        <w:spacing w:before="0" w:after="0" w:line="276" w:lineRule="auto"/>
        <w:rPr>
          <w:rtl/>
        </w:rPr>
      </w:pPr>
      <w:r w:rsidRPr="002F776D">
        <w:rPr>
          <w:rtl/>
        </w:rPr>
        <w:t xml:space="preserve">הצעת המחיר </w:t>
      </w:r>
      <w:r w:rsidRPr="002F776D">
        <w:rPr>
          <w:rFonts w:hint="cs"/>
          <w:rtl/>
        </w:rPr>
        <w:t xml:space="preserve">תשקף </w:t>
      </w:r>
      <w:r w:rsidRPr="002F776D">
        <w:rPr>
          <w:rtl/>
        </w:rPr>
        <w:t xml:space="preserve">את כל התמורה לה יהא זכאי הזוכה במכרז </w:t>
      </w:r>
      <w:r w:rsidRPr="002F776D">
        <w:rPr>
          <w:rFonts w:hint="cs"/>
          <w:rtl/>
        </w:rPr>
        <w:t>כולל</w:t>
      </w:r>
      <w:r w:rsidRPr="002F776D">
        <w:rPr>
          <w:rtl/>
        </w:rPr>
        <w:t xml:space="preserve"> מע"מ</w:t>
      </w:r>
      <w:r w:rsidRPr="002F776D">
        <w:rPr>
          <w:rFonts w:hint="cs"/>
          <w:rtl/>
        </w:rPr>
        <w:t xml:space="preserve"> וכל</w:t>
      </w:r>
      <w:r w:rsidRPr="002F776D">
        <w:rPr>
          <w:rtl/>
        </w:rPr>
        <w:t xml:space="preserve"> מס או תשלום אחר שעל </w:t>
      </w:r>
      <w:r w:rsidRPr="002F776D">
        <w:rPr>
          <w:rFonts w:hint="cs"/>
          <w:rtl/>
        </w:rPr>
        <w:t>המזמין</w:t>
      </w:r>
      <w:r w:rsidRPr="002F776D">
        <w:rPr>
          <w:rtl/>
        </w:rPr>
        <w:t xml:space="preserve"> לשלם לזוכה</w:t>
      </w:r>
      <w:r w:rsidRPr="002F776D">
        <w:rPr>
          <w:rFonts w:hint="cs"/>
          <w:rtl/>
        </w:rPr>
        <w:t xml:space="preserve"> </w:t>
      </w:r>
      <w:r w:rsidRPr="002F776D">
        <w:rPr>
          <w:rtl/>
        </w:rPr>
        <w:t>וזאת עבור כלל השירותים בהם מחויב הזוכה על פי מכרז זה</w:t>
      </w:r>
      <w:r w:rsidRPr="002F776D">
        <w:rPr>
          <w:rFonts w:hint="cs"/>
          <w:rtl/>
        </w:rPr>
        <w:t>, לרבות פירוק והרכבה.</w:t>
      </w:r>
    </w:p>
    <w:p w14:paraId="14885C16" w14:textId="77777777" w:rsidR="00DE682A" w:rsidRDefault="00DE682A" w:rsidP="00DE682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hanging="52"/>
        <w:rPr>
          <w:rFonts w:cs="David"/>
          <w:sz w:val="24"/>
          <w:szCs w:val="24"/>
          <w:rtl/>
        </w:rPr>
      </w:pPr>
    </w:p>
    <w:tbl>
      <w:tblPr>
        <w:bidiVisual/>
        <w:tblW w:w="9780" w:type="dxa"/>
        <w:tblInd w:w="-460" w:type="dxa"/>
        <w:tblLayout w:type="fixed"/>
        <w:tblLook w:val="04A0" w:firstRow="1" w:lastRow="0" w:firstColumn="1" w:lastColumn="0" w:noHBand="0" w:noVBand="1"/>
      </w:tblPr>
      <w:tblGrid>
        <w:gridCol w:w="3543"/>
        <w:gridCol w:w="2410"/>
        <w:gridCol w:w="1843"/>
        <w:gridCol w:w="1984"/>
      </w:tblGrid>
      <w:tr w:rsidR="00E8235F" w:rsidRPr="00D10C6A" w14:paraId="21994C6E" w14:textId="77777777" w:rsidTr="00E8235F">
        <w:trPr>
          <w:trHeight w:val="540"/>
        </w:trPr>
        <w:tc>
          <w:tcPr>
            <w:tcW w:w="3543"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E417C7A" w14:textId="77777777" w:rsidR="00E8235F" w:rsidRPr="00703C9A" w:rsidRDefault="00E8235F" w:rsidP="00991D4A">
            <w:pPr>
              <w:jc w:val="left"/>
              <w:rPr>
                <w:rFonts w:ascii="Arial" w:hAnsi="Arial" w:cs="David"/>
                <w:color w:val="000000"/>
                <w:sz w:val="24"/>
                <w:szCs w:val="24"/>
                <w:highlight w:val="yellow"/>
                <w:lang w:eastAsia="en-US"/>
              </w:rPr>
            </w:pPr>
            <w:r w:rsidRPr="00525BFF">
              <w:rPr>
                <w:rFonts w:ascii="Arial" w:hAnsi="Arial" w:cs="David" w:hint="eastAsia"/>
                <w:color w:val="000000"/>
                <w:sz w:val="24"/>
                <w:szCs w:val="24"/>
                <w:rtl/>
                <w:lang w:eastAsia="en-US"/>
              </w:rPr>
              <w:t>דגמי</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כלי</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הרכב</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למיגון</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נגד</w:t>
            </w:r>
            <w:r w:rsidRPr="00525BFF">
              <w:rPr>
                <w:rFonts w:ascii="Arial" w:hAnsi="Arial" w:cs="David"/>
                <w:color w:val="000000"/>
                <w:sz w:val="24"/>
                <w:szCs w:val="24"/>
                <w:rtl/>
                <w:lang w:eastAsia="en-US"/>
              </w:rPr>
              <w:t xml:space="preserve"> </w:t>
            </w:r>
            <w:r w:rsidRPr="00525BFF">
              <w:rPr>
                <w:rFonts w:ascii="Arial" w:hAnsi="Arial" w:cs="David" w:hint="eastAsia"/>
                <w:color w:val="000000"/>
                <w:sz w:val="24"/>
                <w:szCs w:val="24"/>
                <w:rtl/>
                <w:lang w:eastAsia="en-US"/>
              </w:rPr>
              <w:t>אבנים</w:t>
            </w:r>
            <w:r w:rsidRPr="00525BFF">
              <w:rPr>
                <w:rFonts w:ascii="Arial" w:hAnsi="Arial" w:cs="David"/>
                <w:color w:val="000000"/>
                <w:sz w:val="24"/>
                <w:szCs w:val="24"/>
                <w:rtl/>
                <w:lang w:eastAsia="en-US"/>
              </w:rPr>
              <w:t xml:space="preserve"> </w:t>
            </w:r>
          </w:p>
        </w:tc>
        <w:tc>
          <w:tcPr>
            <w:tcW w:w="2410" w:type="dxa"/>
            <w:tcBorders>
              <w:top w:val="single" w:sz="8" w:space="0" w:color="auto"/>
              <w:left w:val="single" w:sz="8" w:space="0" w:color="auto"/>
              <w:bottom w:val="single" w:sz="8" w:space="0" w:color="auto"/>
              <w:right w:val="single" w:sz="8" w:space="0" w:color="000000"/>
            </w:tcBorders>
            <w:shd w:val="clear" w:color="auto" w:fill="auto"/>
          </w:tcPr>
          <w:p w14:paraId="41512EE9" w14:textId="77777777" w:rsidR="00E8235F" w:rsidRPr="005179FA" w:rsidRDefault="00E8235F" w:rsidP="00E8235F">
            <w:pPr>
              <w:jc w:val="left"/>
              <w:rPr>
                <w:rFonts w:ascii="Arial" w:hAnsi="Arial" w:cs="David"/>
                <w:color w:val="000000"/>
                <w:sz w:val="24"/>
                <w:szCs w:val="24"/>
                <w:rtl/>
                <w:lang w:eastAsia="en-US"/>
              </w:rPr>
            </w:pPr>
            <w:r>
              <w:rPr>
                <w:rFonts w:ascii="Arial" w:hAnsi="Arial" w:cs="David" w:hint="cs"/>
                <w:color w:val="000000"/>
                <w:sz w:val="24"/>
                <w:szCs w:val="24"/>
                <w:rtl/>
                <w:lang w:eastAsia="en-US"/>
              </w:rPr>
              <w:t>מחיר זכוכית למראה</w:t>
            </w:r>
          </w:p>
        </w:tc>
        <w:tc>
          <w:tcPr>
            <w:tcW w:w="1843" w:type="dxa"/>
            <w:tcBorders>
              <w:top w:val="single" w:sz="8" w:space="0" w:color="auto"/>
              <w:left w:val="single" w:sz="8" w:space="0" w:color="auto"/>
              <w:bottom w:val="single" w:sz="8" w:space="0" w:color="auto"/>
              <w:right w:val="single" w:sz="8" w:space="0" w:color="000000"/>
            </w:tcBorders>
          </w:tcPr>
          <w:p w14:paraId="62816B45" w14:textId="752F84DF" w:rsidR="00E8235F" w:rsidRPr="005179FA" w:rsidRDefault="00E8235F" w:rsidP="00991D4A">
            <w:pPr>
              <w:jc w:val="left"/>
              <w:rPr>
                <w:rFonts w:ascii="Arial" w:hAnsi="Arial" w:cs="David"/>
                <w:color w:val="000000"/>
                <w:sz w:val="24"/>
                <w:szCs w:val="24"/>
                <w:lang w:eastAsia="en-US"/>
              </w:rPr>
            </w:pPr>
            <w:r>
              <w:rPr>
                <w:rFonts w:ascii="Arial" w:hAnsi="Arial" w:cs="David" w:hint="cs"/>
                <w:color w:val="000000"/>
                <w:sz w:val="24"/>
                <w:szCs w:val="24"/>
                <w:rtl/>
                <w:lang w:eastAsia="en-US"/>
              </w:rPr>
              <w:t>מחיר החלפת מנגנון</w:t>
            </w:r>
            <w:r w:rsidRPr="005179FA">
              <w:rPr>
                <w:rFonts w:ascii="Arial" w:hAnsi="Arial" w:cs="David" w:hint="cs"/>
                <w:color w:val="000000"/>
                <w:sz w:val="24"/>
                <w:szCs w:val="24"/>
                <w:rtl/>
                <w:lang w:eastAsia="en-US"/>
              </w:rPr>
              <w:t xml:space="preserve"> </w:t>
            </w:r>
            <w:r w:rsidR="001F6CD9">
              <w:rPr>
                <w:rFonts w:ascii="Arial" w:hAnsi="Arial" w:cs="David" w:hint="cs"/>
                <w:color w:val="000000"/>
                <w:sz w:val="24"/>
                <w:szCs w:val="24"/>
                <w:rtl/>
                <w:lang w:eastAsia="en-US"/>
              </w:rPr>
              <w:t>לשמשה</w:t>
            </w:r>
          </w:p>
        </w:tc>
        <w:tc>
          <w:tcPr>
            <w:tcW w:w="1984" w:type="dxa"/>
            <w:tcBorders>
              <w:top w:val="single" w:sz="8" w:space="0" w:color="auto"/>
              <w:left w:val="single" w:sz="8" w:space="0" w:color="auto"/>
              <w:bottom w:val="single" w:sz="8" w:space="0" w:color="auto"/>
              <w:right w:val="single" w:sz="8" w:space="0" w:color="000000"/>
            </w:tcBorders>
          </w:tcPr>
          <w:p w14:paraId="19FD32F9" w14:textId="3B096642" w:rsidR="00E8235F" w:rsidRPr="005179FA" w:rsidRDefault="00E8235F" w:rsidP="00991D4A">
            <w:pPr>
              <w:jc w:val="left"/>
              <w:rPr>
                <w:rFonts w:ascii="Arial" w:hAnsi="Arial" w:cs="David"/>
                <w:color w:val="000000"/>
                <w:sz w:val="24"/>
                <w:szCs w:val="24"/>
                <w:lang w:eastAsia="en-US"/>
              </w:rPr>
            </w:pPr>
            <w:r>
              <w:rPr>
                <w:rFonts w:ascii="Arial" w:hAnsi="Arial" w:cs="David" w:hint="cs"/>
                <w:color w:val="000000"/>
                <w:sz w:val="24"/>
                <w:szCs w:val="24"/>
                <w:rtl/>
                <w:lang w:eastAsia="en-US"/>
              </w:rPr>
              <w:t>מחיר תיקון מנגנון</w:t>
            </w:r>
            <w:r w:rsidR="001F6CD9">
              <w:rPr>
                <w:rFonts w:ascii="Arial" w:hAnsi="Arial" w:cs="David" w:hint="cs"/>
                <w:color w:val="000000"/>
                <w:sz w:val="24"/>
                <w:szCs w:val="24"/>
                <w:rtl/>
                <w:lang w:eastAsia="en-US"/>
              </w:rPr>
              <w:t xml:space="preserve"> לשמשה</w:t>
            </w:r>
          </w:p>
        </w:tc>
      </w:tr>
      <w:tr w:rsidR="00E8235F" w:rsidRPr="00D10C6A" w14:paraId="77ED5E56" w14:textId="77777777" w:rsidTr="00E8235F">
        <w:trPr>
          <w:trHeight w:val="285"/>
        </w:trPr>
        <w:tc>
          <w:tcPr>
            <w:tcW w:w="3543" w:type="dxa"/>
            <w:tcBorders>
              <w:top w:val="nil"/>
              <w:left w:val="single" w:sz="8" w:space="0" w:color="auto"/>
              <w:bottom w:val="single" w:sz="4" w:space="0" w:color="auto"/>
              <w:right w:val="nil"/>
            </w:tcBorders>
            <w:shd w:val="clear" w:color="auto" w:fill="auto"/>
            <w:noWrap/>
          </w:tcPr>
          <w:p w14:paraId="1115E6DD" w14:textId="77777777" w:rsidR="00E8235F" w:rsidRPr="00740268" w:rsidRDefault="00E8235F" w:rsidP="00991D4A">
            <w:pPr>
              <w:rPr>
                <w:rFonts w:ascii="Arial" w:hAnsi="Arial" w:cs="Arial"/>
                <w:color w:val="000000"/>
                <w:sz w:val="22"/>
                <w:szCs w:val="22"/>
                <w:rtl/>
                <w:lang w:eastAsia="en-US"/>
              </w:rPr>
            </w:pPr>
            <w:r w:rsidRPr="00740268">
              <w:rPr>
                <w:rFonts w:ascii="Arial" w:hAnsi="Arial" w:cs="Arial" w:hint="cs"/>
                <w:color w:val="000000"/>
                <w:sz w:val="22"/>
                <w:szCs w:val="22"/>
                <w:rtl/>
                <w:lang w:eastAsia="en-US"/>
              </w:rPr>
              <w:t>פולקסוואגן ג'טה 1.2</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0466A0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785E5BC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6F45F00"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1400A6A9" w14:textId="77777777" w:rsidTr="00E8235F">
        <w:trPr>
          <w:trHeight w:val="285"/>
        </w:trPr>
        <w:tc>
          <w:tcPr>
            <w:tcW w:w="3543" w:type="dxa"/>
            <w:tcBorders>
              <w:top w:val="nil"/>
              <w:left w:val="single" w:sz="8" w:space="0" w:color="auto"/>
              <w:bottom w:val="single" w:sz="4" w:space="0" w:color="auto"/>
              <w:right w:val="nil"/>
            </w:tcBorders>
            <w:shd w:val="clear" w:color="auto" w:fill="auto"/>
            <w:noWrap/>
          </w:tcPr>
          <w:p w14:paraId="6848F330" w14:textId="77777777" w:rsidR="00E8235F" w:rsidRPr="00740268" w:rsidRDefault="00E8235F" w:rsidP="00991D4A">
            <w:pPr>
              <w:rPr>
                <w:rFonts w:ascii="Arial" w:hAnsi="Arial" w:cs="Arial"/>
                <w:color w:val="000000"/>
                <w:sz w:val="22"/>
                <w:szCs w:val="22"/>
                <w:rtl/>
                <w:lang w:eastAsia="en-US"/>
              </w:rPr>
            </w:pPr>
            <w:r w:rsidRPr="00740268">
              <w:rPr>
                <w:rFonts w:ascii="Arial" w:hAnsi="Arial" w:cs="Arial" w:hint="cs"/>
                <w:color w:val="000000"/>
                <w:sz w:val="22"/>
                <w:szCs w:val="22"/>
                <w:rtl/>
                <w:lang w:eastAsia="en-US"/>
              </w:rPr>
              <w:t>קיה סיד</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1A672A5"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7989079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8F54264"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42FE08A" w14:textId="77777777" w:rsidTr="00E8235F">
        <w:trPr>
          <w:trHeight w:val="285"/>
        </w:trPr>
        <w:tc>
          <w:tcPr>
            <w:tcW w:w="3543" w:type="dxa"/>
            <w:tcBorders>
              <w:top w:val="nil"/>
              <w:left w:val="single" w:sz="8" w:space="0" w:color="auto"/>
              <w:bottom w:val="single" w:sz="4" w:space="0" w:color="auto"/>
              <w:right w:val="nil"/>
            </w:tcBorders>
            <w:shd w:val="clear" w:color="auto" w:fill="auto"/>
            <w:noWrap/>
          </w:tcPr>
          <w:p w14:paraId="78065AF0" w14:textId="77777777" w:rsidR="00E8235F" w:rsidRPr="00740268" w:rsidRDefault="00E8235F" w:rsidP="00991D4A">
            <w:pPr>
              <w:rPr>
                <w:rFonts w:ascii="Arial" w:hAnsi="Arial" w:cs="Arial"/>
                <w:color w:val="000000"/>
                <w:sz w:val="22"/>
                <w:szCs w:val="22"/>
                <w:rtl/>
                <w:lang w:eastAsia="en-US"/>
              </w:rPr>
            </w:pPr>
            <w:r w:rsidRPr="00740268">
              <w:rPr>
                <w:rFonts w:ascii="Arial" w:hAnsi="Arial" w:cs="Arial" w:hint="cs"/>
                <w:color w:val="000000"/>
                <w:sz w:val="22"/>
                <w:szCs w:val="22"/>
                <w:rtl/>
                <w:lang w:eastAsia="en-US"/>
              </w:rPr>
              <w:t>סקודה אוקטביה 1.4 אמבישין</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26DB9636" w14:textId="77777777" w:rsidR="00E8235F" w:rsidRPr="00D10C6A" w:rsidRDefault="00E8235F" w:rsidP="00991D4A">
            <w:pPr>
              <w:bidi w:val="0"/>
              <w:jc w:val="right"/>
              <w:rPr>
                <w:rFonts w:ascii="Arial" w:hAnsi="Arial" w:cs="Arial"/>
                <w:color w:val="000000"/>
                <w:sz w:val="22"/>
                <w:szCs w:val="22"/>
                <w:lang w:eastAsia="en-US"/>
              </w:rPr>
            </w:pPr>
            <w:r>
              <w:rPr>
                <w:rFonts w:ascii="Arial" w:hAnsi="Arial" w:cs="Arial"/>
                <w:color w:val="000000"/>
                <w:sz w:val="22"/>
                <w:szCs w:val="22"/>
                <w:lang w:eastAsia="en-US"/>
              </w:rPr>
              <w:t xml:space="preserve">  </w:t>
            </w:r>
          </w:p>
        </w:tc>
        <w:tc>
          <w:tcPr>
            <w:tcW w:w="1843" w:type="dxa"/>
            <w:tcBorders>
              <w:top w:val="nil"/>
              <w:left w:val="single" w:sz="8" w:space="0" w:color="auto"/>
              <w:bottom w:val="single" w:sz="4" w:space="0" w:color="auto"/>
              <w:right w:val="single" w:sz="8" w:space="0" w:color="auto"/>
            </w:tcBorders>
          </w:tcPr>
          <w:p w14:paraId="511E542E"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3905C41"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30A8CFF" w14:textId="77777777" w:rsidTr="00E8235F">
        <w:trPr>
          <w:trHeight w:val="285"/>
        </w:trPr>
        <w:tc>
          <w:tcPr>
            <w:tcW w:w="3543" w:type="dxa"/>
            <w:tcBorders>
              <w:top w:val="nil"/>
              <w:left w:val="single" w:sz="8" w:space="0" w:color="auto"/>
              <w:bottom w:val="single" w:sz="4" w:space="0" w:color="auto"/>
              <w:right w:val="nil"/>
            </w:tcBorders>
            <w:shd w:val="clear" w:color="auto" w:fill="auto"/>
            <w:noWrap/>
          </w:tcPr>
          <w:p w14:paraId="5BC5C714" w14:textId="77777777" w:rsidR="00E8235F" w:rsidRPr="00FF0355" w:rsidRDefault="00E8235F" w:rsidP="00991D4A">
            <w:pPr>
              <w:rPr>
                <w:rFonts w:ascii="Arial" w:hAnsi="Arial" w:cs="Arial"/>
                <w:color w:val="000000"/>
                <w:sz w:val="22"/>
                <w:szCs w:val="22"/>
                <w:lang w:eastAsia="en-US"/>
              </w:rPr>
            </w:pPr>
            <w:r w:rsidRPr="00FF0355">
              <w:rPr>
                <w:rFonts w:ascii="Arial" w:hAnsi="Arial" w:cs="Arial" w:hint="cs"/>
                <w:color w:val="000000"/>
                <w:sz w:val="22"/>
                <w:szCs w:val="22"/>
                <w:rtl/>
                <w:lang w:eastAsia="en-US"/>
              </w:rPr>
              <w:t xml:space="preserve">יונדאי </w:t>
            </w:r>
            <w:r w:rsidRPr="00FF0355">
              <w:rPr>
                <w:rFonts w:ascii="Arial" w:hAnsi="Arial" w:cs="Arial"/>
                <w:color w:val="000000"/>
                <w:sz w:val="22"/>
                <w:szCs w:val="22"/>
                <w:lang w:eastAsia="en-US"/>
              </w:rPr>
              <w:t>I30</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D7325E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581EE60"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4A2C272"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6503CC8D"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66CFD698" w14:textId="77777777" w:rsidR="00E8235F" w:rsidRPr="00FF0355" w:rsidRDefault="00E8235F" w:rsidP="00991D4A">
            <w:pPr>
              <w:jc w:val="left"/>
              <w:rPr>
                <w:rFonts w:ascii="Arial" w:hAnsi="Arial" w:cs="Arial"/>
                <w:color w:val="000000"/>
                <w:sz w:val="22"/>
                <w:szCs w:val="22"/>
                <w:rtl/>
                <w:lang w:eastAsia="en-US"/>
              </w:rPr>
            </w:pPr>
            <w:r w:rsidRPr="00393278">
              <w:rPr>
                <w:rFonts w:ascii="Arial" w:hAnsi="Arial" w:cs="Arial" w:hint="cs"/>
                <w:color w:val="000000"/>
                <w:sz w:val="22"/>
                <w:szCs w:val="22"/>
                <w:rtl/>
                <w:lang w:eastAsia="en-US"/>
              </w:rPr>
              <w:t>טויוטה קורולה</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E687BC1"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960829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267EAEC7"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1E16016E"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5DCB2945" w14:textId="77777777" w:rsidR="00E8235F" w:rsidRPr="00393278" w:rsidRDefault="00E8235F" w:rsidP="00991D4A">
            <w:pPr>
              <w:jc w:val="left"/>
              <w:rPr>
                <w:rFonts w:ascii="Arial" w:hAnsi="Arial" w:cs="Arial"/>
                <w:color w:val="000000"/>
                <w:sz w:val="22"/>
                <w:szCs w:val="22"/>
                <w:rtl/>
                <w:lang w:eastAsia="en-US"/>
              </w:rPr>
            </w:pPr>
            <w:r w:rsidRPr="00393278">
              <w:rPr>
                <w:rFonts w:ascii="Arial" w:hAnsi="Arial" w:cs="Arial" w:hint="cs"/>
                <w:color w:val="000000"/>
                <w:sz w:val="22"/>
                <w:szCs w:val="22"/>
                <w:rtl/>
                <w:lang w:eastAsia="en-US"/>
              </w:rPr>
              <w:t>קיה סיד סטיישן</w:t>
            </w:r>
            <w:r>
              <w:rPr>
                <w:rFonts w:ascii="Arial" w:hAnsi="Arial" w:cs="Arial" w:hint="cs"/>
                <w:color w:val="000000"/>
                <w:sz w:val="22"/>
                <w:szCs w:val="22"/>
                <w:rtl/>
                <w:lang w:eastAsia="en-US"/>
              </w:rPr>
              <w:t xml:space="preserve"> </w:t>
            </w:r>
            <w:r>
              <w:rPr>
                <w:rFonts w:ascii="Arial" w:hAnsi="Arial" w:cs="Arial"/>
                <w:color w:val="000000"/>
                <w:sz w:val="22"/>
                <w:szCs w:val="22"/>
                <w:lang w:eastAsia="en-US"/>
              </w:rPr>
              <w:t>SW</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5FB130F"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C16FBDF"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38C95030"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34D2F03"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4D419115" w14:textId="77777777" w:rsidR="00E8235F" w:rsidRPr="00393278" w:rsidRDefault="00E8235F" w:rsidP="00991D4A">
            <w:pPr>
              <w:jc w:val="left"/>
              <w:rPr>
                <w:rFonts w:ascii="Arial" w:hAnsi="Arial" w:cs="Arial"/>
                <w:color w:val="000000"/>
                <w:sz w:val="22"/>
                <w:szCs w:val="22"/>
                <w:rtl/>
                <w:lang w:eastAsia="en-US"/>
              </w:rPr>
            </w:pPr>
            <w:r w:rsidRPr="00393278">
              <w:rPr>
                <w:rFonts w:ascii="Arial" w:hAnsi="Arial" w:cs="Arial" w:hint="cs"/>
                <w:color w:val="000000"/>
                <w:sz w:val="22"/>
                <w:szCs w:val="22"/>
                <w:rtl/>
                <w:lang w:eastAsia="en-US"/>
              </w:rPr>
              <w:t>רנו מגאן</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767AE5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0F98260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AF7E65C"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CD7369A"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73116CE3" w14:textId="77777777" w:rsidR="00E8235F" w:rsidRPr="002434F0" w:rsidRDefault="00E8235F" w:rsidP="00991D4A">
            <w:pPr>
              <w:jc w:val="left"/>
              <w:rPr>
                <w:rFonts w:ascii="Arial" w:hAnsi="Arial" w:cs="Arial"/>
                <w:color w:val="000000"/>
                <w:sz w:val="22"/>
                <w:szCs w:val="22"/>
                <w:lang w:eastAsia="en-US"/>
              </w:rPr>
            </w:pPr>
            <w:r w:rsidRPr="002434F0">
              <w:rPr>
                <w:rFonts w:ascii="Arial" w:hAnsi="Arial" w:cs="Arial" w:hint="cs"/>
                <w:color w:val="000000"/>
                <w:sz w:val="22"/>
                <w:szCs w:val="22"/>
                <w:rtl/>
                <w:lang w:eastAsia="en-US"/>
              </w:rPr>
              <w:t>טויוטה אוונסיס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E8B48C2"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407323E7"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C351E46"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FF71736"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27567D40" w14:textId="77777777" w:rsidR="00E8235F" w:rsidRPr="002434F0" w:rsidRDefault="00E8235F" w:rsidP="00991D4A">
            <w:pPr>
              <w:jc w:val="left"/>
              <w:rPr>
                <w:rFonts w:ascii="Arial" w:hAnsi="Arial" w:cs="Arial"/>
                <w:color w:val="000000"/>
                <w:sz w:val="22"/>
                <w:szCs w:val="22"/>
                <w:rtl/>
                <w:lang w:eastAsia="en-US"/>
              </w:rPr>
            </w:pPr>
            <w:r w:rsidRPr="002434F0">
              <w:rPr>
                <w:rFonts w:ascii="Arial" w:hAnsi="Arial" w:cs="Arial" w:hint="cs"/>
                <w:color w:val="000000"/>
                <w:sz w:val="22"/>
                <w:szCs w:val="22"/>
                <w:rtl/>
                <w:lang w:eastAsia="en-US"/>
              </w:rPr>
              <w:t>סקודה סופרב</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3C0FC8C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449673E7"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AE93730"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331F9AB"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0542463E" w14:textId="77777777" w:rsidR="00E8235F" w:rsidRPr="002434F0" w:rsidRDefault="00E8235F" w:rsidP="00991D4A">
            <w:pPr>
              <w:jc w:val="left"/>
              <w:rPr>
                <w:rFonts w:ascii="Arial" w:hAnsi="Arial" w:cs="Arial"/>
                <w:color w:val="000000"/>
                <w:sz w:val="22"/>
                <w:szCs w:val="22"/>
                <w:rtl/>
                <w:lang w:eastAsia="en-US"/>
              </w:rPr>
            </w:pPr>
            <w:r w:rsidRPr="002434F0">
              <w:rPr>
                <w:rFonts w:ascii="Arial" w:hAnsi="Arial" w:cs="Arial" w:hint="cs"/>
                <w:color w:val="000000"/>
                <w:sz w:val="22"/>
                <w:szCs w:val="22"/>
                <w:rtl/>
                <w:lang w:eastAsia="en-US"/>
              </w:rPr>
              <w:t>מאזדה 6</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A8D60E9"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7CCBA0CF"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2AE5210F"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2CD1940"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1F43D7F6"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 xml:space="preserve">טויוטה קאמרי </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08C0ACBF"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62AFCD96"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0D6EE829"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DF9ECCA"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414E9A78" w14:textId="77777777" w:rsidR="00E8235F" w:rsidRPr="00F70A76" w:rsidRDefault="00E8235F" w:rsidP="00991D4A">
            <w:pPr>
              <w:jc w:val="left"/>
              <w:rPr>
                <w:rFonts w:ascii="Arial" w:hAnsi="Arial" w:cs="Arial"/>
                <w:color w:val="000000"/>
                <w:sz w:val="22"/>
                <w:szCs w:val="22"/>
                <w:rtl/>
                <w:lang w:eastAsia="en-US"/>
              </w:rPr>
            </w:pPr>
            <w:r w:rsidRPr="00F70A76">
              <w:rPr>
                <w:rFonts w:ascii="Arial" w:hAnsi="Arial" w:cs="Arial" w:hint="eastAsia"/>
                <w:color w:val="000000"/>
                <w:sz w:val="22"/>
                <w:szCs w:val="22"/>
                <w:rtl/>
                <w:lang w:eastAsia="en-US"/>
              </w:rPr>
              <w:t>רכב</w:t>
            </w:r>
            <w:r w:rsidRPr="00F70A76">
              <w:rPr>
                <w:rFonts w:ascii="Arial" w:hAnsi="Arial" w:cs="Arial"/>
                <w:color w:val="000000"/>
                <w:sz w:val="22"/>
                <w:szCs w:val="22"/>
                <w:rtl/>
                <w:lang w:eastAsia="en-US"/>
              </w:rPr>
              <w:t xml:space="preserve"> </w:t>
            </w:r>
            <w:r w:rsidRPr="00F70A76">
              <w:rPr>
                <w:rFonts w:ascii="Arial" w:hAnsi="Arial" w:cs="Arial" w:hint="eastAsia"/>
                <w:color w:val="000000"/>
                <w:sz w:val="22"/>
                <w:szCs w:val="22"/>
                <w:rtl/>
                <w:lang w:eastAsia="en-US"/>
              </w:rPr>
              <w:t>מסוג</w:t>
            </w:r>
            <w:r w:rsidRPr="00F70A76">
              <w:rPr>
                <w:rFonts w:ascii="Arial" w:hAnsi="Arial" w:cs="Arial"/>
                <w:color w:val="000000"/>
                <w:sz w:val="22"/>
                <w:szCs w:val="22"/>
                <w:rtl/>
                <w:lang w:eastAsia="en-US"/>
              </w:rPr>
              <w:t xml:space="preserve"> </w:t>
            </w:r>
            <w:r w:rsidRPr="00F70A76">
              <w:rPr>
                <w:rFonts w:ascii="Arial" w:hAnsi="Arial" w:cs="Arial" w:hint="eastAsia"/>
                <w:color w:val="000000"/>
                <w:sz w:val="22"/>
                <w:szCs w:val="22"/>
                <w:rtl/>
                <w:lang w:eastAsia="en-US"/>
              </w:rPr>
              <w:t>אוטובוס</w:t>
            </w:r>
            <w:r w:rsidRPr="00F70A76">
              <w:rPr>
                <w:rFonts w:ascii="Arial" w:hAnsi="Arial" w:cs="Arial"/>
                <w:color w:val="000000"/>
                <w:sz w:val="22"/>
                <w:szCs w:val="22"/>
                <w:rtl/>
                <w:lang w:eastAsia="en-US"/>
              </w:rPr>
              <w:t xml:space="preserve"> 50 </w:t>
            </w:r>
            <w:r w:rsidRPr="00F70A76">
              <w:rPr>
                <w:rFonts w:ascii="Arial" w:hAnsi="Arial" w:cs="Arial" w:hint="eastAsia"/>
                <w:color w:val="000000"/>
                <w:sz w:val="22"/>
                <w:szCs w:val="22"/>
                <w:rtl/>
                <w:lang w:eastAsia="en-US"/>
              </w:rPr>
              <w:t>נוסעים</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F88CEEC"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E773210"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DC8733D"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59A4ABEF"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47FDBE26"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איווקו 260</w:t>
            </w:r>
            <w:r w:rsidRPr="00F70A76">
              <w:rPr>
                <w:rFonts w:ascii="Arial" w:hAnsi="Arial" w:cs="Arial"/>
                <w:color w:val="000000"/>
                <w:sz w:val="22"/>
                <w:szCs w:val="22"/>
                <w:lang w:eastAsia="en-US"/>
              </w:rPr>
              <w:t>T45P</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C749D8E"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0CD440D"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DB87D1D"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8620F34"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1D64C6F8"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color w:val="000000"/>
                <w:sz w:val="22"/>
                <w:szCs w:val="22"/>
                <w:rtl/>
                <w:lang w:eastAsia="en-US"/>
              </w:rPr>
              <w:t>איסוזו אוט 4*</w:t>
            </w:r>
            <w:r w:rsidRPr="00066F34">
              <w:rPr>
                <w:rFonts w:ascii="Arial" w:hAnsi="Arial" w:cs="Arial" w:hint="cs"/>
                <w:color w:val="000000"/>
                <w:sz w:val="22"/>
                <w:szCs w:val="22"/>
                <w:rtl/>
                <w:lang w:eastAsia="en-US"/>
              </w:rPr>
              <w:t>2</w:t>
            </w:r>
            <w:r w:rsidRPr="005F0E63">
              <w:rPr>
                <w:rFonts w:ascii="Arial" w:hAnsi="Arial" w:cs="Arial"/>
                <w:color w:val="000000"/>
                <w:sz w:val="22"/>
                <w:szCs w:val="22"/>
                <w:rtl/>
                <w:lang w:eastAsia="en-US"/>
              </w:rPr>
              <w:t xml:space="preserve"> פיקאפ</w:t>
            </w:r>
            <w:r w:rsidRPr="005F0E63">
              <w:rPr>
                <w:rFonts w:ascii="Arial" w:hAnsi="Arial" w:cs="Arial"/>
                <w:color w:val="000000"/>
                <w:sz w:val="22"/>
                <w:szCs w:val="22"/>
                <w:lang w:eastAsia="en-US"/>
              </w:rPr>
              <w:t>D MAX</w:t>
            </w:r>
            <w:r w:rsidRPr="00066F34">
              <w:rPr>
                <w:rFonts w:ascii="Arial" w:hAnsi="Arial" w:cs="Arial"/>
                <w:color w:val="000000"/>
                <w:sz w:val="22"/>
                <w:szCs w:val="22"/>
                <w:rtl/>
                <w:lang w:eastAsia="en-US"/>
              </w:rPr>
              <w:t xml:space="preserve"> דבל קבינה</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3E31D516"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8C8814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F14B49F"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18F6FB92"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24EE16C2"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 xml:space="preserve">סיטרואן ברלינגו  </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CEBD449"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E3BDD1E"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399EB79E"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69690CE"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561DDB57"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color w:val="000000"/>
                <w:sz w:val="22"/>
                <w:szCs w:val="22"/>
                <w:rtl/>
                <w:lang w:eastAsia="en-US"/>
              </w:rPr>
              <w:t>טויוטה היילקס ויגו 4*4 תא כפול רגיל</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2748780"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B7F0CBE"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3418CDA9"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5F76EB0D"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493E0275"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hint="cs"/>
                <w:color w:val="000000"/>
                <w:sz w:val="22"/>
                <w:szCs w:val="22"/>
                <w:rtl/>
                <w:lang w:eastAsia="en-US"/>
              </w:rPr>
              <w:t>רנו קנגו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AF11140"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D2FC0C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C038E4C"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6C730084"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70242BDC"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hint="cs"/>
                <w:color w:val="000000"/>
                <w:sz w:val="22"/>
                <w:szCs w:val="22"/>
                <w:rtl/>
                <w:lang w:eastAsia="en-US"/>
              </w:rPr>
              <w:t>רנו גרנד סניק</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36B3847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FEDB8A7"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DD195F6"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450CD4F"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12E7B56D"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hint="cs"/>
                <w:color w:val="000000"/>
                <w:sz w:val="22"/>
                <w:szCs w:val="22"/>
                <w:rtl/>
                <w:lang w:eastAsia="en-US"/>
              </w:rPr>
              <w:t>טויוטה וורסו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E27D89C"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9ADB37C"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7CB7B94"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B920727"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1AE122CC" w14:textId="77777777" w:rsidR="00E8235F" w:rsidRPr="00066F34" w:rsidRDefault="00E8235F" w:rsidP="00991D4A">
            <w:pPr>
              <w:jc w:val="left"/>
              <w:rPr>
                <w:rFonts w:ascii="Arial" w:hAnsi="Arial" w:cs="Arial"/>
                <w:color w:val="000000"/>
                <w:sz w:val="22"/>
                <w:szCs w:val="22"/>
                <w:lang w:eastAsia="en-US"/>
              </w:rPr>
            </w:pPr>
            <w:r w:rsidRPr="00066F34">
              <w:rPr>
                <w:rFonts w:ascii="Arial" w:hAnsi="Arial" w:cs="Arial" w:hint="cs"/>
                <w:color w:val="000000"/>
                <w:sz w:val="22"/>
                <w:szCs w:val="22"/>
                <w:rtl/>
                <w:lang w:eastAsia="en-US"/>
              </w:rPr>
              <w:t>טויוטה פריוס פלוס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A00B072"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77DD212"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0F0A90C"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C281429"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6C293C2E"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סיטרואן פיקסו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04F6A8D3"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05B760B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7066A47"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DAE3259"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289A5817"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טויוטה אוריס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432331C"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4DFA152"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223CB310"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866E19E"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6ECE4962"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 xml:space="preserve"> שברולט טרווארס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AE2389F"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3A32E10"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362AF0DB"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4C328B8A"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0DEA3EFF" w14:textId="77777777" w:rsidR="00E8235F" w:rsidRPr="00066F34" w:rsidRDefault="00E8235F" w:rsidP="00991D4A">
            <w:pPr>
              <w:jc w:val="left"/>
              <w:rPr>
                <w:rFonts w:ascii="Arial" w:hAnsi="Arial" w:cs="Arial"/>
                <w:color w:val="000000"/>
                <w:sz w:val="22"/>
                <w:szCs w:val="22"/>
                <w:rtl/>
                <w:lang w:eastAsia="en-US"/>
              </w:rPr>
            </w:pPr>
            <w:r w:rsidRPr="00066F34">
              <w:rPr>
                <w:rFonts w:ascii="Arial" w:hAnsi="Arial" w:cs="Arial" w:hint="cs"/>
                <w:color w:val="000000"/>
                <w:sz w:val="22"/>
                <w:szCs w:val="22"/>
                <w:rtl/>
                <w:lang w:eastAsia="en-US"/>
              </w:rPr>
              <w:t>טויוטה יאריס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E7F72E2"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2A67356C"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54794AAC"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05FB556"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4A200BEB" w14:textId="77777777" w:rsidR="00E8235F" w:rsidRPr="005F0E63" w:rsidRDefault="00E8235F" w:rsidP="00991D4A">
            <w:pPr>
              <w:jc w:val="left"/>
              <w:rPr>
                <w:rFonts w:ascii="Arial" w:hAnsi="Arial" w:cs="Arial"/>
                <w:color w:val="000000"/>
                <w:sz w:val="22"/>
                <w:szCs w:val="22"/>
                <w:lang w:eastAsia="en-US"/>
              </w:rPr>
            </w:pPr>
            <w:r w:rsidRPr="00066F34">
              <w:rPr>
                <w:rFonts w:ascii="Arial" w:hAnsi="Arial" w:cs="Arial" w:hint="cs"/>
                <w:color w:val="000000"/>
                <w:sz w:val="22"/>
                <w:szCs w:val="22"/>
                <w:rtl/>
                <w:lang w:eastAsia="en-US"/>
              </w:rPr>
              <w:t xml:space="preserve"> קיה קרניבל</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A76079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2D0E282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32793D9"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1B034BA3"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22BC855A"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כבאית - מאן</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355490C2"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08422BC3"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D957DAD"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4CF3D70B"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6879745E"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כבאית - מרצדס</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672374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6BF85AC"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C77DA05"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C2A50A1"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418DAA1F"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כבאית - איווקו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2C43B0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6D197E97"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061A5B39"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885F34B"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3E640FCC"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 xml:space="preserve">כבאית -פורד </w:t>
            </w:r>
            <w:r w:rsidRPr="00F70A76">
              <w:rPr>
                <w:rFonts w:ascii="Arial" w:hAnsi="Arial" w:cs="Arial"/>
                <w:color w:val="000000"/>
                <w:sz w:val="22"/>
                <w:szCs w:val="22"/>
                <w:lang w:eastAsia="en-US"/>
              </w:rPr>
              <w:t>F-350</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FBEE0C0"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78C0DED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A31EE0C"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1C8D14D"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15D328D0"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 xml:space="preserve">כבאית - </w:t>
            </w:r>
            <w:r w:rsidRPr="00F70A76">
              <w:rPr>
                <w:rFonts w:ascii="Arial" w:hAnsi="Arial" w:cs="Arial"/>
                <w:color w:val="000000"/>
                <w:sz w:val="22"/>
                <w:szCs w:val="22"/>
                <w:lang w:eastAsia="en-US"/>
              </w:rPr>
              <w:t>GMC</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0D17F9D"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601991E2"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4FFE81DD"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4379BFAE"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401264E5"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כבאית - שברולט</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CB56AA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76C94AC0"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2345AFE6"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6D8825B"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30BB47BC" w14:textId="77777777" w:rsidR="00E8235F" w:rsidRPr="00F70A76" w:rsidRDefault="00E8235F" w:rsidP="00991D4A">
            <w:pPr>
              <w:jc w:val="left"/>
              <w:rPr>
                <w:rFonts w:ascii="Arial" w:hAnsi="Arial" w:cs="Arial"/>
                <w:color w:val="000000"/>
                <w:sz w:val="22"/>
                <w:szCs w:val="22"/>
                <w:lang w:eastAsia="en-US"/>
              </w:rPr>
            </w:pPr>
            <w:r w:rsidRPr="00F70A76">
              <w:rPr>
                <w:rFonts w:ascii="Arial" w:hAnsi="Arial" w:cs="Arial"/>
                <w:color w:val="000000"/>
                <w:sz w:val="22"/>
                <w:szCs w:val="22"/>
                <w:rtl/>
                <w:lang w:eastAsia="en-US"/>
              </w:rPr>
              <w:t xml:space="preserve">מאן </w:t>
            </w:r>
            <w:r w:rsidRPr="00F70A76">
              <w:rPr>
                <w:rFonts w:ascii="Arial" w:hAnsi="Arial" w:cs="Arial"/>
                <w:color w:val="000000"/>
                <w:sz w:val="22"/>
                <w:szCs w:val="22"/>
                <w:lang w:eastAsia="en-US"/>
              </w:rPr>
              <w:t>TGM13.280290BL</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BBBC2C1"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0D2B163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49002D59"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41D7A42"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5B0D9A6C" w14:textId="77777777" w:rsidR="00E8235F" w:rsidRPr="00E17848" w:rsidRDefault="00E8235F" w:rsidP="00991D4A">
            <w:pPr>
              <w:jc w:val="left"/>
              <w:rPr>
                <w:rFonts w:ascii="Arial" w:hAnsi="Arial" w:cs="Arial"/>
                <w:color w:val="000000"/>
                <w:sz w:val="22"/>
                <w:szCs w:val="22"/>
                <w:lang w:eastAsia="en-US"/>
              </w:rPr>
            </w:pPr>
            <w:r>
              <w:rPr>
                <w:rFonts w:ascii="Arial" w:hAnsi="Arial" w:cs="Arial"/>
                <w:color w:val="000000"/>
                <w:sz w:val="22"/>
                <w:szCs w:val="22"/>
                <w:lang w:eastAsia="en-US"/>
              </w:rPr>
              <w:t xml:space="preserve"> </w:t>
            </w:r>
            <w:r w:rsidRPr="00D10C6A">
              <w:rPr>
                <w:rFonts w:ascii="Arial" w:hAnsi="Arial" w:cs="Arial"/>
                <w:color w:val="000000"/>
                <w:sz w:val="22"/>
                <w:szCs w:val="22"/>
                <w:rtl/>
                <w:lang w:eastAsia="en-US"/>
              </w:rPr>
              <w:t>איסוזו אוט</w:t>
            </w:r>
            <w:r>
              <w:rPr>
                <w:rFonts w:ascii="Arial" w:hAnsi="Arial" w:cs="Arial" w:hint="cs"/>
                <w:color w:val="000000"/>
                <w:sz w:val="22"/>
                <w:szCs w:val="22"/>
                <w:rtl/>
                <w:lang w:eastAsia="en-US"/>
              </w:rPr>
              <w:t>'</w:t>
            </w:r>
            <w:r w:rsidRPr="00D10C6A">
              <w:rPr>
                <w:rFonts w:ascii="Arial" w:hAnsi="Arial" w:cs="Arial"/>
                <w:color w:val="000000"/>
                <w:sz w:val="22"/>
                <w:szCs w:val="22"/>
                <w:rtl/>
                <w:lang w:eastAsia="en-US"/>
              </w:rPr>
              <w:t xml:space="preserve"> 4*</w:t>
            </w:r>
            <w:r>
              <w:rPr>
                <w:rFonts w:ascii="Arial" w:hAnsi="Arial" w:cs="Arial" w:hint="cs"/>
                <w:color w:val="000000"/>
                <w:sz w:val="22"/>
                <w:szCs w:val="22"/>
                <w:rtl/>
                <w:lang w:eastAsia="en-US"/>
              </w:rPr>
              <w:t>2</w:t>
            </w:r>
            <w:r w:rsidRPr="00D10C6A">
              <w:rPr>
                <w:rFonts w:ascii="Arial" w:hAnsi="Arial" w:cs="Arial"/>
                <w:color w:val="000000"/>
                <w:sz w:val="22"/>
                <w:szCs w:val="22"/>
                <w:rtl/>
                <w:lang w:eastAsia="en-US"/>
              </w:rPr>
              <w:t xml:space="preserve"> פיקאפ</w:t>
            </w:r>
            <w:r w:rsidRPr="00D10C6A">
              <w:rPr>
                <w:rFonts w:ascii="Arial" w:hAnsi="Arial" w:cs="Arial"/>
                <w:color w:val="000000"/>
                <w:sz w:val="22"/>
                <w:szCs w:val="22"/>
                <w:lang w:eastAsia="en-US"/>
              </w:rPr>
              <w:t>D MAX</w:t>
            </w:r>
            <w:r>
              <w:rPr>
                <w:rFonts w:ascii="Arial" w:hAnsi="Arial" w:cs="Arial"/>
                <w:color w:val="000000"/>
                <w:sz w:val="22"/>
                <w:szCs w:val="22"/>
                <w:lang w:eastAsia="en-US"/>
              </w:rPr>
              <w:t xml:space="preserve"> </w:t>
            </w:r>
            <w:r w:rsidRPr="00D10C6A">
              <w:rPr>
                <w:rFonts w:ascii="Arial" w:hAnsi="Arial" w:cs="Arial"/>
                <w:color w:val="000000"/>
                <w:sz w:val="22"/>
                <w:szCs w:val="22"/>
                <w:rtl/>
                <w:lang w:eastAsia="en-US"/>
              </w:rPr>
              <w:t xml:space="preserve"> דבל קבינה</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33EA185F"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6B5C702"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6A0710A"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FB5597A"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79E7DF8F" w14:textId="77777777" w:rsidR="00E8235F" w:rsidRPr="00E17848"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 xml:space="preserve"> מרצדס ספרינטר ארוך</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F7869E2"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982E388"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0D5FCFD8"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2BE1D68"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5B366626" w14:textId="77777777" w:rsidR="00E8235F" w:rsidRPr="00E17848" w:rsidRDefault="00E8235F" w:rsidP="00991D4A">
            <w:pPr>
              <w:jc w:val="left"/>
              <w:rPr>
                <w:rFonts w:ascii="Arial" w:hAnsi="Arial" w:cs="Arial"/>
                <w:color w:val="000000"/>
                <w:sz w:val="22"/>
                <w:szCs w:val="22"/>
                <w:rtl/>
                <w:lang w:eastAsia="en-US"/>
              </w:rPr>
            </w:pPr>
            <w:r w:rsidRPr="00E17848">
              <w:rPr>
                <w:rFonts w:ascii="Arial" w:hAnsi="Arial" w:cs="Arial" w:hint="cs"/>
                <w:color w:val="000000"/>
                <w:sz w:val="22"/>
                <w:szCs w:val="22"/>
                <w:rtl/>
                <w:lang w:eastAsia="en-US"/>
              </w:rPr>
              <w:lastRenderedPageBreak/>
              <w:t>סיטרואן ג'מפי קצר</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0F9AEEC"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5B87BE3"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175795F"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67D25446"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027B0E34" w14:textId="77777777" w:rsidR="00E8235F" w:rsidRPr="00E17848" w:rsidRDefault="00E8235F" w:rsidP="00991D4A">
            <w:pPr>
              <w:jc w:val="left"/>
              <w:rPr>
                <w:rFonts w:ascii="Arial" w:hAnsi="Arial" w:cs="Arial"/>
                <w:color w:val="000000"/>
                <w:sz w:val="22"/>
                <w:szCs w:val="22"/>
                <w:rtl/>
                <w:lang w:eastAsia="en-US"/>
              </w:rPr>
            </w:pPr>
            <w:r w:rsidRPr="00E17848">
              <w:rPr>
                <w:rFonts w:ascii="Arial" w:hAnsi="Arial" w:cs="Arial" w:hint="cs"/>
                <w:color w:val="000000"/>
                <w:sz w:val="22"/>
                <w:szCs w:val="22"/>
                <w:rtl/>
                <w:lang w:eastAsia="en-US"/>
              </w:rPr>
              <w:t>סיטרואן ג'מפי ארוך</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45DC9843"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3ACA251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7FE09FE"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50357D2"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0AF7FD24" w14:textId="77777777" w:rsidR="00E8235F" w:rsidRPr="00E17848" w:rsidRDefault="00E8235F" w:rsidP="00991D4A">
            <w:pPr>
              <w:jc w:val="left"/>
              <w:rPr>
                <w:rFonts w:ascii="Arial" w:hAnsi="Arial" w:cs="Arial"/>
                <w:color w:val="000000"/>
                <w:sz w:val="22"/>
                <w:szCs w:val="22"/>
                <w:rtl/>
                <w:lang w:eastAsia="en-US"/>
              </w:rPr>
            </w:pPr>
            <w:r w:rsidRPr="00E17848">
              <w:rPr>
                <w:rFonts w:ascii="Arial" w:hAnsi="Arial" w:cs="Arial"/>
                <w:color w:val="000000"/>
                <w:sz w:val="22"/>
                <w:szCs w:val="22"/>
                <w:rtl/>
                <w:lang w:eastAsia="en-US"/>
              </w:rPr>
              <w:t xml:space="preserve">פולקסווגן </w:t>
            </w:r>
            <w:r>
              <w:rPr>
                <w:rFonts w:ascii="Arial" w:hAnsi="Arial" w:cs="Arial" w:hint="cs"/>
                <w:color w:val="000000"/>
                <w:sz w:val="22"/>
                <w:szCs w:val="22"/>
                <w:rtl/>
                <w:lang w:eastAsia="en-US"/>
              </w:rPr>
              <w:t>קרוול</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66B6FD4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151F9DA2"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78EF0798"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34F0F68"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6C4CC1AB" w14:textId="77777777" w:rsidR="00E8235F" w:rsidRPr="00E17848"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פיג'ו בוקסר</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57AEA7AB"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6263305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1242AF62"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6CE8BA3"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2B0EC33A" w14:textId="77777777" w:rsidR="00E8235F" w:rsidRPr="00E17848"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רנו מאסטר</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064559E"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54358E86"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25A99BE6"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5D05D376"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FD82F" w14:textId="77777777" w:rsidR="00E8235F" w:rsidRPr="00E17848"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מרצדס ספרינטר</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57988"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73345D5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3AEE24C8"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64F33A6A"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E48A8" w14:textId="77777777" w:rsidR="00E8235F" w:rsidRPr="00E17848" w:rsidRDefault="00E8235F" w:rsidP="00991D4A">
            <w:pPr>
              <w:jc w:val="left"/>
              <w:rPr>
                <w:rFonts w:ascii="Arial" w:hAnsi="Arial" w:cs="Arial"/>
                <w:color w:val="000000"/>
                <w:sz w:val="22"/>
                <w:szCs w:val="22"/>
                <w:rtl/>
                <w:lang w:eastAsia="en-US"/>
              </w:rPr>
            </w:pPr>
            <w:r>
              <w:rPr>
                <w:rFonts w:ascii="Arial" w:hAnsi="Arial" w:cs="Arial" w:hint="cs"/>
                <w:color w:val="000000"/>
                <w:sz w:val="22"/>
                <w:szCs w:val="22"/>
                <w:rtl/>
                <w:lang w:eastAsia="en-US"/>
              </w:rPr>
              <w:t>שברולט סוואנה</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6395C"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6C536093"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55ACE5A8"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5B55546"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4F349" w14:textId="77777777" w:rsidR="00E8235F" w:rsidRPr="00E17848"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קיה סורנטו</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C61E3F"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38331D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1B1C3F4E"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6CA7B482"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953246" w14:textId="77777777" w:rsidR="00E8235F" w:rsidRPr="00E17848" w:rsidRDefault="00E8235F" w:rsidP="00991D4A">
            <w:pPr>
              <w:jc w:val="left"/>
              <w:rPr>
                <w:rFonts w:ascii="Arial" w:hAnsi="Arial" w:cs="Arial"/>
                <w:color w:val="000000"/>
                <w:sz w:val="22"/>
                <w:szCs w:val="22"/>
                <w:rtl/>
                <w:lang w:eastAsia="en-US"/>
              </w:rPr>
            </w:pPr>
            <w:r>
              <w:rPr>
                <w:rFonts w:ascii="Arial" w:hAnsi="Arial" w:cs="Arial" w:hint="cs"/>
                <w:color w:val="000000"/>
                <w:sz w:val="22"/>
                <w:szCs w:val="22"/>
                <w:rtl/>
                <w:lang w:eastAsia="en-US"/>
              </w:rPr>
              <w:t>טויוטה לנד קרוזר 5 נוסעים</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B68B15"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C0294CC"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1A132CBB"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2449EAA2"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4D05D" w14:textId="77777777" w:rsidR="00E8235F" w:rsidRDefault="00E8235F" w:rsidP="00991D4A">
            <w:pPr>
              <w:jc w:val="left"/>
              <w:rPr>
                <w:rFonts w:ascii="Arial" w:hAnsi="Arial" w:cs="Arial"/>
                <w:color w:val="000000"/>
                <w:sz w:val="22"/>
                <w:szCs w:val="22"/>
                <w:rtl/>
                <w:lang w:eastAsia="en-US"/>
              </w:rPr>
            </w:pPr>
            <w:r>
              <w:rPr>
                <w:rFonts w:ascii="Arial" w:hAnsi="Arial" w:cs="Arial" w:hint="cs"/>
                <w:color w:val="000000"/>
                <w:sz w:val="22"/>
                <w:szCs w:val="22"/>
                <w:rtl/>
                <w:lang w:eastAsia="en-US"/>
              </w:rPr>
              <w:t>טויוטה לנד קרוזר 7 נוסעים</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A8AC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452ACC0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15E243A6"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958AA5A"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42BB0C96" w14:textId="77777777" w:rsidR="00E8235F" w:rsidRDefault="00E8235F" w:rsidP="00991D4A">
            <w:pPr>
              <w:jc w:val="left"/>
              <w:rPr>
                <w:rFonts w:ascii="Arial" w:hAnsi="Arial" w:cs="Arial"/>
                <w:color w:val="000000"/>
                <w:sz w:val="22"/>
                <w:szCs w:val="22"/>
                <w:rtl/>
                <w:lang w:eastAsia="en-US"/>
              </w:rPr>
            </w:pPr>
            <w:r>
              <w:rPr>
                <w:rFonts w:ascii="Arial" w:hAnsi="Arial" w:cs="Arial" w:hint="cs"/>
                <w:color w:val="000000"/>
                <w:sz w:val="22"/>
                <w:szCs w:val="22"/>
                <w:rtl/>
                <w:lang w:eastAsia="en-US"/>
              </w:rPr>
              <w:t>פיאט דוקטו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1CDEB820"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274A711A"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6DE1C53D"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92C9CB9"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hideMark/>
          </w:tcPr>
          <w:p w14:paraId="298BF578" w14:textId="77777777" w:rsidR="00E8235F" w:rsidRPr="00D10C6A" w:rsidRDefault="00E8235F" w:rsidP="00991D4A">
            <w:pPr>
              <w:jc w:val="left"/>
              <w:rPr>
                <w:rFonts w:ascii="Arial" w:hAnsi="Arial" w:cs="Arial"/>
                <w:color w:val="000000"/>
                <w:sz w:val="22"/>
                <w:szCs w:val="22"/>
                <w:lang w:eastAsia="en-US"/>
              </w:rPr>
            </w:pPr>
            <w:r w:rsidRPr="00D10C6A">
              <w:rPr>
                <w:rFonts w:ascii="Arial" w:hAnsi="Arial" w:cs="Arial"/>
                <w:color w:val="000000"/>
                <w:sz w:val="22"/>
                <w:szCs w:val="22"/>
                <w:rtl/>
                <w:lang w:eastAsia="en-US"/>
              </w:rPr>
              <w:t>קאיה קרניבל</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954CDF6"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456E609C"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367D1F75"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C4FA92E" w14:textId="77777777" w:rsidTr="00E8235F">
        <w:trPr>
          <w:trHeight w:val="285"/>
        </w:trPr>
        <w:tc>
          <w:tcPr>
            <w:tcW w:w="3543" w:type="dxa"/>
            <w:tcBorders>
              <w:top w:val="nil"/>
              <w:left w:val="single" w:sz="8" w:space="0" w:color="auto"/>
              <w:bottom w:val="single" w:sz="4" w:space="0" w:color="auto"/>
              <w:right w:val="nil"/>
            </w:tcBorders>
            <w:shd w:val="clear" w:color="auto" w:fill="auto"/>
            <w:noWrap/>
            <w:vAlign w:val="bottom"/>
          </w:tcPr>
          <w:p w14:paraId="3F856183" w14:textId="77777777" w:rsidR="00E8235F" w:rsidRPr="00D10C6A" w:rsidRDefault="00E8235F" w:rsidP="00991D4A">
            <w:pPr>
              <w:jc w:val="left"/>
              <w:rPr>
                <w:rFonts w:ascii="Arial" w:hAnsi="Arial" w:cs="Arial"/>
                <w:color w:val="000000"/>
                <w:sz w:val="22"/>
                <w:szCs w:val="22"/>
                <w:rtl/>
                <w:lang w:eastAsia="en-US"/>
              </w:rPr>
            </w:pPr>
            <w:r w:rsidRPr="00D10C6A">
              <w:rPr>
                <w:rFonts w:ascii="Arial" w:hAnsi="Arial" w:cs="Arial"/>
                <w:color w:val="000000"/>
                <w:sz w:val="22"/>
                <w:szCs w:val="22"/>
                <w:rtl/>
                <w:lang w:eastAsia="en-US"/>
              </w:rPr>
              <w:t xml:space="preserve">קאיה </w:t>
            </w:r>
            <w:r>
              <w:rPr>
                <w:rFonts w:ascii="Arial" w:hAnsi="Arial" w:cs="Arial" w:hint="cs"/>
                <w:color w:val="000000"/>
                <w:sz w:val="22"/>
                <w:szCs w:val="22"/>
                <w:rtl/>
                <w:lang w:eastAsia="en-US"/>
              </w:rPr>
              <w:t>סורנטו</w:t>
            </w:r>
          </w:p>
        </w:tc>
        <w:tc>
          <w:tcPr>
            <w:tcW w:w="2410" w:type="dxa"/>
            <w:tcBorders>
              <w:top w:val="nil"/>
              <w:left w:val="single" w:sz="8" w:space="0" w:color="auto"/>
              <w:bottom w:val="single" w:sz="4" w:space="0" w:color="auto"/>
              <w:right w:val="single" w:sz="8" w:space="0" w:color="auto"/>
            </w:tcBorders>
            <w:shd w:val="clear" w:color="auto" w:fill="auto"/>
            <w:noWrap/>
            <w:vAlign w:val="bottom"/>
          </w:tcPr>
          <w:p w14:paraId="7AFAC59D"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nil"/>
              <w:left w:val="single" w:sz="8" w:space="0" w:color="auto"/>
              <w:bottom w:val="single" w:sz="4" w:space="0" w:color="auto"/>
              <w:right w:val="single" w:sz="8" w:space="0" w:color="auto"/>
            </w:tcBorders>
          </w:tcPr>
          <w:p w14:paraId="017C0EE0"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nil"/>
              <w:left w:val="single" w:sz="8" w:space="0" w:color="auto"/>
              <w:bottom w:val="single" w:sz="4" w:space="0" w:color="auto"/>
              <w:right w:val="single" w:sz="8" w:space="0" w:color="auto"/>
            </w:tcBorders>
          </w:tcPr>
          <w:p w14:paraId="0F535E27"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39E8FC87"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A12BA" w14:textId="77777777" w:rsidR="00E8235F" w:rsidRPr="00D10C6A" w:rsidRDefault="00E8235F" w:rsidP="00991D4A">
            <w:pPr>
              <w:jc w:val="left"/>
              <w:rPr>
                <w:rFonts w:ascii="Arial" w:hAnsi="Arial" w:cs="Arial"/>
                <w:color w:val="000000"/>
                <w:sz w:val="22"/>
                <w:szCs w:val="22"/>
                <w:lang w:eastAsia="en-US"/>
              </w:rPr>
            </w:pPr>
            <w:r>
              <w:rPr>
                <w:rFonts w:ascii="Arial" w:hAnsi="Arial" w:cs="Arial" w:hint="cs"/>
                <w:color w:val="000000"/>
                <w:sz w:val="22"/>
                <w:szCs w:val="22"/>
                <w:rtl/>
                <w:lang w:eastAsia="en-US"/>
              </w:rPr>
              <w:t>ניסאן אלטימה</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4D56ED"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280CB317"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0A3F4FE7"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0903C156"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C95F1" w14:textId="77777777" w:rsidR="00E8235F" w:rsidRPr="00D10C6A" w:rsidRDefault="00E8235F" w:rsidP="00991D4A">
            <w:pPr>
              <w:jc w:val="left"/>
              <w:rPr>
                <w:rFonts w:ascii="Arial" w:hAnsi="Arial" w:cs="Arial"/>
                <w:color w:val="000000"/>
                <w:sz w:val="22"/>
                <w:szCs w:val="22"/>
                <w:rtl/>
                <w:lang w:eastAsia="en-US"/>
              </w:rPr>
            </w:pPr>
            <w:r>
              <w:rPr>
                <w:rFonts w:ascii="Arial" w:hAnsi="Arial" w:cs="Arial" w:hint="cs"/>
                <w:color w:val="000000"/>
                <w:sz w:val="22"/>
                <w:szCs w:val="22"/>
                <w:rtl/>
                <w:lang w:eastAsia="en-US"/>
              </w:rPr>
              <w:t>ניסאן מקסימה</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122A7"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041B5449"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277D326A" w14:textId="77777777" w:rsidR="00E8235F" w:rsidRPr="00D10C6A" w:rsidRDefault="00E8235F" w:rsidP="00991D4A">
            <w:pPr>
              <w:bidi w:val="0"/>
              <w:jc w:val="right"/>
              <w:rPr>
                <w:rFonts w:ascii="Arial" w:hAnsi="Arial" w:cs="Arial"/>
                <w:color w:val="000000"/>
                <w:sz w:val="22"/>
                <w:szCs w:val="22"/>
                <w:lang w:eastAsia="en-US"/>
              </w:rPr>
            </w:pPr>
          </w:p>
        </w:tc>
      </w:tr>
      <w:tr w:rsidR="00E8235F" w:rsidRPr="00D10C6A" w14:paraId="7590DF81" w14:textId="77777777" w:rsidTr="00E8235F">
        <w:trPr>
          <w:trHeight w:val="285"/>
        </w:trPr>
        <w:tc>
          <w:tcPr>
            <w:tcW w:w="35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CB5E3" w14:textId="77777777" w:rsidR="00E8235F" w:rsidRDefault="00E8235F" w:rsidP="00E8235F">
            <w:pPr>
              <w:jc w:val="left"/>
              <w:rPr>
                <w:rFonts w:ascii="Arial" w:hAnsi="Arial" w:cs="Arial"/>
                <w:color w:val="000000"/>
                <w:sz w:val="22"/>
                <w:szCs w:val="22"/>
                <w:lang w:eastAsia="en-US"/>
              </w:rPr>
            </w:pPr>
            <w:r>
              <w:rPr>
                <w:rFonts w:ascii="Arial" w:hAnsi="Arial" w:cs="Arial" w:hint="cs"/>
                <w:color w:val="000000"/>
                <w:sz w:val="22"/>
                <w:szCs w:val="22"/>
                <w:rtl/>
                <w:lang w:eastAsia="en-US"/>
              </w:rPr>
              <w:t xml:space="preserve">יונדאי </w:t>
            </w:r>
            <w:r>
              <w:rPr>
                <w:rFonts w:ascii="Arial" w:hAnsi="Arial" w:cs="Arial"/>
                <w:color w:val="000000"/>
                <w:sz w:val="22"/>
                <w:szCs w:val="22"/>
                <w:lang w:eastAsia="en-US"/>
              </w:rPr>
              <w:t xml:space="preserve"> I25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AC7C5" w14:textId="77777777" w:rsidR="00E8235F" w:rsidRPr="00D10C6A" w:rsidRDefault="00E8235F" w:rsidP="00991D4A">
            <w:pPr>
              <w:bidi w:val="0"/>
              <w:jc w:val="right"/>
              <w:rPr>
                <w:rFonts w:ascii="Arial" w:hAnsi="Arial" w:cs="Arial"/>
                <w:color w:val="000000"/>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14:paraId="394E7F3F" w14:textId="77777777" w:rsidR="00E8235F" w:rsidRPr="00D10C6A" w:rsidRDefault="00E8235F" w:rsidP="00991D4A">
            <w:pPr>
              <w:bidi w:val="0"/>
              <w:jc w:val="right"/>
              <w:rPr>
                <w:rFonts w:ascii="Arial" w:hAnsi="Arial" w:cs="Arial"/>
                <w:color w:val="00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14:paraId="137473F3" w14:textId="77777777" w:rsidR="00E8235F" w:rsidRPr="00D10C6A" w:rsidRDefault="00E8235F" w:rsidP="00991D4A">
            <w:pPr>
              <w:bidi w:val="0"/>
              <w:jc w:val="right"/>
              <w:rPr>
                <w:rFonts w:ascii="Arial" w:hAnsi="Arial" w:cs="Arial"/>
                <w:color w:val="000000"/>
                <w:sz w:val="22"/>
                <w:szCs w:val="22"/>
                <w:lang w:eastAsia="en-US"/>
              </w:rPr>
            </w:pPr>
          </w:p>
        </w:tc>
      </w:tr>
    </w:tbl>
    <w:p w14:paraId="51DB5AD6" w14:textId="77777777" w:rsidR="008E3D71" w:rsidRDefault="008E3D71" w:rsidP="008E3D71">
      <w:pPr>
        <w:bidi w:val="0"/>
        <w:spacing w:line="276" w:lineRule="auto"/>
        <w:jc w:val="right"/>
        <w:rPr>
          <w:rFonts w:cs="David"/>
          <w:b/>
          <w:bCs/>
          <w:sz w:val="24"/>
          <w:szCs w:val="24"/>
        </w:rPr>
      </w:pPr>
    </w:p>
    <w:p w14:paraId="6738B10F" w14:textId="77777777" w:rsidR="008E3D71" w:rsidRDefault="008E3D71" w:rsidP="008E3D71">
      <w:pPr>
        <w:bidi w:val="0"/>
        <w:spacing w:line="276" w:lineRule="auto"/>
        <w:jc w:val="right"/>
        <w:rPr>
          <w:rFonts w:cs="David"/>
          <w:b/>
          <w:bCs/>
          <w:sz w:val="24"/>
          <w:szCs w:val="24"/>
          <w:rtl/>
        </w:rPr>
      </w:pPr>
    </w:p>
    <w:p w14:paraId="04ED8D2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284DD370"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4CB52C3B"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D6EA448"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78A1379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BDFA3F4"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DA1B5B6"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FC4DA70"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DFCD3E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75B11C0"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BC4C6B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709589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C9966F6"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140FC2BD"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3BAE7832"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F45DE19"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66626F2"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37F0DECB"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2E9FD329"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44749553"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47916B4A"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30CDE36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659ABBDD"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7C26035E"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595C378A"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41CB95DB"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3A40BB8A"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606773D3"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7BD3458F" w14:textId="77777777" w:rsidR="00C0603F" w:rsidRDefault="00C0603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73206BF8" w14:textId="77777777" w:rsidR="00C0603F" w:rsidRDefault="00C0603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3DDAEE06"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12EA296F" w14:textId="77777777" w:rsidR="00E8235F" w:rsidRDefault="00E8235F" w:rsidP="008E3D71">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Pr>
      </w:pPr>
    </w:p>
    <w:p w14:paraId="16B84134" w14:textId="77777777" w:rsidR="00515138" w:rsidRPr="00CC2FC8" w:rsidRDefault="0037204C" w:rsidP="004A7A0E">
      <w:pPr>
        <w:pStyle w:val="10"/>
        <w:rPr>
          <w:rtl/>
        </w:rPr>
      </w:pPr>
      <w:r w:rsidRPr="00CC2FC8">
        <w:rPr>
          <w:rFonts w:hint="cs"/>
          <w:rtl/>
        </w:rPr>
        <w:lastRenderedPageBreak/>
        <w:t xml:space="preserve">נספח </w:t>
      </w:r>
      <w:r w:rsidR="00A67045" w:rsidRPr="00CC2FC8">
        <w:rPr>
          <w:rFonts w:hint="cs"/>
          <w:rtl/>
        </w:rPr>
        <w:t>ח'</w:t>
      </w:r>
    </w:p>
    <w:p w14:paraId="35AA2C73"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cs="David"/>
          <w:b/>
          <w:bCs/>
          <w:sz w:val="24"/>
          <w:szCs w:val="24"/>
          <w:rtl/>
        </w:rPr>
      </w:pPr>
    </w:p>
    <w:p w14:paraId="5C781955"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cs="David"/>
          <w:b/>
          <w:bCs/>
          <w:sz w:val="24"/>
          <w:szCs w:val="24"/>
          <w:rtl/>
        </w:rPr>
      </w:pPr>
      <w:r w:rsidRPr="00AB26EF">
        <w:rPr>
          <w:rFonts w:cs="David" w:hint="cs"/>
          <w:b/>
          <w:bCs/>
          <w:sz w:val="24"/>
          <w:szCs w:val="24"/>
          <w:rtl/>
        </w:rPr>
        <w:t>ערבות ביצוע</w:t>
      </w:r>
      <w:r>
        <w:rPr>
          <w:rFonts w:cs="David" w:hint="cs"/>
          <w:b/>
          <w:bCs/>
          <w:sz w:val="24"/>
          <w:szCs w:val="24"/>
          <w:rtl/>
        </w:rPr>
        <w:t xml:space="preserve"> לסל 1 (שמשות ממוגנות אבנים)</w:t>
      </w:r>
    </w:p>
    <w:p w14:paraId="0670BEC1"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שם הבנק/ חברת ביטוח</w:t>
      </w:r>
      <w:r w:rsidR="0097416D">
        <w:rPr>
          <w:rFonts w:cs="David" w:hint="cs"/>
          <w:sz w:val="24"/>
          <w:szCs w:val="24"/>
          <w:rtl/>
        </w:rPr>
        <w:t xml:space="preserve">     </w:t>
      </w:r>
      <w:r w:rsidRPr="00AB26EF">
        <w:rPr>
          <w:rFonts w:cs="David" w:hint="cs"/>
          <w:sz w:val="24"/>
          <w:szCs w:val="24"/>
          <w:rtl/>
        </w:rPr>
        <w:t>_________________________</w:t>
      </w:r>
    </w:p>
    <w:p w14:paraId="2E52A2A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b/>
          <w:bCs/>
          <w:sz w:val="24"/>
          <w:szCs w:val="24"/>
          <w:rtl/>
        </w:rPr>
      </w:pPr>
      <w:r w:rsidRPr="00AB26EF">
        <w:rPr>
          <w:rFonts w:cs="David" w:hint="cs"/>
          <w:sz w:val="24"/>
          <w:szCs w:val="24"/>
          <w:rtl/>
        </w:rPr>
        <w:t>מס' הטלפון</w:t>
      </w:r>
      <w:r w:rsidR="0097416D">
        <w:rPr>
          <w:rFonts w:cs="David" w:hint="cs"/>
          <w:b/>
          <w:bCs/>
          <w:sz w:val="24"/>
          <w:szCs w:val="24"/>
          <w:rtl/>
        </w:rPr>
        <w:t xml:space="preserve">                       ________________________</w:t>
      </w:r>
      <w:r w:rsidR="0097416D">
        <w:rPr>
          <w:rFonts w:cs="David"/>
          <w:b/>
          <w:bCs/>
          <w:sz w:val="24"/>
          <w:szCs w:val="24"/>
          <w:rtl/>
        </w:rPr>
        <w:softHyphen/>
      </w:r>
      <w:r w:rsidR="0097416D">
        <w:rPr>
          <w:rFonts w:cs="David" w:hint="cs"/>
          <w:b/>
          <w:bCs/>
          <w:sz w:val="24"/>
          <w:szCs w:val="24"/>
          <w:rtl/>
        </w:rPr>
        <w:t>_</w:t>
      </w:r>
    </w:p>
    <w:p w14:paraId="33374892"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מס' הפקס:</w:t>
      </w:r>
      <w:r w:rsidR="0097416D">
        <w:rPr>
          <w:rFonts w:cs="David" w:hint="cs"/>
          <w:sz w:val="24"/>
          <w:szCs w:val="24"/>
          <w:rtl/>
        </w:rPr>
        <w:t xml:space="preserve">                       _________________________</w:t>
      </w:r>
    </w:p>
    <w:p w14:paraId="6AE7E9B2"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14:paraId="5DFD37A4"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cs="David"/>
          <w:b/>
          <w:bCs/>
          <w:sz w:val="24"/>
          <w:szCs w:val="24"/>
          <w:rtl/>
        </w:rPr>
      </w:pPr>
      <w:r w:rsidRPr="00AB26EF">
        <w:rPr>
          <w:rFonts w:cs="David" w:hint="cs"/>
          <w:b/>
          <w:bCs/>
          <w:sz w:val="24"/>
          <w:szCs w:val="24"/>
          <w:rtl/>
        </w:rPr>
        <w:t>כתב ערבות</w:t>
      </w:r>
    </w:p>
    <w:p w14:paraId="564C70A9"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לכבוד מ</w:t>
      </w:r>
      <w:r>
        <w:rPr>
          <w:rFonts w:cs="David" w:hint="cs"/>
          <w:sz w:val="24"/>
          <w:szCs w:val="24"/>
          <w:rtl/>
        </w:rPr>
        <w:t>דינת</w:t>
      </w:r>
      <w:r w:rsidRPr="00AB26EF">
        <w:rPr>
          <w:rFonts w:cs="David" w:hint="cs"/>
          <w:sz w:val="24"/>
          <w:szCs w:val="24"/>
          <w:rtl/>
        </w:rPr>
        <w:t xml:space="preserve"> ישראל</w:t>
      </w:r>
    </w:p>
    <w:p w14:paraId="4D8AD451"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באמצעות משרד האוצר</w:t>
      </w:r>
      <w:r>
        <w:rPr>
          <w:rFonts w:cs="David" w:hint="cs"/>
          <w:sz w:val="24"/>
          <w:szCs w:val="24"/>
          <w:rtl/>
        </w:rPr>
        <w:t xml:space="preserve">, </w:t>
      </w:r>
      <w:r w:rsidRPr="008653C4">
        <w:rPr>
          <w:rFonts w:cs="David" w:hint="cs"/>
          <w:sz w:val="24"/>
          <w:szCs w:val="24"/>
          <w:rtl/>
        </w:rPr>
        <w:t>מינהל הרכ</w:t>
      </w:r>
      <w:r>
        <w:rPr>
          <w:rFonts w:cs="David" w:hint="cs"/>
          <w:sz w:val="24"/>
          <w:szCs w:val="24"/>
          <w:rtl/>
        </w:rPr>
        <w:t>ב</w:t>
      </w:r>
      <w:r w:rsidRPr="008653C4">
        <w:rPr>
          <w:rFonts w:cs="David" w:hint="cs"/>
          <w:sz w:val="24"/>
          <w:szCs w:val="24"/>
          <w:rtl/>
        </w:rPr>
        <w:t xml:space="preserve"> הממשלתי</w:t>
      </w:r>
    </w:p>
    <w:p w14:paraId="620007D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AB26EF">
        <w:rPr>
          <w:rFonts w:cs="David" w:hint="cs"/>
          <w:b/>
          <w:bCs/>
          <w:sz w:val="24"/>
          <w:szCs w:val="24"/>
          <w:rtl/>
        </w:rPr>
        <w:t>הנדון : ערבות מס'</w:t>
      </w:r>
      <w:r w:rsidRPr="00AB26EF">
        <w:rPr>
          <w:rFonts w:cs="David" w:hint="cs"/>
          <w:sz w:val="24"/>
          <w:szCs w:val="24"/>
          <w:rtl/>
        </w:rPr>
        <w:t xml:space="preserve"> _______________________ </w:t>
      </w:r>
    </w:p>
    <w:p w14:paraId="363A53FF"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14:paraId="76B525A4" w14:textId="7FE4CB35" w:rsidR="00515138" w:rsidRPr="00AB26EF" w:rsidRDefault="00515138" w:rsidP="003D385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 xml:space="preserve">אנו ערבים בזה כלפיכם לסילוק כל סכום עד לסך </w:t>
      </w:r>
      <w:r w:rsidR="003D385D">
        <w:rPr>
          <w:rFonts w:cs="David" w:hint="cs"/>
          <w:sz w:val="24"/>
          <w:szCs w:val="24"/>
          <w:rtl/>
        </w:rPr>
        <w:t xml:space="preserve">35,000 ₪ </w:t>
      </w:r>
    </w:p>
    <w:p w14:paraId="1E71F3C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r w:rsidRPr="00AB26EF">
        <w:rPr>
          <w:rFonts w:cs="David" w:hint="cs"/>
          <w:sz w:val="24"/>
          <w:szCs w:val="24"/>
          <w:rtl/>
        </w:rPr>
        <w:t>שיוצמד למדד המחירים לצרכן מתאריך:    ________________________</w:t>
      </w:r>
      <w:r>
        <w:rPr>
          <w:rFonts w:cs="David" w:hint="cs"/>
          <w:sz w:val="24"/>
          <w:szCs w:val="24"/>
          <w:rtl/>
        </w:rPr>
        <w:t xml:space="preserve">__ </w:t>
      </w:r>
    </w:p>
    <w:p w14:paraId="14A1BBB0"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AB26EF">
        <w:rPr>
          <w:rFonts w:cs="David" w:hint="cs"/>
          <w:b/>
          <w:bCs/>
          <w:sz w:val="24"/>
          <w:szCs w:val="24"/>
          <w:rtl/>
        </w:rPr>
        <w:t xml:space="preserve">                                                                             </w:t>
      </w:r>
      <w:r w:rsidRPr="00AB26EF">
        <w:rPr>
          <w:rFonts w:cs="David" w:hint="cs"/>
          <w:sz w:val="24"/>
          <w:szCs w:val="24"/>
          <w:rtl/>
        </w:rPr>
        <w:t>(תאריך תחילת תוקפה של הערבות)</w:t>
      </w:r>
    </w:p>
    <w:p w14:paraId="1BAA10B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14:paraId="6650757A" w14:textId="30CB08CB"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 w:right="748"/>
        <w:rPr>
          <w:rFonts w:cs="David"/>
          <w:sz w:val="24"/>
          <w:szCs w:val="24"/>
          <w:rtl/>
        </w:rPr>
      </w:pPr>
      <w:r w:rsidRPr="00AB26EF">
        <w:rPr>
          <w:rFonts w:cs="David" w:hint="cs"/>
          <w:sz w:val="24"/>
          <w:szCs w:val="24"/>
          <w:rtl/>
        </w:rPr>
        <w:t xml:space="preserve">אשר תדרשו מאת _________________________(להלן-"החייב") בקשר עם ביצוע הסכם </w:t>
      </w:r>
      <w:r>
        <w:rPr>
          <w:rFonts w:cs="David" w:hint="cs"/>
          <w:sz w:val="24"/>
          <w:szCs w:val="24"/>
          <w:rtl/>
        </w:rPr>
        <w:t xml:space="preserve">על פי </w:t>
      </w:r>
      <w:r w:rsidR="00E854F3">
        <w:rPr>
          <w:rFonts w:cs="David" w:hint="cs"/>
          <w:sz w:val="24"/>
          <w:szCs w:val="24"/>
          <w:rtl/>
        </w:rPr>
        <w:t>סל 1 ב</w:t>
      </w:r>
      <w:r w:rsidRPr="00AB26EF">
        <w:rPr>
          <w:rFonts w:cs="David" w:hint="cs"/>
          <w:sz w:val="24"/>
          <w:szCs w:val="24"/>
          <w:rtl/>
        </w:rPr>
        <w:t xml:space="preserve">מכרז </w:t>
      </w:r>
      <w:r w:rsidR="00A123EE">
        <w:rPr>
          <w:rFonts w:cs="David" w:hint="cs"/>
          <w:sz w:val="24"/>
          <w:szCs w:val="24"/>
          <w:rtl/>
        </w:rPr>
        <w:t>7-2017</w:t>
      </w:r>
      <w:r w:rsidRPr="00AB26EF">
        <w:rPr>
          <w:rFonts w:cs="David" w:hint="cs"/>
          <w:sz w:val="24"/>
          <w:szCs w:val="24"/>
          <w:rtl/>
        </w:rPr>
        <w:t xml:space="preserve"> לרכיש</w:t>
      </w:r>
      <w:r>
        <w:rPr>
          <w:rFonts w:cs="David" w:hint="cs"/>
          <w:sz w:val="24"/>
          <w:szCs w:val="24"/>
          <w:rtl/>
        </w:rPr>
        <w:t>ה והתקנה</w:t>
      </w:r>
      <w:r w:rsidRPr="00AB26EF">
        <w:rPr>
          <w:rFonts w:cs="David" w:hint="cs"/>
          <w:sz w:val="24"/>
          <w:szCs w:val="24"/>
          <w:rtl/>
        </w:rPr>
        <w:t xml:space="preserve"> של </w:t>
      </w:r>
      <w:r>
        <w:rPr>
          <w:rFonts w:cs="David" w:hint="cs"/>
          <w:sz w:val="24"/>
          <w:szCs w:val="24"/>
          <w:rtl/>
        </w:rPr>
        <w:t>שמשות</w:t>
      </w:r>
      <w:r w:rsidRPr="00AB26EF">
        <w:rPr>
          <w:rFonts w:cs="David" w:hint="cs"/>
          <w:sz w:val="24"/>
          <w:szCs w:val="24"/>
          <w:rtl/>
        </w:rPr>
        <w:t xml:space="preserve"> </w:t>
      </w:r>
      <w:r>
        <w:rPr>
          <w:rFonts w:cs="David" w:hint="cs"/>
          <w:sz w:val="24"/>
          <w:szCs w:val="24"/>
          <w:rtl/>
        </w:rPr>
        <w:t>ממוגנות אבנים</w:t>
      </w:r>
      <w:r w:rsidRPr="00AB26EF">
        <w:rPr>
          <w:rFonts w:cs="David" w:hint="cs"/>
          <w:sz w:val="24"/>
          <w:szCs w:val="24"/>
          <w:rtl/>
        </w:rPr>
        <w:t xml:space="preserve"> לכלי רכב.</w:t>
      </w:r>
    </w:p>
    <w:p w14:paraId="37B7B53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p>
    <w:p w14:paraId="1DAFEE67"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 w:right="748"/>
        <w:rPr>
          <w:rFonts w:cs="David"/>
          <w:sz w:val="24"/>
          <w:szCs w:val="24"/>
          <w:rtl/>
        </w:rPr>
      </w:pPr>
      <w:r w:rsidRPr="00AB26EF">
        <w:rPr>
          <w:rFonts w:cs="David" w:hint="cs"/>
          <w:sz w:val="24"/>
          <w:szCs w:val="24"/>
          <w:rtl/>
        </w:rPr>
        <w:t>אנו נשלם לכם את הסכום הנ"ל תוך 15 יום מתאריך דרישתכם הראשונה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1599CB8"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right="567" w:firstLine="41"/>
        <w:rPr>
          <w:rFonts w:cs="David"/>
          <w:sz w:val="24"/>
          <w:szCs w:val="24"/>
          <w:rtl/>
        </w:rPr>
      </w:pPr>
      <w:r w:rsidRPr="00AB26EF">
        <w:rPr>
          <w:rFonts w:cs="David" w:hint="cs"/>
          <w:sz w:val="24"/>
          <w:szCs w:val="24"/>
          <w:rtl/>
        </w:rPr>
        <w:t xml:space="preserve">ערבות זו תהיה בתוקף מתאריך </w:t>
      </w:r>
      <w:r>
        <w:rPr>
          <w:rFonts w:cs="David" w:hint="cs"/>
          <w:sz w:val="24"/>
          <w:szCs w:val="24"/>
          <w:rtl/>
        </w:rPr>
        <w:t xml:space="preserve">חתימתה </w:t>
      </w:r>
      <w:r w:rsidRPr="0049728B">
        <w:rPr>
          <w:rFonts w:cs="David" w:hint="cs"/>
          <w:sz w:val="24"/>
          <w:szCs w:val="24"/>
          <w:rtl/>
        </w:rPr>
        <w:t>עד</w:t>
      </w:r>
      <w:r w:rsidRPr="00AB26EF">
        <w:rPr>
          <w:rFonts w:cs="David" w:hint="cs"/>
          <w:sz w:val="24"/>
          <w:szCs w:val="24"/>
          <w:rtl/>
        </w:rPr>
        <w:t xml:space="preserve"> תאריך ____________________</w:t>
      </w:r>
      <w:r>
        <w:rPr>
          <w:rFonts w:cs="David" w:hint="cs"/>
          <w:sz w:val="24"/>
          <w:szCs w:val="24"/>
          <w:rtl/>
        </w:rPr>
        <w:t>.</w:t>
      </w:r>
    </w:p>
    <w:p w14:paraId="65DDF444"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p>
    <w:p w14:paraId="0EF0C21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p>
    <w:p w14:paraId="455325E1"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sidRPr="00AB26EF">
        <w:rPr>
          <w:rFonts w:cs="David" w:hint="cs"/>
          <w:sz w:val="24"/>
          <w:szCs w:val="24"/>
          <w:rtl/>
        </w:rPr>
        <w:t xml:space="preserve">דרישה על פי ערבות זו יש להפנות לסניף הבנק/ חב' הביטוח שכתובתו: </w:t>
      </w:r>
    </w:p>
    <w:p w14:paraId="21E0F8B0"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4EB14A82"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b/>
          <w:bCs/>
          <w:sz w:val="24"/>
          <w:szCs w:val="24"/>
          <w:rtl/>
        </w:rPr>
      </w:pPr>
      <w:r>
        <w:rPr>
          <w:rFonts w:cs="David" w:hint="cs"/>
          <w:b/>
          <w:bCs/>
          <w:sz w:val="24"/>
          <w:szCs w:val="24"/>
          <w:rtl/>
        </w:rPr>
        <w:t xml:space="preserve">_________________        </w:t>
      </w:r>
      <w:r w:rsidRPr="00AB26EF">
        <w:rPr>
          <w:rFonts w:cs="David" w:hint="cs"/>
          <w:b/>
          <w:bCs/>
          <w:sz w:val="24"/>
          <w:szCs w:val="24"/>
          <w:rtl/>
        </w:rPr>
        <w:t>________</w:t>
      </w:r>
      <w:r>
        <w:rPr>
          <w:rFonts w:cs="David" w:hint="cs"/>
          <w:b/>
          <w:bCs/>
          <w:sz w:val="24"/>
          <w:szCs w:val="24"/>
          <w:rtl/>
        </w:rPr>
        <w:t>__</w:t>
      </w:r>
      <w:r w:rsidRPr="00AB26EF">
        <w:rPr>
          <w:rFonts w:cs="David" w:hint="cs"/>
          <w:b/>
          <w:bCs/>
          <w:sz w:val="24"/>
          <w:szCs w:val="24"/>
          <w:rtl/>
        </w:rPr>
        <w:t xml:space="preserve">______       </w:t>
      </w:r>
      <w:r>
        <w:rPr>
          <w:rFonts w:cs="David" w:hint="cs"/>
          <w:b/>
          <w:bCs/>
          <w:sz w:val="24"/>
          <w:szCs w:val="24"/>
          <w:rtl/>
        </w:rPr>
        <w:t xml:space="preserve">       __</w:t>
      </w:r>
      <w:r w:rsidRPr="00AB26EF">
        <w:rPr>
          <w:rFonts w:cs="David" w:hint="cs"/>
          <w:b/>
          <w:bCs/>
          <w:sz w:val="24"/>
          <w:szCs w:val="24"/>
          <w:rtl/>
        </w:rPr>
        <w:t>___________________</w:t>
      </w:r>
      <w:r>
        <w:rPr>
          <w:rFonts w:cs="David" w:hint="cs"/>
          <w:b/>
          <w:bCs/>
          <w:sz w:val="24"/>
          <w:szCs w:val="24"/>
          <w:rtl/>
        </w:rPr>
        <w:t>___</w:t>
      </w:r>
    </w:p>
    <w:p w14:paraId="02843D83"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Pr>
          <w:rFonts w:cs="David" w:hint="cs"/>
          <w:sz w:val="24"/>
          <w:szCs w:val="24"/>
          <w:rtl/>
        </w:rPr>
        <w:t xml:space="preserve"> שם הבנק/חב' הביטוח           </w:t>
      </w:r>
      <w:r w:rsidRPr="00AB26EF">
        <w:rPr>
          <w:rFonts w:cs="David" w:hint="cs"/>
          <w:sz w:val="24"/>
          <w:szCs w:val="24"/>
          <w:rtl/>
        </w:rPr>
        <w:t>מס' הבנק ומס' הסניף              כתובת סניף הבנק/ חברת הביטוח</w:t>
      </w:r>
    </w:p>
    <w:p w14:paraId="26388DB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62A1E8D2"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786D9F5F"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sidRPr="00AB26EF">
        <w:rPr>
          <w:rFonts w:cs="David" w:hint="cs"/>
          <w:sz w:val="24"/>
          <w:szCs w:val="24"/>
          <w:rtl/>
        </w:rPr>
        <w:t>ערבות זו הנה אוטונומית, בלתי מוגבלת בתנאים ואינה ניתנת להעברה</w:t>
      </w:r>
    </w:p>
    <w:p w14:paraId="2087EC9C"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198CE222"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AB26EF">
        <w:rPr>
          <w:rFonts w:cs="David" w:hint="cs"/>
          <w:sz w:val="24"/>
          <w:szCs w:val="24"/>
          <w:rtl/>
        </w:rPr>
        <w:t>_______________               __________________                      _______________</w:t>
      </w:r>
    </w:p>
    <w:p w14:paraId="4CCBF470" w14:textId="77777777" w:rsidR="00515138" w:rsidRPr="00AD6C4C" w:rsidRDefault="00515138" w:rsidP="00515138">
      <w:pPr>
        <w:pStyle w:val="2"/>
        <w:tabs>
          <w:tab w:val="left" w:pos="6524"/>
        </w:tabs>
        <w:spacing w:before="0"/>
        <w:ind w:left="-147" w:hanging="360"/>
        <w:jc w:val="left"/>
        <w:rPr>
          <w:b w:val="0"/>
          <w:bCs w:val="0"/>
          <w:sz w:val="24"/>
          <w:szCs w:val="24"/>
          <w:rtl/>
        </w:rPr>
      </w:pPr>
      <w:r>
        <w:rPr>
          <w:rFonts w:hint="cs"/>
          <w:b w:val="0"/>
          <w:bCs w:val="0"/>
          <w:sz w:val="24"/>
          <w:szCs w:val="24"/>
          <w:rtl/>
        </w:rPr>
        <w:t xml:space="preserve">        </w:t>
      </w:r>
      <w:r w:rsidRPr="00AD6C4C">
        <w:rPr>
          <w:rFonts w:hint="cs"/>
          <w:b w:val="0"/>
          <w:bCs w:val="0"/>
          <w:sz w:val="24"/>
          <w:szCs w:val="24"/>
          <w:rtl/>
        </w:rPr>
        <w:t xml:space="preserve"> תאריך                                         שם מלא    </w:t>
      </w:r>
      <w:r>
        <w:rPr>
          <w:rFonts w:hint="cs"/>
          <w:b w:val="0"/>
          <w:bCs w:val="0"/>
          <w:sz w:val="24"/>
          <w:szCs w:val="24"/>
          <w:rtl/>
        </w:rPr>
        <w:t xml:space="preserve">                </w:t>
      </w:r>
      <w:r w:rsidRPr="00AD6C4C">
        <w:rPr>
          <w:rFonts w:hint="cs"/>
          <w:b w:val="0"/>
          <w:bCs w:val="0"/>
          <w:sz w:val="24"/>
          <w:szCs w:val="24"/>
          <w:rtl/>
        </w:rPr>
        <w:t xml:space="preserve"> חתימה וחותמת   </w:t>
      </w:r>
    </w:p>
    <w:p w14:paraId="476D4E78"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47682D02"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02937049"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6D4749BA"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62E46107"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6E6B2F11"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20F9A41A"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241935EA"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76361BE2"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14D8B10E"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580D149E" w14:textId="6F4FDF8B"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663FD0A7" w14:textId="77777777" w:rsidR="00D47EF2" w:rsidRDefault="00D47EF2"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08DCC386" w14:textId="77777777" w:rsidR="006E2686" w:rsidRDefault="006E2686"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1845A228"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426A8E08" w14:textId="77777777" w:rsidR="00E8235F" w:rsidRDefault="00E8235F"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Pr>
      </w:pPr>
    </w:p>
    <w:p w14:paraId="0CD796E9" w14:textId="77777777" w:rsidR="00E8235F" w:rsidRDefault="00E8235F"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45C51F7E"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p>
    <w:p w14:paraId="1BDC214C" w14:textId="77777777" w:rsidR="00515138" w:rsidRPr="00CC2FC8" w:rsidRDefault="00515138" w:rsidP="004A7A0E">
      <w:pPr>
        <w:pStyle w:val="10"/>
        <w:rPr>
          <w:rtl/>
        </w:rPr>
      </w:pPr>
      <w:r w:rsidRPr="00CC2FC8">
        <w:rPr>
          <w:rFonts w:hint="cs"/>
          <w:rtl/>
        </w:rPr>
        <w:lastRenderedPageBreak/>
        <w:t>נספח ח'1</w:t>
      </w:r>
    </w:p>
    <w:p w14:paraId="66F61954"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cs="David"/>
          <w:b/>
          <w:bCs/>
          <w:sz w:val="24"/>
          <w:szCs w:val="24"/>
          <w:rtl/>
        </w:rPr>
      </w:pPr>
      <w:r w:rsidRPr="00AB26EF">
        <w:rPr>
          <w:rFonts w:cs="David" w:hint="cs"/>
          <w:b/>
          <w:bCs/>
          <w:sz w:val="24"/>
          <w:szCs w:val="24"/>
          <w:rtl/>
        </w:rPr>
        <w:t>ערבות ביצוע</w:t>
      </w:r>
      <w:r>
        <w:rPr>
          <w:rFonts w:cs="David" w:hint="cs"/>
          <w:b/>
          <w:bCs/>
          <w:sz w:val="24"/>
          <w:szCs w:val="24"/>
          <w:rtl/>
        </w:rPr>
        <w:t xml:space="preserve"> סל 2 (שמשות ממוגנות ירי)</w:t>
      </w:r>
    </w:p>
    <w:p w14:paraId="0A36989D"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שם הבנק/ חברת ביטוח</w:t>
      </w:r>
      <w:r w:rsidR="0097416D">
        <w:rPr>
          <w:rFonts w:cs="David" w:hint="cs"/>
          <w:sz w:val="24"/>
          <w:szCs w:val="24"/>
          <w:rtl/>
        </w:rPr>
        <w:t xml:space="preserve">      </w:t>
      </w:r>
      <w:r w:rsidRPr="00AB26EF">
        <w:rPr>
          <w:rFonts w:cs="David" w:hint="cs"/>
          <w:sz w:val="24"/>
          <w:szCs w:val="24"/>
          <w:rtl/>
        </w:rPr>
        <w:t>_________________________</w:t>
      </w:r>
    </w:p>
    <w:p w14:paraId="6B89847E"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b/>
          <w:bCs/>
          <w:sz w:val="24"/>
          <w:szCs w:val="24"/>
          <w:rtl/>
        </w:rPr>
      </w:pPr>
      <w:r w:rsidRPr="00AB26EF">
        <w:rPr>
          <w:rFonts w:cs="David" w:hint="cs"/>
          <w:sz w:val="24"/>
          <w:szCs w:val="24"/>
          <w:rtl/>
        </w:rPr>
        <w:t>מס' הטלפון</w:t>
      </w:r>
      <w:r w:rsidR="0097416D">
        <w:rPr>
          <w:rFonts w:cs="David" w:hint="cs"/>
          <w:sz w:val="24"/>
          <w:szCs w:val="24"/>
          <w:rtl/>
        </w:rPr>
        <w:t xml:space="preserve">                       </w:t>
      </w:r>
      <w:r w:rsidR="0097416D">
        <w:rPr>
          <w:rFonts w:cs="David" w:hint="cs"/>
          <w:b/>
          <w:bCs/>
          <w:sz w:val="24"/>
          <w:szCs w:val="24"/>
          <w:rtl/>
        </w:rPr>
        <w:t>_________________________</w:t>
      </w:r>
    </w:p>
    <w:p w14:paraId="15ACBE3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מס' הפקס:</w:t>
      </w:r>
      <w:r w:rsidR="0097416D">
        <w:rPr>
          <w:rFonts w:cs="David" w:hint="cs"/>
          <w:sz w:val="24"/>
          <w:szCs w:val="24"/>
          <w:rtl/>
        </w:rPr>
        <w:t xml:space="preserve">                       _________________________</w:t>
      </w:r>
    </w:p>
    <w:p w14:paraId="1F0A72A4"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14:paraId="6EDCC090"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jc w:val="center"/>
        <w:rPr>
          <w:rFonts w:cs="David"/>
          <w:b/>
          <w:bCs/>
          <w:sz w:val="24"/>
          <w:szCs w:val="24"/>
          <w:rtl/>
        </w:rPr>
      </w:pPr>
      <w:r w:rsidRPr="00AB26EF">
        <w:rPr>
          <w:rFonts w:cs="David" w:hint="cs"/>
          <w:b/>
          <w:bCs/>
          <w:sz w:val="24"/>
          <w:szCs w:val="24"/>
          <w:rtl/>
        </w:rPr>
        <w:t>כתב ערבות</w:t>
      </w:r>
    </w:p>
    <w:p w14:paraId="25D43CFD"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לכבוד מ</w:t>
      </w:r>
      <w:r>
        <w:rPr>
          <w:rFonts w:cs="David" w:hint="cs"/>
          <w:sz w:val="24"/>
          <w:szCs w:val="24"/>
          <w:rtl/>
        </w:rPr>
        <w:t>דינת</w:t>
      </w:r>
      <w:r w:rsidRPr="00AB26EF">
        <w:rPr>
          <w:rFonts w:cs="David" w:hint="cs"/>
          <w:sz w:val="24"/>
          <w:szCs w:val="24"/>
          <w:rtl/>
        </w:rPr>
        <w:t xml:space="preserve"> ישראל</w:t>
      </w:r>
    </w:p>
    <w:p w14:paraId="5A34864F" w14:textId="77777777" w:rsidR="00515138" w:rsidRPr="008653C4"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sz w:val="24"/>
          <w:szCs w:val="24"/>
          <w:rtl/>
        </w:rPr>
        <w:t>באמצעות משרד האוצר</w:t>
      </w:r>
      <w:r>
        <w:rPr>
          <w:rFonts w:cs="David" w:hint="cs"/>
          <w:sz w:val="24"/>
          <w:szCs w:val="24"/>
          <w:rtl/>
        </w:rPr>
        <w:t xml:space="preserve">, </w:t>
      </w:r>
      <w:r w:rsidRPr="008653C4">
        <w:rPr>
          <w:rFonts w:cs="David" w:hint="cs"/>
          <w:sz w:val="24"/>
          <w:szCs w:val="24"/>
          <w:rtl/>
        </w:rPr>
        <w:t>מינהל הרכ</w:t>
      </w:r>
      <w:r>
        <w:rPr>
          <w:rFonts w:cs="David" w:hint="cs"/>
          <w:sz w:val="24"/>
          <w:szCs w:val="24"/>
          <w:rtl/>
        </w:rPr>
        <w:t>ב</w:t>
      </w:r>
      <w:r w:rsidRPr="008653C4">
        <w:rPr>
          <w:rFonts w:cs="David" w:hint="cs"/>
          <w:sz w:val="24"/>
          <w:szCs w:val="24"/>
          <w:rtl/>
        </w:rPr>
        <w:t xml:space="preserve"> הממשלתי</w:t>
      </w:r>
    </w:p>
    <w:p w14:paraId="2C115AB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AB26EF">
        <w:rPr>
          <w:rFonts w:cs="David" w:hint="cs"/>
          <w:b/>
          <w:bCs/>
          <w:sz w:val="24"/>
          <w:szCs w:val="24"/>
          <w:rtl/>
        </w:rPr>
        <w:t>הנדון : ערבות מס'</w:t>
      </w:r>
      <w:r w:rsidRPr="00AB26EF">
        <w:rPr>
          <w:rFonts w:cs="David" w:hint="cs"/>
          <w:sz w:val="24"/>
          <w:szCs w:val="24"/>
          <w:rtl/>
        </w:rPr>
        <w:t xml:space="preserve"> _______________________ </w:t>
      </w:r>
    </w:p>
    <w:p w14:paraId="30D20C67"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p>
    <w:p w14:paraId="053290CE" w14:textId="4B985597" w:rsidR="00515138" w:rsidRPr="00AB26EF" w:rsidRDefault="00515138" w:rsidP="003D385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AB26EF">
        <w:rPr>
          <w:rFonts w:cs="David" w:hint="cs"/>
          <w:sz w:val="24"/>
          <w:szCs w:val="24"/>
          <w:rtl/>
        </w:rPr>
        <w:t xml:space="preserve">אנו ערבים בזה כלפיכם לסילוק כל סכום עד לסך </w:t>
      </w:r>
      <w:r w:rsidR="003D385D">
        <w:rPr>
          <w:rFonts w:cs="David" w:hint="cs"/>
          <w:sz w:val="24"/>
          <w:szCs w:val="24"/>
          <w:rtl/>
        </w:rPr>
        <w:t xml:space="preserve">62,500 ₪ </w:t>
      </w:r>
    </w:p>
    <w:p w14:paraId="7FE9E9F3"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6" w:right="748"/>
        <w:rPr>
          <w:rFonts w:cs="David"/>
          <w:sz w:val="24"/>
          <w:szCs w:val="24"/>
          <w:rtl/>
        </w:rPr>
      </w:pPr>
      <w:r w:rsidRPr="00AB26EF">
        <w:rPr>
          <w:rFonts w:cs="David" w:hint="cs"/>
          <w:sz w:val="24"/>
          <w:szCs w:val="24"/>
          <w:rtl/>
        </w:rPr>
        <w:t>שיוצמד למדד המחירים לצרכן מתאריך:    ________________________</w:t>
      </w:r>
    </w:p>
    <w:p w14:paraId="4BC11B8B"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16" w:right="748"/>
        <w:rPr>
          <w:rFonts w:cs="David"/>
          <w:sz w:val="24"/>
          <w:szCs w:val="24"/>
          <w:rtl/>
        </w:rPr>
      </w:pPr>
      <w:r w:rsidRPr="00AB26EF">
        <w:rPr>
          <w:rFonts w:cs="David" w:hint="cs"/>
          <w:b/>
          <w:bCs/>
          <w:sz w:val="24"/>
          <w:szCs w:val="24"/>
          <w:rtl/>
        </w:rPr>
        <w:t xml:space="preserve">                                                                           </w:t>
      </w:r>
      <w:r>
        <w:rPr>
          <w:rFonts w:cs="David" w:hint="cs"/>
          <w:sz w:val="24"/>
          <w:szCs w:val="24"/>
          <w:rtl/>
        </w:rPr>
        <w:t>(</w:t>
      </w:r>
      <w:r w:rsidRPr="00AB26EF">
        <w:rPr>
          <w:rFonts w:cs="David" w:hint="cs"/>
          <w:sz w:val="24"/>
          <w:szCs w:val="24"/>
          <w:rtl/>
        </w:rPr>
        <w:t>תאריך תחילת תוקפה של הערבות)</w:t>
      </w:r>
    </w:p>
    <w:p w14:paraId="4A4A7E89" w14:textId="781D141B"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 w:right="748"/>
        <w:rPr>
          <w:rFonts w:cs="David"/>
          <w:sz w:val="24"/>
          <w:szCs w:val="24"/>
          <w:rtl/>
        </w:rPr>
      </w:pPr>
      <w:r w:rsidRPr="00AB26EF">
        <w:rPr>
          <w:rFonts w:cs="David" w:hint="cs"/>
          <w:sz w:val="24"/>
          <w:szCs w:val="24"/>
          <w:rtl/>
        </w:rPr>
        <w:t>אשר תדרשו מאת _________________________(להלן-"החייב") בקשר עם ביצוע הסכם ב</w:t>
      </w:r>
      <w:r>
        <w:rPr>
          <w:rFonts w:cs="David" w:hint="cs"/>
          <w:sz w:val="24"/>
          <w:szCs w:val="24"/>
          <w:rtl/>
        </w:rPr>
        <w:t xml:space="preserve">מסגרת </w:t>
      </w:r>
      <w:r w:rsidR="00E854F3">
        <w:rPr>
          <w:rFonts w:cs="David" w:hint="cs"/>
          <w:sz w:val="24"/>
          <w:szCs w:val="24"/>
          <w:rtl/>
        </w:rPr>
        <w:t>סל 2 ב</w:t>
      </w:r>
      <w:r w:rsidRPr="00AB26EF">
        <w:rPr>
          <w:rFonts w:cs="David" w:hint="cs"/>
          <w:sz w:val="24"/>
          <w:szCs w:val="24"/>
          <w:rtl/>
        </w:rPr>
        <w:t xml:space="preserve">מכרז </w:t>
      </w:r>
      <w:r w:rsidR="00A123EE">
        <w:rPr>
          <w:rFonts w:cs="David" w:hint="cs"/>
          <w:sz w:val="24"/>
          <w:szCs w:val="24"/>
          <w:rtl/>
        </w:rPr>
        <w:t>7-2017</w:t>
      </w:r>
      <w:r w:rsidRPr="00AB26EF">
        <w:rPr>
          <w:rFonts w:cs="David" w:hint="cs"/>
          <w:sz w:val="24"/>
          <w:szCs w:val="24"/>
          <w:rtl/>
        </w:rPr>
        <w:t xml:space="preserve"> </w:t>
      </w:r>
      <w:r>
        <w:rPr>
          <w:rFonts w:cs="David" w:hint="cs"/>
          <w:sz w:val="24"/>
          <w:szCs w:val="24"/>
          <w:rtl/>
        </w:rPr>
        <w:t>לרכישה והתקנה</w:t>
      </w:r>
      <w:r w:rsidRPr="00AB26EF">
        <w:rPr>
          <w:rFonts w:cs="David" w:hint="cs"/>
          <w:sz w:val="24"/>
          <w:szCs w:val="24"/>
          <w:rtl/>
        </w:rPr>
        <w:t xml:space="preserve"> </w:t>
      </w:r>
      <w:r>
        <w:rPr>
          <w:rFonts w:cs="David" w:hint="cs"/>
          <w:sz w:val="24"/>
          <w:szCs w:val="24"/>
          <w:rtl/>
        </w:rPr>
        <w:t xml:space="preserve">של שמשות ממוגנות ירי </w:t>
      </w:r>
      <w:r w:rsidRPr="00AB26EF">
        <w:rPr>
          <w:rFonts w:cs="David" w:hint="cs"/>
          <w:sz w:val="24"/>
          <w:szCs w:val="24"/>
          <w:rtl/>
        </w:rPr>
        <w:t>לכלי רכב.</w:t>
      </w:r>
    </w:p>
    <w:p w14:paraId="26E51BD9"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p>
    <w:p w14:paraId="3E6A11A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7" w:right="748"/>
        <w:rPr>
          <w:rFonts w:cs="David"/>
          <w:sz w:val="24"/>
          <w:szCs w:val="24"/>
          <w:rtl/>
        </w:rPr>
      </w:pPr>
      <w:r w:rsidRPr="00AB26EF">
        <w:rPr>
          <w:rFonts w:cs="David" w:hint="cs"/>
          <w:sz w:val="24"/>
          <w:szCs w:val="24"/>
          <w:rtl/>
        </w:rPr>
        <w:t>אנו נשלם לכם את הסכום הנ"ל תוך 15 יום מתאריך דרישתכם הראשונה</w:t>
      </w:r>
      <w:r w:rsidRPr="00031BF5">
        <w:rPr>
          <w:rFonts w:cs="David"/>
          <w:sz w:val="24"/>
          <w:szCs w:val="24"/>
          <w:rtl/>
        </w:rPr>
        <w:t xml:space="preserve"> שנשלחה אלינו</w:t>
      </w:r>
      <w:r w:rsidRPr="00AB26EF">
        <w:rPr>
          <w:rFonts w:cs="David" w:hint="cs"/>
          <w:sz w:val="24"/>
          <w:szCs w:val="24"/>
          <w:rtl/>
        </w:rPr>
        <w:t xml:space="preserve">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33E187"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7" w:right="748"/>
        <w:rPr>
          <w:rFonts w:cs="David"/>
          <w:sz w:val="24"/>
          <w:szCs w:val="24"/>
          <w:rtl/>
        </w:rPr>
      </w:pPr>
      <w:r w:rsidRPr="00AB26EF">
        <w:rPr>
          <w:rFonts w:cs="David" w:hint="cs"/>
          <w:sz w:val="24"/>
          <w:szCs w:val="24"/>
          <w:rtl/>
        </w:rPr>
        <w:t xml:space="preserve">ערבות זו תהיה בתוקף מתאריך </w:t>
      </w:r>
      <w:r>
        <w:rPr>
          <w:rFonts w:cs="David" w:hint="cs"/>
          <w:sz w:val="24"/>
          <w:szCs w:val="24"/>
          <w:rtl/>
        </w:rPr>
        <w:t xml:space="preserve">חתימתה </w:t>
      </w:r>
      <w:r w:rsidRPr="00AB26EF">
        <w:rPr>
          <w:rFonts w:cs="David" w:hint="cs"/>
          <w:sz w:val="24"/>
          <w:szCs w:val="24"/>
          <w:rtl/>
        </w:rPr>
        <w:t>עד תאריך ____________________.</w:t>
      </w:r>
    </w:p>
    <w:p w14:paraId="0F5FB1D1"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6535541F"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sidRPr="00AB26EF">
        <w:rPr>
          <w:rFonts w:cs="David" w:hint="cs"/>
          <w:sz w:val="24"/>
          <w:szCs w:val="24"/>
          <w:rtl/>
        </w:rPr>
        <w:t xml:space="preserve">דרישה על פי ערבות זו יש להפנות לסניף הבנק/ חב' הביטוח שכתובתו: </w:t>
      </w:r>
    </w:p>
    <w:p w14:paraId="49E9281D"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10B4CE3C"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b/>
          <w:bCs/>
          <w:sz w:val="24"/>
          <w:szCs w:val="24"/>
          <w:rtl/>
        </w:rPr>
      </w:pPr>
      <w:r>
        <w:rPr>
          <w:rFonts w:cs="David" w:hint="cs"/>
          <w:b/>
          <w:bCs/>
          <w:sz w:val="24"/>
          <w:szCs w:val="24"/>
          <w:rtl/>
        </w:rPr>
        <w:t xml:space="preserve">_________________        </w:t>
      </w:r>
      <w:r w:rsidRPr="00AB26EF">
        <w:rPr>
          <w:rFonts w:cs="David" w:hint="cs"/>
          <w:b/>
          <w:bCs/>
          <w:sz w:val="24"/>
          <w:szCs w:val="24"/>
          <w:rtl/>
        </w:rPr>
        <w:t>________</w:t>
      </w:r>
      <w:r>
        <w:rPr>
          <w:rFonts w:cs="David" w:hint="cs"/>
          <w:b/>
          <w:bCs/>
          <w:sz w:val="24"/>
          <w:szCs w:val="24"/>
          <w:rtl/>
        </w:rPr>
        <w:t>__</w:t>
      </w:r>
      <w:r w:rsidRPr="00AB26EF">
        <w:rPr>
          <w:rFonts w:cs="David" w:hint="cs"/>
          <w:b/>
          <w:bCs/>
          <w:sz w:val="24"/>
          <w:szCs w:val="24"/>
          <w:rtl/>
        </w:rPr>
        <w:t xml:space="preserve">______       </w:t>
      </w:r>
      <w:r>
        <w:rPr>
          <w:rFonts w:cs="David" w:hint="cs"/>
          <w:b/>
          <w:bCs/>
          <w:sz w:val="24"/>
          <w:szCs w:val="24"/>
          <w:rtl/>
        </w:rPr>
        <w:t xml:space="preserve">       __</w:t>
      </w:r>
      <w:r w:rsidRPr="00AB26EF">
        <w:rPr>
          <w:rFonts w:cs="David" w:hint="cs"/>
          <w:b/>
          <w:bCs/>
          <w:sz w:val="24"/>
          <w:szCs w:val="24"/>
          <w:rtl/>
        </w:rPr>
        <w:t>___________________</w:t>
      </w:r>
      <w:r>
        <w:rPr>
          <w:rFonts w:cs="David" w:hint="cs"/>
          <w:b/>
          <w:bCs/>
          <w:sz w:val="24"/>
          <w:szCs w:val="24"/>
          <w:rtl/>
        </w:rPr>
        <w:t>___</w:t>
      </w:r>
    </w:p>
    <w:p w14:paraId="03588448"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Pr>
          <w:rFonts w:cs="David" w:hint="cs"/>
          <w:sz w:val="24"/>
          <w:szCs w:val="24"/>
          <w:rtl/>
        </w:rPr>
        <w:t xml:space="preserve"> שם הבנק/חב' הביטוח           </w:t>
      </w:r>
      <w:r w:rsidRPr="00AB26EF">
        <w:rPr>
          <w:rFonts w:cs="David" w:hint="cs"/>
          <w:sz w:val="24"/>
          <w:szCs w:val="24"/>
          <w:rtl/>
        </w:rPr>
        <w:t>מס' הבנק ומס' הסניף              כתובת סניף הבנק/ חברת הביטוח</w:t>
      </w:r>
    </w:p>
    <w:p w14:paraId="75D75F4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626EE535"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535C07EE"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r w:rsidRPr="00AB26EF">
        <w:rPr>
          <w:rFonts w:cs="David" w:hint="cs"/>
          <w:sz w:val="24"/>
          <w:szCs w:val="24"/>
          <w:rtl/>
        </w:rPr>
        <w:t>ערבות זו הנה אוטונומית, בלתי מוגבלת בתנאים ואינה ניתנת להעברה.</w:t>
      </w:r>
    </w:p>
    <w:p w14:paraId="0CA921F6"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firstLine="309"/>
        <w:rPr>
          <w:rFonts w:cs="David"/>
          <w:sz w:val="24"/>
          <w:szCs w:val="24"/>
          <w:rtl/>
        </w:rPr>
      </w:pPr>
    </w:p>
    <w:p w14:paraId="4F888E71"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ind w:left="-316" w:right="748"/>
        <w:rPr>
          <w:rFonts w:cs="David"/>
          <w:sz w:val="24"/>
          <w:szCs w:val="24"/>
          <w:rtl/>
        </w:rPr>
      </w:pPr>
      <w:r w:rsidRPr="00AB26EF">
        <w:rPr>
          <w:rFonts w:cs="David" w:hint="cs"/>
          <w:sz w:val="24"/>
          <w:szCs w:val="24"/>
          <w:rtl/>
        </w:rPr>
        <w:t>_______________               __________________                      _______________</w:t>
      </w:r>
    </w:p>
    <w:p w14:paraId="44CD681B" w14:textId="77777777" w:rsidR="00515138" w:rsidRPr="00AD6C4C" w:rsidRDefault="00515138" w:rsidP="00515138">
      <w:pPr>
        <w:pStyle w:val="2"/>
        <w:tabs>
          <w:tab w:val="left" w:pos="6524"/>
        </w:tabs>
        <w:spacing w:before="0"/>
        <w:ind w:left="-147" w:hanging="360"/>
        <w:jc w:val="left"/>
        <w:rPr>
          <w:b w:val="0"/>
          <w:bCs w:val="0"/>
          <w:sz w:val="24"/>
          <w:szCs w:val="24"/>
          <w:rtl/>
        </w:rPr>
      </w:pPr>
      <w:r>
        <w:rPr>
          <w:rFonts w:hint="cs"/>
          <w:b w:val="0"/>
          <w:bCs w:val="0"/>
          <w:sz w:val="24"/>
          <w:szCs w:val="24"/>
          <w:rtl/>
        </w:rPr>
        <w:t xml:space="preserve">        </w:t>
      </w:r>
      <w:r w:rsidRPr="00AD6C4C">
        <w:rPr>
          <w:rFonts w:hint="cs"/>
          <w:b w:val="0"/>
          <w:bCs w:val="0"/>
          <w:sz w:val="24"/>
          <w:szCs w:val="24"/>
          <w:rtl/>
        </w:rPr>
        <w:t xml:space="preserve"> תאריך                                         שם מלא    </w:t>
      </w:r>
      <w:r>
        <w:rPr>
          <w:rFonts w:hint="cs"/>
          <w:b w:val="0"/>
          <w:bCs w:val="0"/>
          <w:sz w:val="24"/>
          <w:szCs w:val="24"/>
          <w:rtl/>
        </w:rPr>
        <w:t xml:space="preserve">                </w:t>
      </w:r>
      <w:r w:rsidRPr="00AD6C4C">
        <w:rPr>
          <w:rFonts w:hint="cs"/>
          <w:b w:val="0"/>
          <w:bCs w:val="0"/>
          <w:sz w:val="24"/>
          <w:szCs w:val="24"/>
          <w:rtl/>
        </w:rPr>
        <w:t xml:space="preserve"> חתימה וחותמת   </w:t>
      </w:r>
    </w:p>
    <w:p w14:paraId="171FB299"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sz w:val="24"/>
          <w:szCs w:val="24"/>
          <w:rtl/>
        </w:rPr>
      </w:pPr>
      <w:r w:rsidRPr="00AB26EF">
        <w:rPr>
          <w:rFonts w:cs="David"/>
          <w:sz w:val="24"/>
          <w:szCs w:val="24"/>
          <w:rtl/>
        </w:rPr>
        <w:br w:type="page"/>
      </w:r>
    </w:p>
    <w:p w14:paraId="36134271" w14:textId="77777777" w:rsidR="00515138" w:rsidRDefault="00515138" w:rsidP="004A7A0E">
      <w:pPr>
        <w:pStyle w:val="10"/>
      </w:pPr>
      <w:r w:rsidRPr="001B46D5">
        <w:rPr>
          <w:rFonts w:hint="cs"/>
          <w:rtl/>
        </w:rPr>
        <w:lastRenderedPageBreak/>
        <w:t xml:space="preserve">נספח </w:t>
      </w:r>
      <w:r>
        <w:rPr>
          <w:rFonts w:hint="cs"/>
          <w:rtl/>
        </w:rPr>
        <w:t>ט'</w:t>
      </w:r>
    </w:p>
    <w:p w14:paraId="1BE8BEFF" w14:textId="77777777" w:rsidR="00515138" w:rsidRPr="008948F6" w:rsidRDefault="00515138" w:rsidP="00515138">
      <w:pPr>
        <w:rPr>
          <w:rtl/>
          <w:lang w:eastAsia="en-US"/>
        </w:rPr>
      </w:pPr>
    </w:p>
    <w:p w14:paraId="4AF3FD39" w14:textId="77777777" w:rsidR="00515138" w:rsidRPr="007E336A" w:rsidRDefault="00515138" w:rsidP="00515138">
      <w:pPr>
        <w:keepNext/>
        <w:tabs>
          <w:tab w:val="left" w:pos="283"/>
        </w:tabs>
        <w:overflowPunct w:val="0"/>
        <w:autoSpaceDE w:val="0"/>
        <w:autoSpaceDN w:val="0"/>
        <w:bidi w:val="0"/>
        <w:adjustRightInd w:val="0"/>
        <w:spacing w:line="360" w:lineRule="auto"/>
        <w:ind w:right="283"/>
        <w:jc w:val="center"/>
        <w:textAlignment w:val="baseline"/>
        <w:outlineLvl w:val="0"/>
        <w:rPr>
          <w:rFonts w:cs="David"/>
          <w:b/>
          <w:bCs/>
          <w:kern w:val="28"/>
          <w:sz w:val="28"/>
          <w:szCs w:val="28"/>
          <w:u w:val="single"/>
        </w:rPr>
      </w:pPr>
      <w:r w:rsidRPr="007E336A">
        <w:rPr>
          <w:rFonts w:cs="David" w:hint="cs"/>
          <w:b/>
          <w:bCs/>
          <w:kern w:val="28"/>
          <w:sz w:val="28"/>
          <w:szCs w:val="28"/>
          <w:u w:val="single"/>
          <w:rtl/>
        </w:rPr>
        <w:t>תצהיר בדבר אי תאום הצעות מחיר</w:t>
      </w:r>
    </w:p>
    <w:p w14:paraId="0D466394" w14:textId="77777777" w:rsidR="00515138" w:rsidRPr="007E336A" w:rsidRDefault="00515138" w:rsidP="00515138">
      <w:pPr>
        <w:tabs>
          <w:tab w:val="left" w:pos="1800"/>
        </w:tabs>
        <w:overflowPunct w:val="0"/>
        <w:autoSpaceDE w:val="0"/>
        <w:autoSpaceDN w:val="0"/>
        <w:bidi w:val="0"/>
        <w:adjustRightInd w:val="0"/>
        <w:spacing w:line="360" w:lineRule="auto"/>
        <w:ind w:left="284"/>
        <w:textAlignment w:val="baseline"/>
        <w:rPr>
          <w:rFonts w:cs="David"/>
          <w:noProof/>
          <w:sz w:val="24"/>
          <w:szCs w:val="24"/>
          <w:rtl/>
        </w:rPr>
      </w:pPr>
    </w:p>
    <w:p w14:paraId="6066DF82" w14:textId="77777777" w:rsidR="00515138" w:rsidRPr="007E336A" w:rsidRDefault="00515138" w:rsidP="00515138">
      <w:pPr>
        <w:overflowPunct w:val="0"/>
        <w:autoSpaceDE w:val="0"/>
        <w:autoSpaceDN w:val="0"/>
        <w:adjustRightInd w:val="0"/>
        <w:spacing w:line="360" w:lineRule="auto"/>
        <w:jc w:val="right"/>
        <w:textAlignment w:val="baseline"/>
        <w:rPr>
          <w:rFonts w:cs="David"/>
          <w:sz w:val="24"/>
          <w:szCs w:val="24"/>
          <w:rtl/>
        </w:rPr>
      </w:pPr>
    </w:p>
    <w:p w14:paraId="659967A6" w14:textId="77777777" w:rsidR="00515138" w:rsidRPr="007E336A" w:rsidRDefault="00515138" w:rsidP="0097416D">
      <w:pPr>
        <w:overflowPunct w:val="0"/>
        <w:autoSpaceDE w:val="0"/>
        <w:autoSpaceDN w:val="0"/>
        <w:adjustRightInd w:val="0"/>
        <w:spacing w:line="360" w:lineRule="auto"/>
        <w:jc w:val="left"/>
        <w:textAlignment w:val="baseline"/>
        <w:rPr>
          <w:rFonts w:cs="David"/>
          <w:sz w:val="24"/>
          <w:szCs w:val="24"/>
        </w:rPr>
      </w:pPr>
      <w:r w:rsidRPr="007E336A">
        <w:rPr>
          <w:rFonts w:cs="David" w:hint="cs"/>
          <w:sz w:val="24"/>
          <w:szCs w:val="24"/>
          <w:rtl/>
        </w:rPr>
        <w:t xml:space="preserve">אני הח"מ______________________________ מס ת"ז _____________ </w:t>
      </w:r>
      <w:r>
        <w:rPr>
          <w:rFonts w:cs="David" w:hint="cs"/>
          <w:sz w:val="24"/>
          <w:szCs w:val="24"/>
          <w:rtl/>
        </w:rPr>
        <w:t xml:space="preserve">/ </w:t>
      </w:r>
      <w:r w:rsidRPr="007E336A">
        <w:rPr>
          <w:rFonts w:cs="David" w:hint="cs"/>
          <w:sz w:val="24"/>
          <w:szCs w:val="24"/>
          <w:rtl/>
        </w:rPr>
        <w:t>העובד בתאגיד _____________________ (שם התאגיד)</w:t>
      </w:r>
      <w:r>
        <w:rPr>
          <w:rFonts w:cs="David" w:hint="cs"/>
          <w:sz w:val="24"/>
          <w:szCs w:val="24"/>
          <w:rtl/>
        </w:rPr>
        <w:t xml:space="preserve"> (להלן "המציע")</w:t>
      </w:r>
      <w:r w:rsidRPr="007E336A">
        <w:rPr>
          <w:rFonts w:cs="David" w:hint="cs"/>
          <w:sz w:val="24"/>
          <w:szCs w:val="24"/>
          <w:rtl/>
        </w:rPr>
        <w:t xml:space="preserve"> מצהיר בזאת</w:t>
      </w:r>
      <w:r>
        <w:rPr>
          <w:rFonts w:cs="David" w:hint="cs"/>
          <w:sz w:val="24"/>
          <w:szCs w:val="24"/>
          <w:rtl/>
        </w:rPr>
        <w:t>,</w:t>
      </w:r>
      <w:r w:rsidRPr="007E336A">
        <w:rPr>
          <w:rFonts w:cs="David" w:hint="cs"/>
          <w:sz w:val="24"/>
          <w:szCs w:val="24"/>
          <w:rtl/>
        </w:rPr>
        <w:t xml:space="preserve"> כי</w:t>
      </w:r>
      <w:r>
        <w:rPr>
          <w:rFonts w:cs="David" w:hint="cs"/>
          <w:sz w:val="24"/>
          <w:szCs w:val="24"/>
          <w:rtl/>
        </w:rPr>
        <w:t>:</w:t>
      </w:r>
      <w:r w:rsidRPr="007E336A">
        <w:rPr>
          <w:rFonts w:cs="David" w:hint="cs"/>
          <w:sz w:val="24"/>
          <w:szCs w:val="24"/>
          <w:rtl/>
        </w:rPr>
        <w:t xml:space="preserve"> </w:t>
      </w:r>
    </w:p>
    <w:p w14:paraId="492A3AF3" w14:textId="77777777" w:rsidR="00515138" w:rsidRPr="00FD270F" w:rsidRDefault="00515138" w:rsidP="00A54DB8">
      <w:pPr>
        <w:pStyle w:val="a2"/>
        <w:numPr>
          <w:ilvl w:val="0"/>
          <w:numId w:val="20"/>
        </w:numPr>
        <w:tabs>
          <w:tab w:val="left" w:pos="34"/>
          <w:tab w:val="left" w:pos="8640"/>
        </w:tabs>
        <w:jc w:val="left"/>
        <w:rPr>
          <w:color w:val="000000"/>
          <w:rtl/>
        </w:rPr>
      </w:pPr>
      <w:r w:rsidRPr="00FD270F">
        <w:rPr>
          <w:rFonts w:hint="eastAsia"/>
          <w:color w:val="000000"/>
          <w:rtl/>
        </w:rPr>
        <w:t>אני</w:t>
      </w:r>
      <w:r w:rsidRPr="00FD270F">
        <w:rPr>
          <w:color w:val="000000"/>
          <w:rtl/>
        </w:rPr>
        <w:t xml:space="preserve"> </w:t>
      </w:r>
      <w:r w:rsidRPr="00FD270F">
        <w:rPr>
          <w:rFonts w:hint="eastAsia"/>
          <w:color w:val="000000"/>
          <w:rtl/>
        </w:rPr>
        <w:t>מוסמך</w:t>
      </w:r>
      <w:r w:rsidRPr="00FD270F">
        <w:rPr>
          <w:color w:val="000000"/>
          <w:rtl/>
        </w:rPr>
        <w:t xml:space="preserve"> </w:t>
      </w:r>
      <w:r w:rsidRPr="00FD270F">
        <w:rPr>
          <w:rFonts w:hint="eastAsia"/>
          <w:color w:val="000000"/>
          <w:rtl/>
        </w:rPr>
        <w:t>לחתום</w:t>
      </w:r>
      <w:r w:rsidRPr="00FD270F">
        <w:rPr>
          <w:color w:val="000000"/>
          <w:rtl/>
        </w:rPr>
        <w:t xml:space="preserve"> </w:t>
      </w:r>
      <w:r w:rsidRPr="00FD270F">
        <w:rPr>
          <w:rFonts w:hint="eastAsia"/>
          <w:color w:val="000000"/>
          <w:rtl/>
        </w:rPr>
        <w:t>על</w:t>
      </w:r>
      <w:r w:rsidRPr="00FD270F">
        <w:rPr>
          <w:color w:val="000000"/>
          <w:rtl/>
        </w:rPr>
        <w:t xml:space="preserve"> </w:t>
      </w:r>
      <w:r w:rsidRPr="00FD270F">
        <w:rPr>
          <w:rFonts w:hint="eastAsia"/>
          <w:color w:val="000000"/>
          <w:rtl/>
        </w:rPr>
        <w:t>תצהיר</w:t>
      </w:r>
      <w:r w:rsidRPr="00FD270F">
        <w:rPr>
          <w:color w:val="000000"/>
          <w:rtl/>
        </w:rPr>
        <w:t xml:space="preserve"> </w:t>
      </w:r>
      <w:r w:rsidRPr="00FD270F">
        <w:rPr>
          <w:rFonts w:hint="eastAsia"/>
          <w:color w:val="000000"/>
          <w:rtl/>
        </w:rPr>
        <w:t>זה</w:t>
      </w:r>
      <w:r w:rsidRPr="00FD270F">
        <w:rPr>
          <w:color w:val="000000"/>
          <w:rtl/>
        </w:rPr>
        <w:t xml:space="preserve"> </w:t>
      </w:r>
      <w:r w:rsidRPr="00FD270F">
        <w:rPr>
          <w:rFonts w:hint="eastAsia"/>
          <w:color w:val="000000"/>
          <w:rtl/>
        </w:rPr>
        <w:t>בשם</w:t>
      </w:r>
      <w:r w:rsidRPr="00FD270F">
        <w:rPr>
          <w:color w:val="000000"/>
          <w:rtl/>
        </w:rPr>
        <w:t xml:space="preserve"> המציע </w:t>
      </w:r>
      <w:r w:rsidRPr="003841C5">
        <w:rPr>
          <w:rFonts w:hint="cs"/>
          <w:color w:val="000000"/>
          <w:rtl/>
        </w:rPr>
        <w:t>ומנהליו</w:t>
      </w:r>
      <w:r w:rsidRPr="00FD270F">
        <w:rPr>
          <w:color w:val="000000"/>
          <w:rtl/>
        </w:rPr>
        <w:t xml:space="preserve">. </w:t>
      </w:r>
    </w:p>
    <w:p w14:paraId="7424487A"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אני נושא המשרה אשר אחראי להצעה המוגשת מטעם</w:t>
      </w:r>
      <w:r>
        <w:rPr>
          <w:rFonts w:hint="cs"/>
          <w:color w:val="000000"/>
          <w:rtl/>
        </w:rPr>
        <w:t xml:space="preserve"> המציע</w:t>
      </w:r>
      <w:r w:rsidRPr="007E336A">
        <w:rPr>
          <w:rFonts w:hint="cs"/>
          <w:color w:val="000000"/>
          <w:rtl/>
        </w:rPr>
        <w:t xml:space="preserve"> במכרז זה. </w:t>
      </w:r>
    </w:p>
    <w:p w14:paraId="2EFD661C" w14:textId="77777777" w:rsidR="00515138" w:rsidRPr="007B770F" w:rsidRDefault="00515138" w:rsidP="00A54DB8">
      <w:pPr>
        <w:pStyle w:val="a2"/>
        <w:numPr>
          <w:ilvl w:val="0"/>
          <w:numId w:val="20"/>
        </w:numPr>
        <w:tabs>
          <w:tab w:val="left" w:pos="34"/>
          <w:tab w:val="left" w:pos="8640"/>
        </w:tabs>
        <w:jc w:val="left"/>
        <w:rPr>
          <w:color w:val="000000"/>
          <w:rtl/>
        </w:rPr>
      </w:pPr>
      <w:r w:rsidRPr="007B770F">
        <w:rPr>
          <w:rFonts w:hint="cs"/>
          <w:color w:val="000000"/>
          <w:rtl/>
        </w:rPr>
        <w:t>בכוונתי להשתמש, במסגרת הצעה זו בקבלני המשנה המפורטים להלן</w:t>
      </w:r>
      <w:r>
        <w:rPr>
          <w:rFonts w:hint="cs"/>
          <w:color w:val="000000"/>
          <w:rtl/>
        </w:rPr>
        <w:t xml:space="preserve"> </w:t>
      </w:r>
      <w:r w:rsidRPr="009D3231">
        <w:rPr>
          <w:color w:val="000000"/>
          <w:rtl/>
        </w:rPr>
        <w:t>[</w:t>
      </w:r>
      <w:r w:rsidRPr="007B770F">
        <w:rPr>
          <w:rFonts w:hint="cs"/>
          <w:color w:val="000000"/>
          <w:rtl/>
        </w:rPr>
        <w:t xml:space="preserve"> (יש לפרט את שם התאגיד ופרטי</w:t>
      </w:r>
      <w:r>
        <w:rPr>
          <w:rFonts w:hint="cs"/>
          <w:color w:val="000000"/>
          <w:rtl/>
        </w:rPr>
        <w:t xml:space="preserve"> </w:t>
      </w:r>
      <w:r w:rsidRPr="007B770F">
        <w:rPr>
          <w:rFonts w:hint="cs"/>
          <w:color w:val="000000"/>
          <w:rtl/>
        </w:rPr>
        <w:t>יצירת קשר עמו):</w:t>
      </w:r>
    </w:p>
    <w:tbl>
      <w:tblPr>
        <w:bidiVisual/>
        <w:tblW w:w="8100" w:type="dxa"/>
        <w:tblInd w:w="648" w:type="dxa"/>
        <w:tblBorders>
          <w:bottom w:val="single" w:sz="4" w:space="0" w:color="auto"/>
        </w:tblBorders>
        <w:tblLook w:val="01E0" w:firstRow="1" w:lastRow="1" w:firstColumn="1" w:lastColumn="1" w:noHBand="0" w:noVBand="0"/>
      </w:tblPr>
      <w:tblGrid>
        <w:gridCol w:w="1980"/>
        <w:gridCol w:w="914"/>
        <w:gridCol w:w="2866"/>
        <w:gridCol w:w="912"/>
        <w:gridCol w:w="1428"/>
      </w:tblGrid>
      <w:tr w:rsidR="00515138" w:rsidRPr="007E336A" w14:paraId="17598FDD" w14:textId="77777777" w:rsidTr="007B5395">
        <w:tc>
          <w:tcPr>
            <w:tcW w:w="1980" w:type="dxa"/>
            <w:tcBorders>
              <w:bottom w:val="nil"/>
            </w:tcBorders>
            <w:shd w:val="clear" w:color="auto" w:fill="auto"/>
          </w:tcPr>
          <w:p w14:paraId="4A430854" w14:textId="77777777" w:rsidR="00515138" w:rsidRPr="007E336A" w:rsidRDefault="00515138" w:rsidP="007B5395">
            <w:pPr>
              <w:overflowPunct w:val="0"/>
              <w:autoSpaceDE w:val="0"/>
              <w:autoSpaceDN w:val="0"/>
              <w:adjustRightInd w:val="0"/>
              <w:spacing w:line="360" w:lineRule="auto"/>
              <w:textAlignment w:val="baseline"/>
              <w:rPr>
                <w:rFonts w:cs="David"/>
                <w:sz w:val="24"/>
                <w:szCs w:val="24"/>
                <w:rtl/>
              </w:rPr>
            </w:pPr>
            <w:r w:rsidRPr="007E336A">
              <w:rPr>
                <w:rFonts w:cs="David" w:hint="cs"/>
                <w:sz w:val="24"/>
                <w:szCs w:val="24"/>
                <w:rtl/>
              </w:rPr>
              <w:t>שם התאגיד</w:t>
            </w:r>
          </w:p>
        </w:tc>
        <w:tc>
          <w:tcPr>
            <w:tcW w:w="914" w:type="dxa"/>
            <w:tcBorders>
              <w:bottom w:val="nil"/>
            </w:tcBorders>
            <w:shd w:val="clear" w:color="auto" w:fill="auto"/>
          </w:tcPr>
          <w:p w14:paraId="08A35549"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2866" w:type="dxa"/>
            <w:tcBorders>
              <w:bottom w:val="nil"/>
            </w:tcBorders>
            <w:shd w:val="clear" w:color="auto" w:fill="auto"/>
          </w:tcPr>
          <w:p w14:paraId="7D0B9208"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תחום העבודה בו ניתנת קבלנות המשנה</w:t>
            </w:r>
          </w:p>
        </w:tc>
        <w:tc>
          <w:tcPr>
            <w:tcW w:w="912" w:type="dxa"/>
            <w:tcBorders>
              <w:bottom w:val="nil"/>
            </w:tcBorders>
            <w:shd w:val="clear" w:color="auto" w:fill="auto"/>
          </w:tcPr>
          <w:p w14:paraId="3FEE25CE"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1428" w:type="dxa"/>
            <w:tcBorders>
              <w:bottom w:val="nil"/>
            </w:tcBorders>
            <w:shd w:val="clear" w:color="auto" w:fill="auto"/>
          </w:tcPr>
          <w:p w14:paraId="2E2D3511"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פרטי יצירת קשר</w:t>
            </w:r>
          </w:p>
        </w:tc>
      </w:tr>
      <w:tr w:rsidR="00515138" w:rsidRPr="007E336A" w14:paraId="1E9611CD" w14:textId="77777777" w:rsidTr="007B5395">
        <w:tc>
          <w:tcPr>
            <w:tcW w:w="1980" w:type="dxa"/>
            <w:tcBorders>
              <w:top w:val="single" w:sz="4" w:space="0" w:color="auto"/>
              <w:bottom w:val="single" w:sz="4" w:space="0" w:color="auto"/>
            </w:tcBorders>
            <w:shd w:val="clear" w:color="auto" w:fill="auto"/>
          </w:tcPr>
          <w:p w14:paraId="61F0DE16"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914" w:type="dxa"/>
            <w:tcBorders>
              <w:top w:val="nil"/>
              <w:bottom w:val="nil"/>
            </w:tcBorders>
            <w:shd w:val="clear" w:color="auto" w:fill="auto"/>
          </w:tcPr>
          <w:p w14:paraId="7084D2CC"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2866" w:type="dxa"/>
            <w:tcBorders>
              <w:top w:val="single" w:sz="4" w:space="0" w:color="auto"/>
              <w:bottom w:val="single" w:sz="4" w:space="0" w:color="auto"/>
            </w:tcBorders>
            <w:shd w:val="clear" w:color="auto" w:fill="auto"/>
          </w:tcPr>
          <w:p w14:paraId="3297D006"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912" w:type="dxa"/>
            <w:tcBorders>
              <w:top w:val="nil"/>
              <w:bottom w:val="nil"/>
            </w:tcBorders>
            <w:shd w:val="clear" w:color="auto" w:fill="auto"/>
          </w:tcPr>
          <w:p w14:paraId="05145006"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1428" w:type="dxa"/>
            <w:tcBorders>
              <w:top w:val="single" w:sz="4" w:space="0" w:color="auto"/>
              <w:bottom w:val="single" w:sz="4" w:space="0" w:color="auto"/>
            </w:tcBorders>
            <w:shd w:val="clear" w:color="auto" w:fill="auto"/>
          </w:tcPr>
          <w:p w14:paraId="774EA17C"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r>
      <w:tr w:rsidR="00515138" w:rsidRPr="007E336A" w14:paraId="66BEFC5D" w14:textId="77777777" w:rsidTr="007B5395">
        <w:tc>
          <w:tcPr>
            <w:tcW w:w="1980" w:type="dxa"/>
            <w:tcBorders>
              <w:top w:val="single" w:sz="4" w:space="0" w:color="auto"/>
            </w:tcBorders>
            <w:shd w:val="clear" w:color="auto" w:fill="auto"/>
          </w:tcPr>
          <w:p w14:paraId="7E35B3C5"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914" w:type="dxa"/>
            <w:tcBorders>
              <w:top w:val="nil"/>
              <w:bottom w:val="nil"/>
            </w:tcBorders>
            <w:shd w:val="clear" w:color="auto" w:fill="auto"/>
          </w:tcPr>
          <w:p w14:paraId="6D3E85A6"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2866" w:type="dxa"/>
            <w:tcBorders>
              <w:top w:val="single" w:sz="4" w:space="0" w:color="auto"/>
            </w:tcBorders>
            <w:shd w:val="clear" w:color="auto" w:fill="auto"/>
          </w:tcPr>
          <w:p w14:paraId="129A1F87"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912" w:type="dxa"/>
            <w:tcBorders>
              <w:top w:val="nil"/>
              <w:bottom w:val="nil"/>
            </w:tcBorders>
            <w:shd w:val="clear" w:color="auto" w:fill="auto"/>
          </w:tcPr>
          <w:p w14:paraId="3DB83903"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c>
          <w:tcPr>
            <w:tcW w:w="1428" w:type="dxa"/>
            <w:tcBorders>
              <w:top w:val="single" w:sz="4" w:space="0" w:color="auto"/>
            </w:tcBorders>
            <w:shd w:val="clear" w:color="auto" w:fill="auto"/>
          </w:tcPr>
          <w:p w14:paraId="5F70000E" w14:textId="77777777" w:rsidR="00515138" w:rsidRPr="007E336A" w:rsidRDefault="00515138" w:rsidP="007B5395">
            <w:pPr>
              <w:overflowPunct w:val="0"/>
              <w:autoSpaceDE w:val="0"/>
              <w:autoSpaceDN w:val="0"/>
              <w:adjustRightInd w:val="0"/>
              <w:spacing w:line="360" w:lineRule="auto"/>
              <w:jc w:val="right"/>
              <w:textAlignment w:val="baseline"/>
              <w:rPr>
                <w:rFonts w:cs="David"/>
                <w:sz w:val="24"/>
                <w:szCs w:val="24"/>
                <w:rtl/>
              </w:rPr>
            </w:pPr>
          </w:p>
        </w:tc>
      </w:tr>
    </w:tbl>
    <w:p w14:paraId="47E46F79" w14:textId="77777777" w:rsidR="00515138" w:rsidRPr="007E336A" w:rsidRDefault="00515138" w:rsidP="00515138">
      <w:pPr>
        <w:overflowPunct w:val="0"/>
        <w:autoSpaceDE w:val="0"/>
        <w:autoSpaceDN w:val="0"/>
        <w:adjustRightInd w:val="0"/>
        <w:spacing w:line="360" w:lineRule="auto"/>
        <w:jc w:val="right"/>
        <w:textAlignment w:val="baseline"/>
        <w:rPr>
          <w:rFonts w:cs="David"/>
          <w:sz w:val="24"/>
          <w:szCs w:val="24"/>
          <w:rtl/>
        </w:rPr>
      </w:pPr>
    </w:p>
    <w:p w14:paraId="2195602E"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 xml:space="preserve">המחירים ו/או הכמויות אשר מופיעים בהצעה זו הוחלטו על ידי באופן עצמאי, ללא התייעצות, הסדר או קשר עם מציע אחר או עם מציע פוטנציאלי אחר (למעט קבלני המשנה אשר צויינו בסעיף 3 לעיל). </w:t>
      </w:r>
    </w:p>
    <w:p w14:paraId="7A979BC6"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53FFDAE" w14:textId="77777777" w:rsidR="00515138" w:rsidRPr="007E336A" w:rsidRDefault="00515138" w:rsidP="00A54DB8">
      <w:pPr>
        <w:pStyle w:val="a2"/>
        <w:numPr>
          <w:ilvl w:val="0"/>
          <w:numId w:val="20"/>
        </w:numPr>
        <w:tabs>
          <w:tab w:val="left" w:pos="34"/>
          <w:tab w:val="left" w:pos="8640"/>
        </w:tabs>
        <w:jc w:val="left"/>
        <w:rPr>
          <w:color w:val="000000"/>
        </w:rPr>
      </w:pPr>
      <w:r w:rsidRPr="007E336A">
        <w:rPr>
          <w:rFonts w:hint="cs"/>
          <w:color w:val="000000"/>
          <w:rtl/>
        </w:rPr>
        <w:t xml:space="preserve">לא הייתי מעורב בניסיון להניא מתחרה אחר מלהגיש הצעות במכרז זה. </w:t>
      </w:r>
    </w:p>
    <w:p w14:paraId="22F3D4B4"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 xml:space="preserve">לא הייתי מעורב בניסיון לגרום למתחרה אחר להגיש הצעה גבוהה או נמוכה יותר מהצעתי זו. </w:t>
      </w:r>
    </w:p>
    <w:p w14:paraId="7F33C4B8"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 xml:space="preserve">לא הייתי מעורב בניסיון לגרום למתחרה להגיש הצעה בלתי תחרותית מכל סוג שהוא. </w:t>
      </w:r>
    </w:p>
    <w:p w14:paraId="000EC40E" w14:textId="77777777" w:rsidR="00515138" w:rsidRPr="007E336A" w:rsidRDefault="00515138" w:rsidP="00A54DB8">
      <w:pPr>
        <w:pStyle w:val="a2"/>
        <w:numPr>
          <w:ilvl w:val="0"/>
          <w:numId w:val="20"/>
        </w:numPr>
        <w:tabs>
          <w:tab w:val="left" w:pos="34"/>
          <w:tab w:val="left" w:pos="8640"/>
        </w:tabs>
        <w:jc w:val="left"/>
        <w:rPr>
          <w:color w:val="000000"/>
          <w:rtl/>
        </w:rPr>
      </w:pPr>
      <w:r w:rsidRPr="007E336A">
        <w:rPr>
          <w:rFonts w:hint="cs"/>
          <w:color w:val="000000"/>
          <w:rtl/>
        </w:rPr>
        <w:t xml:space="preserve">הצעה זו מוגשת בתום לב ולא נעשית בעקבות הסדר או דין ודברים כלשהוא עם מתחרה או מתחרה פוטנציאלי אחר במכרז זה. </w:t>
      </w:r>
    </w:p>
    <w:p w14:paraId="5183EE47" w14:textId="77777777" w:rsidR="00515138" w:rsidRPr="007E336A" w:rsidRDefault="00515138" w:rsidP="00A54DB8">
      <w:pPr>
        <w:pStyle w:val="a2"/>
        <w:numPr>
          <w:ilvl w:val="0"/>
          <w:numId w:val="20"/>
        </w:numPr>
        <w:tabs>
          <w:tab w:val="left" w:pos="34"/>
          <w:tab w:val="left" w:pos="8640"/>
        </w:tabs>
        <w:jc w:val="left"/>
        <w:rPr>
          <w:rtl/>
        </w:rPr>
      </w:pPr>
      <w:r w:rsidRPr="007E336A">
        <w:rPr>
          <w:rFonts w:hint="cs"/>
          <w:rtl/>
        </w:rPr>
        <w:t xml:space="preserve">יש לסמן </w:t>
      </w:r>
      <w:r w:rsidRPr="007E336A">
        <w:rPr>
          <w:rFonts w:hint="cs"/>
        </w:rPr>
        <w:t>V</w:t>
      </w:r>
      <w:r w:rsidRPr="007E336A">
        <w:rPr>
          <w:rFonts w:hint="cs"/>
          <w:rtl/>
        </w:rPr>
        <w:t xml:space="preserve"> במקום המתאים.</w:t>
      </w:r>
    </w:p>
    <w:p w14:paraId="4D59058A" w14:textId="77777777" w:rsidR="00515138" w:rsidRPr="007E336A" w:rsidRDefault="00515138" w:rsidP="00A54DB8">
      <w:pPr>
        <w:pStyle w:val="a2"/>
        <w:numPr>
          <w:ilvl w:val="0"/>
          <w:numId w:val="20"/>
        </w:numPr>
        <w:tabs>
          <w:tab w:val="left" w:pos="34"/>
          <w:tab w:val="left" w:pos="8640"/>
        </w:tabs>
        <w:jc w:val="left"/>
      </w:pPr>
      <w:r w:rsidRPr="007E336A">
        <w:rPr>
          <w:rFonts w:hint="cs"/>
          <w:rtl/>
        </w:rPr>
        <w:t xml:space="preserve">למיטב ידיעתי, מציע ההצעה לא נמצא כרגע תחת חקירה בחשד לתיאום מכרז </w:t>
      </w:r>
    </w:p>
    <w:p w14:paraId="6B366E40" w14:textId="77777777" w:rsidR="00515138" w:rsidRPr="007E336A" w:rsidRDefault="00515138" w:rsidP="00515138">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אם כן, אנא פרט:</w:t>
      </w:r>
    </w:p>
    <w:p w14:paraId="22307567" w14:textId="77777777" w:rsidR="00515138" w:rsidRPr="007E336A" w:rsidRDefault="00515138" w:rsidP="00515138">
      <w:pPr>
        <w:overflowPunct w:val="0"/>
        <w:autoSpaceDE w:val="0"/>
        <w:autoSpaceDN w:val="0"/>
        <w:adjustRightInd w:val="0"/>
        <w:spacing w:line="480" w:lineRule="auto"/>
        <w:jc w:val="left"/>
        <w:textAlignment w:val="baseline"/>
        <w:rPr>
          <w:rFonts w:cs="David"/>
          <w:sz w:val="24"/>
          <w:szCs w:val="24"/>
          <w:rtl/>
        </w:rPr>
      </w:pPr>
      <w:r w:rsidRPr="007E336A">
        <w:rPr>
          <w:rFonts w:cs="David"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4B67A" w14:textId="77777777" w:rsidR="00515138" w:rsidRPr="007E336A" w:rsidRDefault="00515138" w:rsidP="00515138">
      <w:pPr>
        <w:overflowPunct w:val="0"/>
        <w:autoSpaceDE w:val="0"/>
        <w:autoSpaceDN w:val="0"/>
        <w:adjustRightInd w:val="0"/>
        <w:spacing w:line="360" w:lineRule="auto"/>
        <w:jc w:val="left"/>
        <w:textAlignment w:val="baseline"/>
        <w:rPr>
          <w:rFonts w:cs="David"/>
          <w:sz w:val="24"/>
          <w:szCs w:val="24"/>
          <w:rtl/>
        </w:rPr>
      </w:pPr>
    </w:p>
    <w:p w14:paraId="0DA939CB" w14:textId="77777777" w:rsidR="00515138" w:rsidRPr="007E336A" w:rsidRDefault="00515138" w:rsidP="00A54DB8">
      <w:pPr>
        <w:pStyle w:val="a2"/>
        <w:numPr>
          <w:ilvl w:val="0"/>
          <w:numId w:val="20"/>
        </w:numPr>
        <w:tabs>
          <w:tab w:val="left" w:pos="34"/>
          <w:tab w:val="left" w:pos="8640"/>
        </w:tabs>
        <w:jc w:val="left"/>
        <w:rPr>
          <w:rtl/>
        </w:rPr>
      </w:pPr>
      <w:r w:rsidRPr="007E336A">
        <w:rPr>
          <w:rFonts w:hint="cs"/>
          <w:rtl/>
        </w:rPr>
        <w:lastRenderedPageBreak/>
        <w:t xml:space="preserve">אני מודע </w:t>
      </w:r>
      <w:r w:rsidRPr="00FD270F">
        <w:rPr>
          <w:rFonts w:hint="eastAsia"/>
          <w:color w:val="000000"/>
          <w:rtl/>
        </w:rPr>
        <w:t>לכך</w:t>
      </w:r>
      <w:r w:rsidRPr="007E336A">
        <w:rPr>
          <w:rFonts w:hint="cs"/>
          <w:rtl/>
        </w:rPr>
        <w:t xml:space="preserve"> כי העונש על תיאום מכרז יכול להגיע עד חמש שנות מאסר בפועל, הכל בהתאם להוראות חוק ההגבלים העסקיים, תשמ"ח-1988.</w:t>
      </w:r>
    </w:p>
    <w:tbl>
      <w:tblPr>
        <w:bidiVisual/>
        <w:tblW w:w="8856" w:type="dxa"/>
        <w:tblBorders>
          <w:insideH w:val="single" w:sz="4" w:space="0" w:color="auto"/>
        </w:tblBorders>
        <w:tblLook w:val="01E0" w:firstRow="1" w:lastRow="1" w:firstColumn="1" w:lastColumn="1" w:noHBand="0" w:noVBand="0"/>
      </w:tblPr>
      <w:tblGrid>
        <w:gridCol w:w="1548"/>
        <w:gridCol w:w="251"/>
        <w:gridCol w:w="1549"/>
        <w:gridCol w:w="281"/>
        <w:gridCol w:w="157"/>
        <w:gridCol w:w="1488"/>
        <w:gridCol w:w="214"/>
        <w:gridCol w:w="22"/>
        <w:gridCol w:w="214"/>
        <w:gridCol w:w="1524"/>
        <w:gridCol w:w="214"/>
        <w:gridCol w:w="61"/>
        <w:gridCol w:w="175"/>
        <w:gridCol w:w="944"/>
        <w:gridCol w:w="214"/>
      </w:tblGrid>
      <w:tr w:rsidR="00515138" w:rsidRPr="007E336A" w14:paraId="0246B8E1" w14:textId="77777777" w:rsidTr="007B5395">
        <w:tc>
          <w:tcPr>
            <w:tcW w:w="1548" w:type="dxa"/>
            <w:shd w:val="clear" w:color="auto" w:fill="auto"/>
          </w:tcPr>
          <w:p w14:paraId="301AE18F"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251" w:type="dxa"/>
            <w:tcBorders>
              <w:top w:val="nil"/>
              <w:bottom w:val="nil"/>
            </w:tcBorders>
            <w:shd w:val="clear" w:color="auto" w:fill="auto"/>
          </w:tcPr>
          <w:p w14:paraId="124C095D"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549" w:type="dxa"/>
            <w:shd w:val="clear" w:color="auto" w:fill="auto"/>
          </w:tcPr>
          <w:p w14:paraId="0A0FE32B"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281" w:type="dxa"/>
            <w:tcBorders>
              <w:top w:val="nil"/>
              <w:bottom w:val="nil"/>
            </w:tcBorders>
            <w:shd w:val="clear" w:color="auto" w:fill="auto"/>
          </w:tcPr>
          <w:p w14:paraId="1E8AACCF"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859" w:type="dxa"/>
            <w:gridSpan w:val="3"/>
            <w:shd w:val="clear" w:color="auto" w:fill="auto"/>
          </w:tcPr>
          <w:p w14:paraId="49143FEA"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236" w:type="dxa"/>
            <w:gridSpan w:val="2"/>
            <w:tcBorders>
              <w:top w:val="nil"/>
              <w:bottom w:val="nil"/>
            </w:tcBorders>
            <w:shd w:val="clear" w:color="auto" w:fill="auto"/>
          </w:tcPr>
          <w:p w14:paraId="28E4CF1F"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38" w:type="dxa"/>
            <w:gridSpan w:val="2"/>
            <w:shd w:val="clear" w:color="auto" w:fill="auto"/>
          </w:tcPr>
          <w:p w14:paraId="6CEAAD4E"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236" w:type="dxa"/>
            <w:gridSpan w:val="2"/>
            <w:tcBorders>
              <w:top w:val="nil"/>
              <w:bottom w:val="nil"/>
            </w:tcBorders>
            <w:shd w:val="clear" w:color="auto" w:fill="auto"/>
          </w:tcPr>
          <w:p w14:paraId="02076966"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158" w:type="dxa"/>
            <w:gridSpan w:val="2"/>
            <w:shd w:val="clear" w:color="auto" w:fill="auto"/>
          </w:tcPr>
          <w:p w14:paraId="71631C6F"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r>
      <w:tr w:rsidR="00515138" w:rsidRPr="007E336A" w14:paraId="437D2311" w14:textId="77777777" w:rsidTr="007B5395">
        <w:trPr>
          <w:gridAfter w:val="1"/>
          <w:wAfter w:w="214" w:type="dxa"/>
        </w:trPr>
        <w:tc>
          <w:tcPr>
            <w:tcW w:w="1548" w:type="dxa"/>
            <w:shd w:val="clear" w:color="auto" w:fill="auto"/>
          </w:tcPr>
          <w:p w14:paraId="6E2F3F2A"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 xml:space="preserve">        תאריך           </w:t>
            </w:r>
          </w:p>
        </w:tc>
        <w:tc>
          <w:tcPr>
            <w:tcW w:w="251" w:type="dxa"/>
            <w:tcBorders>
              <w:top w:val="nil"/>
              <w:bottom w:val="nil"/>
            </w:tcBorders>
            <w:shd w:val="clear" w:color="auto" w:fill="auto"/>
          </w:tcPr>
          <w:p w14:paraId="25972DA4"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549" w:type="dxa"/>
            <w:shd w:val="clear" w:color="auto" w:fill="auto"/>
          </w:tcPr>
          <w:p w14:paraId="33BEAF0A"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 xml:space="preserve">     שם </w:t>
            </w:r>
            <w:r>
              <w:rPr>
                <w:rFonts w:cs="David" w:hint="cs"/>
                <w:sz w:val="24"/>
                <w:szCs w:val="24"/>
                <w:rtl/>
              </w:rPr>
              <w:t>המציע</w:t>
            </w:r>
          </w:p>
        </w:tc>
        <w:tc>
          <w:tcPr>
            <w:tcW w:w="438" w:type="dxa"/>
            <w:gridSpan w:val="2"/>
            <w:tcBorders>
              <w:top w:val="nil"/>
              <w:bottom w:val="nil"/>
            </w:tcBorders>
            <w:shd w:val="clear" w:color="auto" w:fill="auto"/>
          </w:tcPr>
          <w:p w14:paraId="354DF0E5"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488" w:type="dxa"/>
            <w:shd w:val="clear" w:color="auto" w:fill="auto"/>
          </w:tcPr>
          <w:p w14:paraId="0A1F4801"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חותמ</w:t>
            </w:r>
            <w:r>
              <w:rPr>
                <w:rFonts w:cs="David" w:hint="cs"/>
                <w:sz w:val="24"/>
                <w:szCs w:val="24"/>
                <w:rtl/>
              </w:rPr>
              <w:t>ת המציע</w:t>
            </w:r>
            <w:r>
              <w:rPr>
                <w:rFonts w:cs="David"/>
                <w:sz w:val="24"/>
                <w:szCs w:val="24"/>
              </w:rPr>
              <w:t xml:space="preserve"> </w:t>
            </w:r>
            <w:r w:rsidRPr="007E336A">
              <w:rPr>
                <w:rFonts w:cs="David" w:hint="cs"/>
                <w:sz w:val="24"/>
                <w:szCs w:val="24"/>
                <w:rtl/>
              </w:rPr>
              <w:t xml:space="preserve">      </w:t>
            </w:r>
          </w:p>
        </w:tc>
        <w:tc>
          <w:tcPr>
            <w:tcW w:w="236" w:type="dxa"/>
            <w:gridSpan w:val="2"/>
            <w:tcBorders>
              <w:top w:val="nil"/>
              <w:bottom w:val="nil"/>
            </w:tcBorders>
            <w:shd w:val="clear" w:color="auto" w:fill="auto"/>
          </w:tcPr>
          <w:p w14:paraId="6D19F46D"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38" w:type="dxa"/>
            <w:gridSpan w:val="2"/>
            <w:shd w:val="clear" w:color="auto" w:fill="auto"/>
          </w:tcPr>
          <w:p w14:paraId="17C2DDEE"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 xml:space="preserve">   שם המצהיר</w:t>
            </w:r>
          </w:p>
        </w:tc>
        <w:tc>
          <w:tcPr>
            <w:tcW w:w="275" w:type="dxa"/>
            <w:gridSpan w:val="2"/>
            <w:tcBorders>
              <w:top w:val="nil"/>
              <w:bottom w:val="nil"/>
            </w:tcBorders>
            <w:shd w:val="clear" w:color="auto" w:fill="auto"/>
          </w:tcPr>
          <w:p w14:paraId="29C8AF55"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119" w:type="dxa"/>
            <w:gridSpan w:val="2"/>
            <w:shd w:val="clear" w:color="auto" w:fill="auto"/>
          </w:tcPr>
          <w:p w14:paraId="12FB0861" w14:textId="77777777" w:rsidR="00515138" w:rsidRPr="007E336A" w:rsidRDefault="00515138" w:rsidP="007B5395">
            <w:pPr>
              <w:overflowPunct w:val="0"/>
              <w:autoSpaceDE w:val="0"/>
              <w:autoSpaceDN w:val="0"/>
              <w:adjustRightInd w:val="0"/>
              <w:spacing w:line="360" w:lineRule="auto"/>
              <w:ind w:firstLine="22"/>
              <w:jc w:val="left"/>
              <w:textAlignment w:val="baseline"/>
              <w:rPr>
                <w:rFonts w:cs="David"/>
                <w:sz w:val="24"/>
                <w:szCs w:val="24"/>
                <w:rtl/>
              </w:rPr>
            </w:pPr>
            <w:r w:rsidRPr="007E336A">
              <w:rPr>
                <w:rFonts w:cs="David" w:hint="cs"/>
                <w:sz w:val="24"/>
                <w:szCs w:val="24"/>
                <w:rtl/>
              </w:rPr>
              <w:t>חתימת</w:t>
            </w:r>
            <w:r>
              <w:rPr>
                <w:rFonts w:cs="David" w:hint="cs"/>
                <w:sz w:val="24"/>
                <w:szCs w:val="24"/>
                <w:rtl/>
              </w:rPr>
              <w:t xml:space="preserve">  </w:t>
            </w:r>
            <w:r w:rsidRPr="007E336A">
              <w:rPr>
                <w:rFonts w:cs="David" w:hint="cs"/>
                <w:sz w:val="24"/>
                <w:szCs w:val="24"/>
                <w:rtl/>
              </w:rPr>
              <w:t>מצהיר</w:t>
            </w:r>
          </w:p>
        </w:tc>
      </w:tr>
    </w:tbl>
    <w:p w14:paraId="32B71500" w14:textId="77777777" w:rsidR="00515138" w:rsidRPr="007E336A" w:rsidRDefault="00515138" w:rsidP="00515138">
      <w:pPr>
        <w:overflowPunct w:val="0"/>
        <w:autoSpaceDE w:val="0"/>
        <w:autoSpaceDN w:val="0"/>
        <w:adjustRightInd w:val="0"/>
        <w:spacing w:line="360" w:lineRule="auto"/>
        <w:jc w:val="center"/>
        <w:textAlignment w:val="baseline"/>
        <w:rPr>
          <w:rFonts w:cs="David"/>
          <w:b/>
          <w:bCs/>
          <w:sz w:val="24"/>
          <w:szCs w:val="24"/>
          <w:rtl/>
        </w:rPr>
      </w:pPr>
      <w:r w:rsidRPr="007E336A">
        <w:rPr>
          <w:rFonts w:cs="David" w:hint="cs"/>
          <w:b/>
          <w:bCs/>
          <w:sz w:val="24"/>
          <w:szCs w:val="24"/>
          <w:rtl/>
        </w:rPr>
        <w:t>אישור</w:t>
      </w:r>
    </w:p>
    <w:p w14:paraId="34AD61F7" w14:textId="77777777" w:rsidR="00515138" w:rsidRDefault="00515138" w:rsidP="00515138">
      <w:pPr>
        <w:overflowPunct w:val="0"/>
        <w:autoSpaceDE w:val="0"/>
        <w:autoSpaceDN w:val="0"/>
        <w:adjustRightInd w:val="0"/>
        <w:spacing w:line="360" w:lineRule="auto"/>
        <w:jc w:val="left"/>
        <w:textAlignment w:val="baseline"/>
        <w:rPr>
          <w:rFonts w:cs="David"/>
          <w:sz w:val="24"/>
          <w:szCs w:val="24"/>
          <w:rtl/>
        </w:rPr>
      </w:pPr>
    </w:p>
    <w:p w14:paraId="7A9406B6" w14:textId="77777777" w:rsidR="00515138" w:rsidRPr="007E336A" w:rsidRDefault="00515138" w:rsidP="00515138">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BD266FC" w14:textId="77777777" w:rsidR="00515138" w:rsidRPr="007E336A" w:rsidRDefault="00515138" w:rsidP="00515138">
      <w:pPr>
        <w:overflowPunct w:val="0"/>
        <w:autoSpaceDE w:val="0"/>
        <w:autoSpaceDN w:val="0"/>
        <w:adjustRightInd w:val="0"/>
        <w:spacing w:line="360" w:lineRule="auto"/>
        <w:jc w:val="left"/>
        <w:textAlignment w:val="baseline"/>
        <w:rPr>
          <w:rFonts w:cs="David"/>
          <w:sz w:val="24"/>
          <w:szCs w:val="24"/>
          <w:rtl/>
        </w:rPr>
      </w:pPr>
    </w:p>
    <w:p w14:paraId="71C5968E" w14:textId="77777777" w:rsidR="00515138" w:rsidRPr="007E336A" w:rsidRDefault="00515138" w:rsidP="00515138">
      <w:pPr>
        <w:overflowPunct w:val="0"/>
        <w:autoSpaceDE w:val="0"/>
        <w:autoSpaceDN w:val="0"/>
        <w:adjustRightInd w:val="0"/>
        <w:spacing w:line="360" w:lineRule="auto"/>
        <w:jc w:val="left"/>
        <w:textAlignment w:val="baseline"/>
        <w:rPr>
          <w:rFonts w:cs="David"/>
          <w:sz w:val="24"/>
          <w:szCs w:val="24"/>
          <w:rtl/>
        </w:rPr>
      </w:pPr>
    </w:p>
    <w:tbl>
      <w:tblPr>
        <w:bidiVisual/>
        <w:tblW w:w="0" w:type="auto"/>
        <w:tblLook w:val="01E0" w:firstRow="1" w:lastRow="1" w:firstColumn="1" w:lastColumn="1" w:noHBand="0" w:noVBand="0"/>
      </w:tblPr>
      <w:tblGrid>
        <w:gridCol w:w="1771"/>
        <w:gridCol w:w="1771"/>
        <w:gridCol w:w="1771"/>
        <w:gridCol w:w="1771"/>
        <w:gridCol w:w="1772"/>
      </w:tblGrid>
      <w:tr w:rsidR="00515138" w:rsidRPr="007E336A" w14:paraId="294789FA" w14:textId="77777777" w:rsidTr="007B5395">
        <w:tc>
          <w:tcPr>
            <w:tcW w:w="1771" w:type="dxa"/>
            <w:shd w:val="clear" w:color="auto" w:fill="auto"/>
          </w:tcPr>
          <w:p w14:paraId="442DAA97"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shd w:val="clear" w:color="auto" w:fill="auto"/>
          </w:tcPr>
          <w:p w14:paraId="26F63700"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shd w:val="clear" w:color="auto" w:fill="auto"/>
          </w:tcPr>
          <w:p w14:paraId="4EA8D42A"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tcBorders>
              <w:bottom w:val="single" w:sz="4" w:space="0" w:color="auto"/>
            </w:tcBorders>
            <w:shd w:val="clear" w:color="auto" w:fill="auto"/>
          </w:tcPr>
          <w:p w14:paraId="3DE02EF1"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2" w:type="dxa"/>
            <w:shd w:val="clear" w:color="auto" w:fill="auto"/>
          </w:tcPr>
          <w:p w14:paraId="5C75ABAA"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r>
      <w:tr w:rsidR="00515138" w:rsidRPr="007E336A" w14:paraId="37B0B961" w14:textId="77777777" w:rsidTr="007B5395">
        <w:tc>
          <w:tcPr>
            <w:tcW w:w="1771" w:type="dxa"/>
            <w:shd w:val="clear" w:color="auto" w:fill="auto"/>
          </w:tcPr>
          <w:p w14:paraId="388500E8"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shd w:val="clear" w:color="auto" w:fill="auto"/>
          </w:tcPr>
          <w:p w14:paraId="618089E3"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shd w:val="clear" w:color="auto" w:fill="auto"/>
          </w:tcPr>
          <w:p w14:paraId="1B36BFDB"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c>
          <w:tcPr>
            <w:tcW w:w="1771" w:type="dxa"/>
            <w:tcBorders>
              <w:top w:val="single" w:sz="4" w:space="0" w:color="auto"/>
            </w:tcBorders>
            <w:shd w:val="clear" w:color="auto" w:fill="auto"/>
          </w:tcPr>
          <w:p w14:paraId="1E6AE7BD"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r w:rsidRPr="007E336A">
              <w:rPr>
                <w:rFonts w:cs="David" w:hint="cs"/>
                <w:sz w:val="24"/>
                <w:szCs w:val="24"/>
                <w:rtl/>
              </w:rPr>
              <w:t>שם מלא וחותמת</w:t>
            </w:r>
          </w:p>
        </w:tc>
        <w:tc>
          <w:tcPr>
            <w:tcW w:w="1772" w:type="dxa"/>
            <w:shd w:val="clear" w:color="auto" w:fill="auto"/>
          </w:tcPr>
          <w:p w14:paraId="0648F376" w14:textId="77777777" w:rsidR="00515138" w:rsidRPr="007E336A" w:rsidRDefault="00515138" w:rsidP="007B5395">
            <w:pPr>
              <w:overflowPunct w:val="0"/>
              <w:autoSpaceDE w:val="0"/>
              <w:autoSpaceDN w:val="0"/>
              <w:adjustRightInd w:val="0"/>
              <w:spacing w:line="360" w:lineRule="auto"/>
              <w:jc w:val="left"/>
              <w:textAlignment w:val="baseline"/>
              <w:rPr>
                <w:rFonts w:cs="David"/>
                <w:sz w:val="24"/>
                <w:szCs w:val="24"/>
                <w:rtl/>
              </w:rPr>
            </w:pPr>
          </w:p>
        </w:tc>
      </w:tr>
    </w:tbl>
    <w:p w14:paraId="11C48AF8" w14:textId="77777777" w:rsidR="00515138" w:rsidRPr="007E336A" w:rsidRDefault="00515138" w:rsidP="00515138">
      <w:pPr>
        <w:pStyle w:val="21"/>
        <w:ind w:hanging="995"/>
        <w:rPr>
          <w:rFonts w:cs="David"/>
          <w:szCs w:val="24"/>
          <w:rtl/>
        </w:rPr>
      </w:pPr>
    </w:p>
    <w:p w14:paraId="3C13FF92"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664055B5"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4D250082"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1F914974" w14:textId="77777777" w:rsidR="00515138"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23BBB2E5" w14:textId="77777777" w:rsidR="00515138" w:rsidRDefault="00515138" w:rsidP="00515138">
      <w:pPr>
        <w:bidi w:val="0"/>
        <w:spacing w:line="276" w:lineRule="auto"/>
        <w:jc w:val="left"/>
        <w:rPr>
          <w:rFonts w:cs="David"/>
          <w:b/>
          <w:bCs/>
          <w:sz w:val="24"/>
          <w:szCs w:val="24"/>
        </w:rPr>
      </w:pPr>
      <w:r>
        <w:rPr>
          <w:rFonts w:cs="David"/>
          <w:b/>
          <w:bCs/>
          <w:sz w:val="24"/>
          <w:szCs w:val="24"/>
          <w:rtl/>
        </w:rPr>
        <w:br w:type="page"/>
      </w:r>
    </w:p>
    <w:p w14:paraId="68479D80" w14:textId="33285F8B" w:rsidR="00515138" w:rsidRPr="00CC2FC8" w:rsidRDefault="00515138" w:rsidP="004A7A0E">
      <w:pPr>
        <w:pStyle w:val="10"/>
        <w:rPr>
          <w:rtl/>
        </w:rPr>
      </w:pPr>
      <w:r w:rsidRPr="00CC2FC8">
        <w:rPr>
          <w:rFonts w:hint="cs"/>
          <w:rtl/>
        </w:rPr>
        <w:lastRenderedPageBreak/>
        <w:t>נספח י'</w:t>
      </w:r>
    </w:p>
    <w:p w14:paraId="1E723276" w14:textId="6A56B80B" w:rsidR="00515138" w:rsidRPr="00741FF2" w:rsidRDefault="00515138" w:rsidP="00F75888">
      <w:pPr>
        <w:spacing w:line="360" w:lineRule="auto"/>
        <w:ind w:left="224" w:hanging="17"/>
        <w:jc w:val="left"/>
        <w:rPr>
          <w:rFonts w:cs="David"/>
          <w:b/>
          <w:bCs/>
          <w:sz w:val="28"/>
          <w:szCs w:val="28"/>
          <w:rtl/>
        </w:rPr>
      </w:pPr>
      <w:r w:rsidRPr="00741FF2">
        <w:rPr>
          <w:rFonts w:cs="David" w:hint="cs"/>
          <w:b/>
          <w:bCs/>
          <w:sz w:val="28"/>
          <w:szCs w:val="28"/>
          <w:rtl/>
        </w:rPr>
        <w:t xml:space="preserve">הסכם התקשרות </w:t>
      </w:r>
      <w:r w:rsidR="00F75888" w:rsidRPr="00741FF2">
        <w:rPr>
          <w:rFonts w:cs="David" w:hint="cs"/>
          <w:b/>
          <w:bCs/>
          <w:sz w:val="28"/>
          <w:szCs w:val="28"/>
          <w:rtl/>
        </w:rPr>
        <w:t>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 ממשלתיים</w:t>
      </w:r>
    </w:p>
    <w:p w14:paraId="1E068F1E" w14:textId="77777777" w:rsidR="00515138" w:rsidRPr="002F776D" w:rsidRDefault="00515138" w:rsidP="00515138">
      <w:pPr>
        <w:tabs>
          <w:tab w:val="left" w:pos="3480"/>
        </w:tabs>
        <w:ind w:left="109"/>
        <w:jc w:val="center"/>
        <w:rPr>
          <w:rFonts w:cs="David"/>
          <w:b/>
          <w:bCs/>
          <w:sz w:val="28"/>
          <w:szCs w:val="28"/>
          <w:rtl/>
        </w:rPr>
      </w:pPr>
    </w:p>
    <w:p w14:paraId="7CAD38DA" w14:textId="77777777" w:rsidR="00515138" w:rsidRPr="00AB26EF" w:rsidRDefault="00515138" w:rsidP="00515138">
      <w:pPr>
        <w:tabs>
          <w:tab w:val="left" w:pos="901"/>
          <w:tab w:val="left" w:pos="1576"/>
          <w:tab w:val="left" w:pos="2137"/>
          <w:tab w:val="left" w:pos="2699"/>
          <w:tab w:val="left" w:pos="3263"/>
          <w:tab w:val="left" w:pos="3824"/>
          <w:tab w:val="left" w:pos="4388"/>
          <w:tab w:val="left" w:pos="4949"/>
          <w:tab w:val="left" w:pos="6075"/>
          <w:tab w:val="left" w:pos="7200"/>
        </w:tabs>
        <w:rPr>
          <w:rFonts w:cs="David"/>
          <w:b/>
          <w:bCs/>
          <w:sz w:val="24"/>
          <w:szCs w:val="24"/>
          <w:rtl/>
        </w:rPr>
      </w:pPr>
    </w:p>
    <w:p w14:paraId="1C6B03ED" w14:textId="77777777" w:rsidR="00515138" w:rsidRPr="008C3CF6" w:rsidRDefault="00515138" w:rsidP="005350C7">
      <w:pPr>
        <w:tabs>
          <w:tab w:val="left" w:pos="3960"/>
          <w:tab w:val="left" w:pos="6120"/>
        </w:tabs>
        <w:ind w:left="-147"/>
        <w:jc w:val="center"/>
        <w:rPr>
          <w:rFonts w:cs="David"/>
          <w:b/>
          <w:bCs/>
          <w:sz w:val="28"/>
          <w:szCs w:val="28"/>
          <w:rtl/>
        </w:rPr>
      </w:pPr>
      <w:r w:rsidRPr="008C3CF6">
        <w:rPr>
          <w:rFonts w:cs="David"/>
          <w:b/>
          <w:bCs/>
          <w:sz w:val="28"/>
          <w:szCs w:val="28"/>
          <w:rtl/>
        </w:rPr>
        <w:t xml:space="preserve">שנערך בירושלים ביום </w:t>
      </w:r>
      <w:r w:rsidRPr="008C3CF6">
        <w:rPr>
          <w:rFonts w:cs="David"/>
          <w:b/>
          <w:bCs/>
          <w:sz w:val="28"/>
          <w:szCs w:val="28"/>
          <w:u w:val="single"/>
          <w:rtl/>
        </w:rPr>
        <w:t>__</w:t>
      </w:r>
      <w:r w:rsidRPr="008C3CF6">
        <w:rPr>
          <w:rFonts w:cs="David" w:hint="cs"/>
          <w:b/>
          <w:bCs/>
          <w:sz w:val="28"/>
          <w:szCs w:val="28"/>
          <w:rtl/>
        </w:rPr>
        <w:t xml:space="preserve"> </w:t>
      </w:r>
      <w:r w:rsidRPr="008C3CF6">
        <w:rPr>
          <w:rFonts w:cs="David"/>
          <w:b/>
          <w:bCs/>
          <w:sz w:val="28"/>
          <w:szCs w:val="28"/>
          <w:rtl/>
        </w:rPr>
        <w:t>לחודש</w:t>
      </w:r>
      <w:r w:rsidRPr="008C3CF6">
        <w:rPr>
          <w:rFonts w:cs="David"/>
          <w:b/>
          <w:bCs/>
          <w:sz w:val="28"/>
          <w:szCs w:val="28"/>
          <w:u w:val="single"/>
          <w:rtl/>
        </w:rPr>
        <w:t>_____</w:t>
      </w:r>
      <w:r w:rsidRPr="008C3CF6">
        <w:rPr>
          <w:rFonts w:cs="David"/>
          <w:b/>
          <w:bCs/>
          <w:sz w:val="28"/>
          <w:szCs w:val="28"/>
          <w:rtl/>
        </w:rPr>
        <w:t xml:space="preserve">   </w:t>
      </w:r>
      <w:r w:rsidRPr="008C3CF6">
        <w:rPr>
          <w:rFonts w:cs="David" w:hint="cs"/>
          <w:b/>
          <w:bCs/>
          <w:sz w:val="28"/>
          <w:szCs w:val="28"/>
          <w:rtl/>
        </w:rPr>
        <w:t>ב</w:t>
      </w:r>
      <w:r w:rsidRPr="008C3CF6">
        <w:rPr>
          <w:rFonts w:cs="David"/>
          <w:b/>
          <w:bCs/>
          <w:sz w:val="28"/>
          <w:szCs w:val="28"/>
          <w:rtl/>
        </w:rPr>
        <w:t>שנ</w:t>
      </w:r>
      <w:r w:rsidRPr="008C3CF6">
        <w:rPr>
          <w:rFonts w:cs="David" w:hint="cs"/>
          <w:b/>
          <w:bCs/>
          <w:sz w:val="28"/>
          <w:szCs w:val="28"/>
          <w:rtl/>
        </w:rPr>
        <w:t>ת</w:t>
      </w:r>
      <w:r w:rsidRPr="008C3CF6">
        <w:rPr>
          <w:rFonts w:cs="David"/>
          <w:b/>
          <w:bCs/>
          <w:sz w:val="28"/>
          <w:szCs w:val="28"/>
          <w:rtl/>
        </w:rPr>
        <w:t xml:space="preserve"> </w:t>
      </w:r>
      <w:r w:rsidR="005350C7" w:rsidRPr="008C3CF6">
        <w:rPr>
          <w:rFonts w:cs="David" w:hint="cs"/>
          <w:b/>
          <w:bCs/>
          <w:sz w:val="28"/>
          <w:szCs w:val="28"/>
          <w:rtl/>
        </w:rPr>
        <w:t>2017</w:t>
      </w:r>
    </w:p>
    <w:p w14:paraId="508250F8" w14:textId="77777777" w:rsidR="00515138" w:rsidRPr="00AB26EF" w:rsidRDefault="00515138" w:rsidP="00515138">
      <w:pPr>
        <w:tabs>
          <w:tab w:val="center" w:pos="5103"/>
        </w:tabs>
        <w:ind w:left="-147"/>
        <w:jc w:val="center"/>
        <w:rPr>
          <w:rFonts w:cs="David"/>
          <w:sz w:val="24"/>
          <w:szCs w:val="24"/>
          <w:rtl/>
        </w:rPr>
      </w:pPr>
    </w:p>
    <w:p w14:paraId="32692AF0" w14:textId="77777777" w:rsidR="00515138" w:rsidRDefault="00515138" w:rsidP="00515138">
      <w:pPr>
        <w:tabs>
          <w:tab w:val="left" w:pos="926"/>
          <w:tab w:val="center" w:pos="1106"/>
        </w:tabs>
        <w:spacing w:line="360" w:lineRule="auto"/>
        <w:ind w:left="926" w:hanging="900"/>
        <w:jc w:val="center"/>
        <w:rPr>
          <w:rFonts w:cs="David"/>
          <w:sz w:val="24"/>
          <w:szCs w:val="24"/>
          <w:rtl/>
        </w:rPr>
      </w:pPr>
      <w:r w:rsidRPr="00AB26EF">
        <w:rPr>
          <w:rFonts w:cs="David"/>
          <w:sz w:val="24"/>
          <w:szCs w:val="24"/>
          <w:rtl/>
        </w:rPr>
        <w:t>בין</w:t>
      </w:r>
      <w:r w:rsidRPr="00AB26EF">
        <w:rPr>
          <w:rFonts w:cs="David" w:hint="cs"/>
          <w:sz w:val="24"/>
          <w:szCs w:val="24"/>
          <w:rtl/>
        </w:rPr>
        <w:t xml:space="preserve">: </w:t>
      </w:r>
      <w:r w:rsidRPr="00AB26EF">
        <w:rPr>
          <w:rFonts w:cs="David" w:hint="cs"/>
          <w:sz w:val="24"/>
          <w:szCs w:val="24"/>
          <w:rtl/>
        </w:rPr>
        <w:tab/>
      </w:r>
    </w:p>
    <w:p w14:paraId="07A101CC" w14:textId="77777777" w:rsidR="00515138" w:rsidRDefault="00515138" w:rsidP="00515138">
      <w:pPr>
        <w:tabs>
          <w:tab w:val="left" w:pos="926"/>
          <w:tab w:val="center" w:pos="1106"/>
        </w:tabs>
        <w:spacing w:line="360" w:lineRule="auto"/>
        <w:ind w:left="926" w:hanging="900"/>
        <w:jc w:val="center"/>
        <w:rPr>
          <w:rFonts w:cs="David"/>
          <w:sz w:val="24"/>
          <w:szCs w:val="24"/>
          <w:rtl/>
        </w:rPr>
      </w:pPr>
      <w:r w:rsidRPr="00AB26EF">
        <w:rPr>
          <w:rFonts w:cs="David"/>
          <w:sz w:val="24"/>
          <w:szCs w:val="24"/>
          <w:rtl/>
        </w:rPr>
        <w:t xml:space="preserve">ממשלת ישראל בשם מדינת ישראל </w:t>
      </w:r>
    </w:p>
    <w:p w14:paraId="46CEA2F6" w14:textId="77777777" w:rsidR="00515138" w:rsidRDefault="00515138" w:rsidP="00515138">
      <w:pPr>
        <w:tabs>
          <w:tab w:val="left" w:pos="926"/>
          <w:tab w:val="center" w:pos="1106"/>
        </w:tabs>
        <w:spacing w:line="360" w:lineRule="auto"/>
        <w:ind w:left="926" w:hanging="900"/>
        <w:jc w:val="center"/>
        <w:rPr>
          <w:rFonts w:cs="David"/>
          <w:sz w:val="24"/>
          <w:szCs w:val="24"/>
          <w:rtl/>
        </w:rPr>
      </w:pPr>
      <w:r w:rsidRPr="00AB26EF">
        <w:rPr>
          <w:rFonts w:cs="David"/>
          <w:sz w:val="24"/>
          <w:szCs w:val="24"/>
          <w:rtl/>
        </w:rPr>
        <w:t xml:space="preserve">המיוצגת על-ידי מנהל מינהל </w:t>
      </w:r>
      <w:r>
        <w:rPr>
          <w:rFonts w:cs="David"/>
          <w:sz w:val="24"/>
          <w:szCs w:val="24"/>
          <w:rtl/>
        </w:rPr>
        <w:t>הרכב</w:t>
      </w:r>
      <w:r w:rsidRPr="00AB26EF">
        <w:rPr>
          <w:rFonts w:cs="David"/>
          <w:sz w:val="24"/>
          <w:szCs w:val="24"/>
          <w:rtl/>
        </w:rPr>
        <w:t xml:space="preserve"> הממשלתי וחשב  האוצר</w:t>
      </w:r>
    </w:p>
    <w:p w14:paraId="004E8586" w14:textId="77777777" w:rsidR="00515138" w:rsidRDefault="00515138" w:rsidP="00515138">
      <w:pPr>
        <w:tabs>
          <w:tab w:val="left" w:pos="926"/>
          <w:tab w:val="center" w:pos="1106"/>
        </w:tabs>
        <w:spacing w:line="360" w:lineRule="auto"/>
        <w:ind w:left="926" w:hanging="900"/>
        <w:jc w:val="center"/>
        <w:rPr>
          <w:rFonts w:cs="David"/>
          <w:sz w:val="24"/>
          <w:szCs w:val="24"/>
          <w:rtl/>
        </w:rPr>
      </w:pPr>
      <w:r>
        <w:rPr>
          <w:rFonts w:cs="David" w:hint="cs"/>
          <w:sz w:val="24"/>
          <w:szCs w:val="24"/>
          <w:rtl/>
        </w:rPr>
        <w:t xml:space="preserve">                            </w:t>
      </w:r>
      <w:r w:rsidRPr="00AB26EF">
        <w:rPr>
          <w:rFonts w:cs="David"/>
          <w:sz w:val="24"/>
          <w:szCs w:val="24"/>
          <w:rtl/>
        </w:rPr>
        <w:t>(להלן</w:t>
      </w:r>
      <w:r w:rsidRPr="00AB26EF">
        <w:rPr>
          <w:rFonts w:cs="David" w:hint="cs"/>
          <w:sz w:val="24"/>
          <w:szCs w:val="24"/>
          <w:rtl/>
        </w:rPr>
        <w:t xml:space="preserve"> </w:t>
      </w:r>
      <w:r>
        <w:rPr>
          <w:rFonts w:cs="David"/>
          <w:sz w:val="24"/>
          <w:szCs w:val="24"/>
          <w:rtl/>
        </w:rPr>
        <w:t>–</w:t>
      </w:r>
      <w:r w:rsidRPr="00AB26EF">
        <w:rPr>
          <w:rFonts w:cs="David"/>
          <w:sz w:val="24"/>
          <w:szCs w:val="24"/>
          <w:rtl/>
        </w:rPr>
        <w:t xml:space="preserve"> המ</w:t>
      </w:r>
      <w:r w:rsidRPr="00AB26EF">
        <w:rPr>
          <w:rFonts w:cs="David" w:hint="cs"/>
          <w:sz w:val="24"/>
          <w:szCs w:val="24"/>
          <w:rtl/>
        </w:rPr>
        <w:t>זמין</w:t>
      </w:r>
      <w:r>
        <w:rPr>
          <w:rFonts w:cs="David" w:hint="cs"/>
          <w:sz w:val="24"/>
          <w:szCs w:val="24"/>
          <w:rtl/>
        </w:rPr>
        <w:t xml:space="preserve"> או מנהל הרכב</w:t>
      </w:r>
      <w:r w:rsidRPr="00AB26EF">
        <w:rPr>
          <w:rFonts w:cs="David"/>
          <w:sz w:val="24"/>
          <w:szCs w:val="24"/>
          <w:rtl/>
        </w:rPr>
        <w:t xml:space="preserve">) </w:t>
      </w:r>
      <w:r>
        <w:rPr>
          <w:rFonts w:cs="David" w:hint="cs"/>
          <w:sz w:val="24"/>
          <w:szCs w:val="24"/>
          <w:rtl/>
        </w:rPr>
        <w:t xml:space="preserve">                              </w:t>
      </w:r>
      <w:r w:rsidRPr="00AB26EF">
        <w:rPr>
          <w:rFonts w:cs="David" w:hint="cs"/>
          <w:sz w:val="24"/>
          <w:szCs w:val="24"/>
          <w:rtl/>
        </w:rPr>
        <w:tab/>
      </w:r>
    </w:p>
    <w:p w14:paraId="5F650419" w14:textId="77777777" w:rsidR="00515138" w:rsidRDefault="00515138" w:rsidP="00515138">
      <w:pPr>
        <w:tabs>
          <w:tab w:val="left" w:pos="926"/>
          <w:tab w:val="center" w:pos="1106"/>
        </w:tabs>
        <w:spacing w:line="360" w:lineRule="auto"/>
        <w:ind w:left="926" w:hanging="900"/>
        <w:jc w:val="center"/>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מצד אחד;</w:t>
      </w:r>
    </w:p>
    <w:p w14:paraId="415B298C" w14:textId="77777777" w:rsidR="00515138" w:rsidRPr="00AB26EF" w:rsidRDefault="00515138" w:rsidP="00515138">
      <w:pPr>
        <w:tabs>
          <w:tab w:val="left" w:pos="926"/>
          <w:tab w:val="center" w:pos="1106"/>
        </w:tabs>
        <w:spacing w:line="360" w:lineRule="auto"/>
        <w:ind w:left="926" w:hanging="900"/>
        <w:rPr>
          <w:rFonts w:cs="David"/>
          <w:sz w:val="24"/>
          <w:szCs w:val="24"/>
          <w:rtl/>
        </w:rPr>
      </w:pPr>
    </w:p>
    <w:p w14:paraId="6155A863" w14:textId="77777777" w:rsidR="00515138" w:rsidRPr="00FD270F" w:rsidRDefault="00515138" w:rsidP="00515138">
      <w:pPr>
        <w:tabs>
          <w:tab w:val="left" w:pos="926"/>
          <w:tab w:val="center" w:pos="1106"/>
        </w:tabs>
        <w:spacing w:line="360" w:lineRule="auto"/>
        <w:ind w:left="926" w:hanging="900"/>
        <w:jc w:val="center"/>
        <w:rPr>
          <w:rFonts w:cs="David"/>
          <w:sz w:val="24"/>
          <w:szCs w:val="24"/>
          <w:rtl/>
        </w:rPr>
      </w:pPr>
      <w:r w:rsidRPr="00FD270F">
        <w:rPr>
          <w:rFonts w:cs="David"/>
          <w:sz w:val="24"/>
          <w:szCs w:val="24"/>
          <w:rtl/>
        </w:rPr>
        <w:t xml:space="preserve">   </w:t>
      </w:r>
      <w:r w:rsidRPr="00AB26EF">
        <w:rPr>
          <w:rFonts w:cs="David"/>
          <w:sz w:val="24"/>
          <w:szCs w:val="24"/>
          <w:rtl/>
        </w:rPr>
        <w:t>לבין</w:t>
      </w:r>
      <w:r w:rsidRPr="00AB26EF">
        <w:rPr>
          <w:rFonts w:cs="David" w:hint="cs"/>
          <w:sz w:val="24"/>
          <w:szCs w:val="24"/>
          <w:rtl/>
        </w:rPr>
        <w:t>:</w:t>
      </w:r>
      <w:r w:rsidRPr="00FD270F">
        <w:rPr>
          <w:rFonts w:cs="David"/>
          <w:sz w:val="24"/>
          <w:szCs w:val="24"/>
          <w:rtl/>
        </w:rPr>
        <w:tab/>
      </w:r>
    </w:p>
    <w:p w14:paraId="2E29D793" w14:textId="77777777" w:rsidR="00515138" w:rsidRDefault="00515138" w:rsidP="00515138">
      <w:pPr>
        <w:tabs>
          <w:tab w:val="left" w:pos="926"/>
          <w:tab w:val="center" w:pos="1106"/>
        </w:tabs>
        <w:spacing w:line="360" w:lineRule="auto"/>
        <w:ind w:left="926" w:hanging="900"/>
        <w:jc w:val="center"/>
        <w:rPr>
          <w:rFonts w:cs="David"/>
          <w:sz w:val="24"/>
          <w:szCs w:val="24"/>
          <w:rtl/>
        </w:rPr>
      </w:pPr>
      <w:r w:rsidRPr="00FD270F">
        <w:rPr>
          <w:rFonts w:cs="David"/>
          <w:sz w:val="24"/>
          <w:szCs w:val="24"/>
          <w:rtl/>
        </w:rPr>
        <w:tab/>
      </w:r>
      <w:r>
        <w:rPr>
          <w:rFonts w:cs="David" w:hint="cs"/>
          <w:sz w:val="24"/>
          <w:szCs w:val="24"/>
          <w:rtl/>
        </w:rPr>
        <w:t>_______</w:t>
      </w:r>
      <w:r w:rsidRPr="00AB26EF">
        <w:rPr>
          <w:rFonts w:cs="David" w:hint="cs"/>
          <w:sz w:val="24"/>
          <w:szCs w:val="24"/>
          <w:rtl/>
        </w:rPr>
        <w:t xml:space="preserve">____________ </w:t>
      </w:r>
    </w:p>
    <w:p w14:paraId="163FF4AD" w14:textId="77777777" w:rsidR="00515138" w:rsidRDefault="00515138" w:rsidP="00515138">
      <w:pPr>
        <w:tabs>
          <w:tab w:val="left" w:pos="926"/>
          <w:tab w:val="center" w:pos="1106"/>
        </w:tabs>
        <w:spacing w:line="360" w:lineRule="auto"/>
        <w:ind w:left="926" w:hanging="900"/>
        <w:jc w:val="center"/>
        <w:rPr>
          <w:rFonts w:cs="David"/>
          <w:sz w:val="24"/>
          <w:szCs w:val="24"/>
          <w:rtl/>
        </w:rPr>
      </w:pPr>
      <w:r w:rsidRPr="00AB26EF">
        <w:rPr>
          <w:rFonts w:cs="David"/>
          <w:sz w:val="24"/>
          <w:szCs w:val="24"/>
          <w:rtl/>
        </w:rPr>
        <w:t>(להלן</w:t>
      </w:r>
      <w:r w:rsidRPr="00AB26EF">
        <w:rPr>
          <w:rFonts w:cs="David" w:hint="cs"/>
          <w:sz w:val="24"/>
          <w:szCs w:val="24"/>
          <w:rtl/>
        </w:rPr>
        <w:t xml:space="preserve"> -</w:t>
      </w:r>
      <w:r w:rsidRPr="00AB26EF">
        <w:rPr>
          <w:rFonts w:cs="David"/>
          <w:sz w:val="24"/>
          <w:szCs w:val="24"/>
          <w:rtl/>
        </w:rPr>
        <w:t xml:space="preserve"> הספק)</w:t>
      </w:r>
      <w:r w:rsidRPr="00AB26EF">
        <w:rPr>
          <w:rFonts w:cs="David" w:hint="cs"/>
          <w:sz w:val="24"/>
          <w:szCs w:val="24"/>
          <w:rtl/>
        </w:rPr>
        <w:t xml:space="preserve">  </w:t>
      </w:r>
      <w:r>
        <w:rPr>
          <w:rFonts w:cs="David" w:hint="cs"/>
          <w:sz w:val="24"/>
          <w:szCs w:val="24"/>
          <w:rtl/>
        </w:rPr>
        <w:t xml:space="preserve">                     </w:t>
      </w:r>
    </w:p>
    <w:p w14:paraId="2E9A5542" w14:textId="77777777" w:rsidR="00515138" w:rsidRPr="00AB26EF" w:rsidRDefault="00515138" w:rsidP="00515138">
      <w:pPr>
        <w:tabs>
          <w:tab w:val="left" w:pos="746"/>
          <w:tab w:val="left" w:pos="926"/>
          <w:tab w:val="center" w:pos="5103"/>
        </w:tabs>
        <w:ind w:left="-147"/>
        <w:rPr>
          <w:rFonts w:cs="David"/>
          <w:sz w:val="24"/>
          <w:szCs w:val="24"/>
          <w:rtl/>
        </w:rPr>
      </w:pP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r>
      <w:r>
        <w:rPr>
          <w:rFonts w:cs="David" w:hint="cs"/>
          <w:sz w:val="24"/>
          <w:szCs w:val="24"/>
          <w:rtl/>
        </w:rPr>
        <w:tab/>
        <w:t xml:space="preserve">         מצד שני;</w:t>
      </w:r>
    </w:p>
    <w:p w14:paraId="71C59898" w14:textId="77777777" w:rsidR="00515138" w:rsidRDefault="00515138" w:rsidP="00515138">
      <w:pPr>
        <w:tabs>
          <w:tab w:val="left" w:pos="746"/>
          <w:tab w:val="center" w:pos="5103"/>
          <w:tab w:val="left" w:pos="6686"/>
          <w:tab w:val="left" w:pos="6866"/>
        </w:tabs>
        <w:ind w:left="-147"/>
        <w:jc w:val="right"/>
        <w:rPr>
          <w:rFonts w:cs="David"/>
          <w:b/>
          <w:bCs/>
          <w:sz w:val="24"/>
          <w:szCs w:val="24"/>
          <w:u w:val="single"/>
          <w:rtl/>
        </w:rPr>
      </w:pPr>
      <w:r w:rsidRPr="00AB26EF">
        <w:rPr>
          <w:rFonts w:cs="David" w:hint="cs"/>
          <w:sz w:val="24"/>
          <w:szCs w:val="24"/>
          <w:rtl/>
        </w:rPr>
        <w:tab/>
      </w:r>
      <w:r w:rsidRPr="00AB26EF">
        <w:rPr>
          <w:rFonts w:cs="David" w:hint="cs"/>
          <w:sz w:val="24"/>
          <w:szCs w:val="24"/>
          <w:rtl/>
        </w:rPr>
        <w:tab/>
      </w:r>
      <w:r w:rsidRPr="00AB26EF">
        <w:rPr>
          <w:rFonts w:cs="David" w:hint="cs"/>
          <w:sz w:val="24"/>
          <w:szCs w:val="24"/>
          <w:rtl/>
        </w:rPr>
        <w:tab/>
      </w:r>
    </w:p>
    <w:p w14:paraId="447BF455" w14:textId="77777777" w:rsidR="00515138" w:rsidRPr="00AB26EF" w:rsidRDefault="00515138" w:rsidP="00515138">
      <w:pPr>
        <w:tabs>
          <w:tab w:val="left" w:pos="746"/>
          <w:tab w:val="center" w:pos="5103"/>
          <w:tab w:val="left" w:pos="6686"/>
          <w:tab w:val="left" w:pos="6866"/>
        </w:tabs>
        <w:ind w:left="-147"/>
        <w:jc w:val="right"/>
        <w:rPr>
          <w:rFonts w:cs="David"/>
          <w:b/>
          <w:bCs/>
          <w:sz w:val="24"/>
          <w:szCs w:val="24"/>
          <w:u w:val="single"/>
          <w:rtl/>
        </w:rPr>
      </w:pPr>
    </w:p>
    <w:p w14:paraId="6259371F" w14:textId="7A48ED45" w:rsidR="00515138" w:rsidRPr="008653C4" w:rsidRDefault="00515138" w:rsidP="00F75888">
      <w:pPr>
        <w:tabs>
          <w:tab w:val="left" w:pos="926"/>
        </w:tabs>
        <w:spacing w:line="360" w:lineRule="auto"/>
        <w:ind w:left="926" w:hanging="866"/>
        <w:rPr>
          <w:rFonts w:cs="David"/>
          <w:sz w:val="24"/>
          <w:szCs w:val="24"/>
        </w:rPr>
      </w:pPr>
      <w:r w:rsidRPr="00AB26EF">
        <w:rPr>
          <w:rFonts w:cs="David"/>
          <w:sz w:val="24"/>
          <w:szCs w:val="24"/>
          <w:rtl/>
        </w:rPr>
        <w:t>הואיל</w:t>
      </w:r>
      <w:r w:rsidRPr="00AB26EF">
        <w:rPr>
          <w:rFonts w:cs="David" w:hint="cs"/>
          <w:sz w:val="24"/>
          <w:szCs w:val="24"/>
          <w:rtl/>
        </w:rPr>
        <w:t>:</w:t>
      </w:r>
      <w:r w:rsidRPr="00AB26EF">
        <w:rPr>
          <w:rFonts w:cs="David" w:hint="cs"/>
          <w:sz w:val="24"/>
          <w:szCs w:val="24"/>
          <w:rtl/>
        </w:rPr>
        <w:tab/>
      </w:r>
      <w:r w:rsidRPr="00AB26EF">
        <w:rPr>
          <w:rFonts w:cs="David"/>
          <w:sz w:val="24"/>
          <w:szCs w:val="24"/>
          <w:rtl/>
        </w:rPr>
        <w:t>והמ</w:t>
      </w:r>
      <w:r w:rsidRPr="00AB26EF">
        <w:rPr>
          <w:rFonts w:cs="David" w:hint="cs"/>
          <w:sz w:val="24"/>
          <w:szCs w:val="24"/>
          <w:rtl/>
        </w:rPr>
        <w:t xml:space="preserve">זמין </w:t>
      </w:r>
      <w:r w:rsidRPr="00AB26EF">
        <w:rPr>
          <w:rFonts w:cs="David"/>
          <w:sz w:val="24"/>
          <w:szCs w:val="24"/>
          <w:rtl/>
        </w:rPr>
        <w:t>מעוניי</w:t>
      </w:r>
      <w:r w:rsidRPr="00AB26EF">
        <w:rPr>
          <w:rFonts w:cs="David" w:hint="cs"/>
          <w:sz w:val="24"/>
          <w:szCs w:val="24"/>
          <w:rtl/>
        </w:rPr>
        <w:t xml:space="preserve">ן </w:t>
      </w:r>
      <w:r w:rsidRPr="008653C4">
        <w:rPr>
          <w:rFonts w:cs="David"/>
          <w:sz w:val="24"/>
          <w:szCs w:val="24"/>
          <w:rtl/>
        </w:rPr>
        <w:t xml:space="preserve">להגיע לידי הסכם עם </w:t>
      </w:r>
      <w:r>
        <w:rPr>
          <w:rFonts w:cs="David" w:hint="cs"/>
          <w:sz w:val="24"/>
          <w:szCs w:val="24"/>
          <w:rtl/>
        </w:rPr>
        <w:t>הספק</w:t>
      </w:r>
      <w:r w:rsidRPr="008653C4">
        <w:rPr>
          <w:rFonts w:cs="David"/>
          <w:sz w:val="24"/>
          <w:szCs w:val="24"/>
          <w:rtl/>
        </w:rPr>
        <w:t xml:space="preserve"> </w:t>
      </w:r>
      <w:r w:rsidR="00F75888" w:rsidRPr="00F75888">
        <w:rPr>
          <w:rFonts w:cs="David"/>
          <w:sz w:val="24"/>
          <w:szCs w:val="24"/>
          <w:rtl/>
        </w:rPr>
        <w:t>לרכישה והתקנת שמשות ממוגנות אבנים (פוליקרבונט) / רכישה והתקנה של שמשות ממוגנות ירי / הכהיית שמשות בהדבקת פילם או בהתזה</w:t>
      </w:r>
      <w:r w:rsidR="00C936C9">
        <w:rPr>
          <w:rFonts w:cs="David" w:hint="cs"/>
          <w:sz w:val="24"/>
          <w:szCs w:val="24"/>
          <w:rtl/>
        </w:rPr>
        <w:t>, לפי דרישת המזמין</w:t>
      </w:r>
      <w:r w:rsidR="00F75888" w:rsidRPr="00F75888">
        <w:rPr>
          <w:rFonts w:cs="David"/>
          <w:sz w:val="24"/>
          <w:szCs w:val="24"/>
          <w:rtl/>
        </w:rPr>
        <w:t xml:space="preserve"> / רכישה והתקנה של זכוכיות למראות צד ותיקון/החלפת  מנגנוני הרמת שמשות בכלי רכב</w:t>
      </w:r>
      <w:r w:rsidR="00F75888">
        <w:rPr>
          <w:rFonts w:cs="David" w:hint="cs"/>
          <w:sz w:val="24"/>
          <w:szCs w:val="24"/>
          <w:rtl/>
        </w:rPr>
        <w:t xml:space="preserve"> ממשלתיים </w:t>
      </w:r>
      <w:r w:rsidR="00F75888" w:rsidRPr="00AE5C14">
        <w:rPr>
          <w:rFonts w:cs="David"/>
          <w:b/>
          <w:bCs/>
          <w:sz w:val="24"/>
          <w:szCs w:val="24"/>
          <w:u w:val="single"/>
          <w:rtl/>
        </w:rPr>
        <w:t xml:space="preserve">[נא </w:t>
      </w:r>
      <w:r w:rsidR="00F75888" w:rsidRPr="00AE5C14">
        <w:rPr>
          <w:rFonts w:cs="David" w:hint="eastAsia"/>
          <w:b/>
          <w:bCs/>
          <w:sz w:val="24"/>
          <w:szCs w:val="24"/>
          <w:u w:val="single"/>
          <w:rtl/>
        </w:rPr>
        <w:t>למחוק</w:t>
      </w:r>
      <w:r w:rsidR="00F75888" w:rsidRPr="00AE5C14">
        <w:rPr>
          <w:rFonts w:cs="David"/>
          <w:b/>
          <w:bCs/>
          <w:sz w:val="24"/>
          <w:szCs w:val="24"/>
          <w:u w:val="single"/>
          <w:rtl/>
        </w:rPr>
        <w:t xml:space="preserve"> </w:t>
      </w:r>
      <w:r w:rsidR="00F75888" w:rsidRPr="00AE5C14">
        <w:rPr>
          <w:rFonts w:cs="David" w:hint="eastAsia"/>
          <w:b/>
          <w:bCs/>
          <w:sz w:val="24"/>
          <w:szCs w:val="24"/>
          <w:u w:val="single"/>
          <w:rtl/>
        </w:rPr>
        <w:t>את</w:t>
      </w:r>
      <w:r w:rsidR="00F75888" w:rsidRPr="00AE5C14">
        <w:rPr>
          <w:rFonts w:cs="David"/>
          <w:b/>
          <w:bCs/>
          <w:sz w:val="24"/>
          <w:szCs w:val="24"/>
          <w:u w:val="single"/>
          <w:rtl/>
        </w:rPr>
        <w:t xml:space="preserve"> </w:t>
      </w:r>
      <w:r w:rsidR="00F75888" w:rsidRPr="00AE5C14">
        <w:rPr>
          <w:rFonts w:cs="David" w:hint="eastAsia"/>
          <w:b/>
          <w:bCs/>
          <w:sz w:val="24"/>
          <w:szCs w:val="24"/>
          <w:u w:val="single"/>
          <w:rtl/>
        </w:rPr>
        <w:t>המיותר</w:t>
      </w:r>
      <w:r w:rsidR="00F75888" w:rsidRPr="00AE5C14">
        <w:rPr>
          <w:rFonts w:cs="David"/>
          <w:b/>
          <w:bCs/>
          <w:sz w:val="24"/>
          <w:szCs w:val="24"/>
          <w:u w:val="single"/>
          <w:rtl/>
        </w:rPr>
        <w:t>]</w:t>
      </w:r>
      <w:r w:rsidR="00F75888" w:rsidRPr="00F75888">
        <w:rPr>
          <w:rFonts w:cs="David"/>
          <w:sz w:val="24"/>
          <w:szCs w:val="24"/>
          <w:rtl/>
        </w:rPr>
        <w:t xml:space="preserve"> </w:t>
      </w:r>
      <w:r w:rsidR="007F36B2">
        <w:rPr>
          <w:rFonts w:cs="David" w:hint="cs"/>
          <w:sz w:val="24"/>
          <w:szCs w:val="24"/>
          <w:rtl/>
        </w:rPr>
        <w:t>ו</w:t>
      </w:r>
      <w:r w:rsidRPr="00AB26EF">
        <w:rPr>
          <w:rFonts w:cs="David" w:hint="cs"/>
          <w:sz w:val="24"/>
          <w:szCs w:val="24"/>
          <w:rtl/>
        </w:rPr>
        <w:t xml:space="preserve">בתנאים המפורטים במכרז </w:t>
      </w:r>
      <w:r w:rsidR="00A123EE">
        <w:rPr>
          <w:rFonts w:cs="David" w:hint="cs"/>
          <w:sz w:val="24"/>
          <w:szCs w:val="24"/>
          <w:rtl/>
        </w:rPr>
        <w:t>7-2017</w:t>
      </w:r>
      <w:r>
        <w:rPr>
          <w:rFonts w:cs="David" w:hint="cs"/>
          <w:sz w:val="24"/>
          <w:szCs w:val="24"/>
          <w:rtl/>
        </w:rPr>
        <w:t xml:space="preserve"> </w:t>
      </w:r>
      <w:r w:rsidRPr="008653C4">
        <w:rPr>
          <w:rFonts w:cs="David"/>
          <w:sz w:val="24"/>
          <w:szCs w:val="24"/>
          <w:rtl/>
        </w:rPr>
        <w:t>המהווה חלק בלתי נפרד מהסכם זה</w:t>
      </w:r>
      <w:r w:rsidRPr="008653C4">
        <w:rPr>
          <w:rFonts w:cs="David" w:hint="cs"/>
          <w:sz w:val="24"/>
          <w:szCs w:val="24"/>
          <w:rtl/>
        </w:rPr>
        <w:t xml:space="preserve"> (להלן -</w:t>
      </w:r>
      <w:r w:rsidRPr="006A5D3E">
        <w:rPr>
          <w:rFonts w:cs="David"/>
          <w:b/>
          <w:bCs/>
          <w:sz w:val="24"/>
          <w:szCs w:val="24"/>
          <w:rtl/>
        </w:rPr>
        <w:t xml:space="preserve"> המכרז</w:t>
      </w:r>
      <w:r w:rsidRPr="008653C4">
        <w:rPr>
          <w:rFonts w:cs="David" w:hint="cs"/>
          <w:sz w:val="24"/>
          <w:szCs w:val="24"/>
          <w:rtl/>
        </w:rPr>
        <w:t xml:space="preserve">) ובתנאים המפורטים </w:t>
      </w:r>
      <w:r>
        <w:rPr>
          <w:rFonts w:cs="David" w:hint="cs"/>
          <w:sz w:val="24"/>
          <w:szCs w:val="24"/>
          <w:rtl/>
        </w:rPr>
        <w:t>בהסכם</w:t>
      </w:r>
      <w:r w:rsidRPr="008653C4">
        <w:rPr>
          <w:rFonts w:cs="David" w:hint="cs"/>
          <w:sz w:val="24"/>
          <w:szCs w:val="24"/>
          <w:rtl/>
        </w:rPr>
        <w:t xml:space="preserve"> זה;</w:t>
      </w:r>
      <w:r w:rsidRPr="008653C4">
        <w:rPr>
          <w:rFonts w:cs="David"/>
          <w:sz w:val="24"/>
          <w:szCs w:val="24"/>
          <w:rtl/>
        </w:rPr>
        <w:t xml:space="preserve"> </w:t>
      </w:r>
    </w:p>
    <w:p w14:paraId="13A47CBA" w14:textId="45BA6894" w:rsidR="00515138" w:rsidRPr="008653C4" w:rsidRDefault="00515138" w:rsidP="00515138">
      <w:pPr>
        <w:tabs>
          <w:tab w:val="left" w:pos="926"/>
        </w:tabs>
        <w:spacing w:line="360" w:lineRule="auto"/>
        <w:ind w:left="926" w:hanging="866"/>
        <w:rPr>
          <w:rFonts w:cs="David"/>
          <w:sz w:val="24"/>
          <w:szCs w:val="24"/>
          <w:rtl/>
        </w:rPr>
      </w:pPr>
      <w:r w:rsidRPr="00AB26EF">
        <w:rPr>
          <w:rFonts w:cs="David" w:hint="cs"/>
          <w:sz w:val="24"/>
          <w:szCs w:val="24"/>
          <w:rtl/>
        </w:rPr>
        <w:t xml:space="preserve">והואיל: </w:t>
      </w:r>
      <w:r w:rsidRPr="00AB26EF">
        <w:rPr>
          <w:rFonts w:cs="David" w:hint="cs"/>
          <w:sz w:val="24"/>
          <w:szCs w:val="24"/>
          <w:rtl/>
        </w:rPr>
        <w:tab/>
      </w:r>
      <w:r w:rsidRPr="00AB26EF">
        <w:rPr>
          <w:rFonts w:cs="David"/>
          <w:sz w:val="24"/>
          <w:szCs w:val="24"/>
          <w:rtl/>
        </w:rPr>
        <w:t xml:space="preserve">והספק הגיש הצעה </w:t>
      </w:r>
      <w:r w:rsidRPr="00AB26EF">
        <w:rPr>
          <w:rFonts w:cs="David" w:hint="cs"/>
          <w:sz w:val="24"/>
          <w:szCs w:val="24"/>
          <w:rtl/>
        </w:rPr>
        <w:t>למכרז</w:t>
      </w:r>
      <w:r>
        <w:rPr>
          <w:rFonts w:cs="David" w:hint="cs"/>
          <w:sz w:val="24"/>
          <w:szCs w:val="24"/>
          <w:rtl/>
        </w:rPr>
        <w:t xml:space="preserve"> </w:t>
      </w:r>
      <w:r w:rsidR="00A123EE">
        <w:rPr>
          <w:rFonts w:cs="David" w:hint="cs"/>
          <w:sz w:val="24"/>
          <w:szCs w:val="24"/>
          <w:rtl/>
        </w:rPr>
        <w:t>7-2017</w:t>
      </w:r>
      <w:r w:rsidRPr="00AB26EF">
        <w:rPr>
          <w:rFonts w:cs="David" w:hint="cs"/>
          <w:sz w:val="24"/>
          <w:szCs w:val="24"/>
          <w:rtl/>
        </w:rPr>
        <w:t>, המהווה</w:t>
      </w:r>
      <w:r w:rsidRPr="00AB26EF">
        <w:rPr>
          <w:rFonts w:cs="David"/>
          <w:sz w:val="24"/>
          <w:szCs w:val="24"/>
          <w:rtl/>
        </w:rPr>
        <w:t xml:space="preserve"> חלק בלתי נפרד מהסכם זה</w:t>
      </w:r>
      <w:r>
        <w:rPr>
          <w:rFonts w:cs="David" w:hint="cs"/>
          <w:sz w:val="24"/>
          <w:szCs w:val="24"/>
          <w:rtl/>
        </w:rPr>
        <w:t xml:space="preserve"> </w:t>
      </w:r>
      <w:r w:rsidRPr="008653C4">
        <w:rPr>
          <w:rFonts w:cs="David"/>
          <w:sz w:val="24"/>
          <w:szCs w:val="24"/>
          <w:rtl/>
        </w:rPr>
        <w:t xml:space="preserve">(להלן </w:t>
      </w:r>
      <w:r w:rsidRPr="008653C4">
        <w:rPr>
          <w:rFonts w:cs="David" w:hint="cs"/>
          <w:sz w:val="24"/>
          <w:szCs w:val="24"/>
          <w:rtl/>
        </w:rPr>
        <w:t xml:space="preserve">- </w:t>
      </w:r>
      <w:r w:rsidRPr="002E7DDA">
        <w:rPr>
          <w:rFonts w:cs="David"/>
          <w:sz w:val="24"/>
          <w:szCs w:val="24"/>
          <w:rtl/>
        </w:rPr>
        <w:t xml:space="preserve">ההצעה), </w:t>
      </w:r>
      <w:r w:rsidRPr="002E7DDA">
        <w:rPr>
          <w:rFonts w:cs="David" w:hint="cs"/>
          <w:sz w:val="24"/>
          <w:szCs w:val="24"/>
          <w:rtl/>
        </w:rPr>
        <w:t xml:space="preserve">והוא </w:t>
      </w:r>
      <w:r w:rsidRPr="002E7DDA">
        <w:rPr>
          <w:rFonts w:cs="David"/>
          <w:sz w:val="24"/>
          <w:szCs w:val="24"/>
          <w:rtl/>
        </w:rPr>
        <w:t>מוכן לבצע את הזכייה בהתאם לאמור ב</w:t>
      </w:r>
      <w:r>
        <w:rPr>
          <w:rFonts w:cs="David" w:hint="cs"/>
          <w:sz w:val="24"/>
          <w:szCs w:val="24"/>
          <w:rtl/>
        </w:rPr>
        <w:t>הסכם זה, ב</w:t>
      </w:r>
      <w:r>
        <w:rPr>
          <w:rFonts w:cs="David"/>
          <w:sz w:val="24"/>
          <w:szCs w:val="24"/>
          <w:rtl/>
        </w:rPr>
        <w:t>מפרט הטכני</w:t>
      </w:r>
      <w:r w:rsidR="00F75888">
        <w:rPr>
          <w:rFonts w:cs="David" w:hint="cs"/>
          <w:sz w:val="24"/>
          <w:szCs w:val="24"/>
          <w:rtl/>
        </w:rPr>
        <w:t xml:space="preserve"> המצורף להסכם</w:t>
      </w:r>
      <w:r>
        <w:rPr>
          <w:rFonts w:cs="David"/>
          <w:sz w:val="24"/>
          <w:szCs w:val="24"/>
          <w:rtl/>
        </w:rPr>
        <w:t xml:space="preserve"> (להלן –המפרט</w:t>
      </w:r>
      <w:r>
        <w:rPr>
          <w:rFonts w:cs="David" w:hint="cs"/>
          <w:sz w:val="24"/>
          <w:szCs w:val="24"/>
          <w:rtl/>
        </w:rPr>
        <w:t>),</w:t>
      </w:r>
      <w:r w:rsidRPr="008653C4">
        <w:rPr>
          <w:rFonts w:cs="David"/>
          <w:sz w:val="24"/>
          <w:szCs w:val="24"/>
          <w:rtl/>
        </w:rPr>
        <w:t xml:space="preserve"> בהצעתו</w:t>
      </w:r>
      <w:r>
        <w:rPr>
          <w:rFonts w:cs="David" w:hint="cs"/>
          <w:sz w:val="24"/>
          <w:szCs w:val="24"/>
          <w:rtl/>
        </w:rPr>
        <w:t xml:space="preserve"> ובמכרז </w:t>
      </w:r>
      <w:r w:rsidR="00A123EE">
        <w:rPr>
          <w:rFonts w:cs="David" w:hint="cs"/>
          <w:sz w:val="24"/>
          <w:szCs w:val="24"/>
          <w:rtl/>
        </w:rPr>
        <w:t>7-2017</w:t>
      </w:r>
      <w:r w:rsidRPr="008653C4">
        <w:rPr>
          <w:rFonts w:cs="David"/>
          <w:sz w:val="24"/>
          <w:szCs w:val="24"/>
          <w:rtl/>
        </w:rPr>
        <w:t xml:space="preserve"> ומעוניין להגיע לידי הסכם עם המ</w:t>
      </w:r>
      <w:r w:rsidRPr="008653C4">
        <w:rPr>
          <w:rFonts w:cs="David" w:hint="cs"/>
          <w:sz w:val="24"/>
          <w:szCs w:val="24"/>
          <w:rtl/>
        </w:rPr>
        <w:t>זמין</w:t>
      </w:r>
      <w:r w:rsidRPr="008653C4">
        <w:rPr>
          <w:rFonts w:cs="David"/>
          <w:sz w:val="24"/>
          <w:szCs w:val="24"/>
          <w:rtl/>
        </w:rPr>
        <w:t xml:space="preserve"> כאמור לעיל, </w:t>
      </w:r>
      <w:r w:rsidRPr="008653C4">
        <w:rPr>
          <w:rFonts w:cs="David" w:hint="cs"/>
          <w:sz w:val="24"/>
          <w:szCs w:val="24"/>
          <w:rtl/>
        </w:rPr>
        <w:t>והכו</w:t>
      </w:r>
      <w:r w:rsidRPr="008653C4">
        <w:rPr>
          <w:rFonts w:cs="David" w:hint="eastAsia"/>
          <w:sz w:val="24"/>
          <w:szCs w:val="24"/>
          <w:rtl/>
        </w:rPr>
        <w:t>ל</w:t>
      </w:r>
      <w:r w:rsidRPr="008653C4">
        <w:rPr>
          <w:rFonts w:cs="David"/>
          <w:sz w:val="24"/>
          <w:szCs w:val="24"/>
          <w:rtl/>
        </w:rPr>
        <w:t xml:space="preserve"> כ</w:t>
      </w:r>
      <w:r w:rsidRPr="008653C4">
        <w:rPr>
          <w:rFonts w:cs="David" w:hint="cs"/>
          <w:sz w:val="24"/>
          <w:szCs w:val="24"/>
          <w:rtl/>
        </w:rPr>
        <w:t>מפורט</w:t>
      </w:r>
      <w:r w:rsidRPr="008653C4">
        <w:rPr>
          <w:rFonts w:cs="David"/>
          <w:sz w:val="24"/>
          <w:szCs w:val="24"/>
          <w:rtl/>
        </w:rPr>
        <w:t xml:space="preserve"> להלן </w:t>
      </w:r>
      <w:r>
        <w:rPr>
          <w:rFonts w:cs="David" w:hint="cs"/>
          <w:sz w:val="24"/>
          <w:szCs w:val="24"/>
          <w:rtl/>
        </w:rPr>
        <w:t>בהסכם</w:t>
      </w:r>
      <w:r w:rsidRPr="008653C4">
        <w:rPr>
          <w:rFonts w:cs="David"/>
          <w:sz w:val="24"/>
          <w:szCs w:val="24"/>
          <w:rtl/>
        </w:rPr>
        <w:t xml:space="preserve"> זה;</w:t>
      </w:r>
    </w:p>
    <w:p w14:paraId="2851A498" w14:textId="2FADCF41" w:rsidR="00515138" w:rsidRPr="00AB26EF" w:rsidRDefault="00515138" w:rsidP="00F75888">
      <w:pPr>
        <w:tabs>
          <w:tab w:val="left" w:pos="926"/>
        </w:tabs>
        <w:spacing w:line="360" w:lineRule="auto"/>
        <w:ind w:left="926" w:hanging="866"/>
        <w:rPr>
          <w:rFonts w:cs="David"/>
          <w:sz w:val="24"/>
          <w:szCs w:val="24"/>
          <w:rtl/>
        </w:rPr>
      </w:pPr>
      <w:r w:rsidRPr="00AB26EF">
        <w:rPr>
          <w:rFonts w:cs="David" w:hint="cs"/>
          <w:sz w:val="24"/>
          <w:szCs w:val="24"/>
          <w:rtl/>
        </w:rPr>
        <w:t xml:space="preserve">והואיל: </w:t>
      </w:r>
      <w:r w:rsidRPr="00AB26EF">
        <w:rPr>
          <w:rFonts w:cs="David" w:hint="cs"/>
          <w:sz w:val="24"/>
          <w:szCs w:val="24"/>
          <w:rtl/>
        </w:rPr>
        <w:tab/>
      </w:r>
      <w:r w:rsidRPr="00AB26EF">
        <w:rPr>
          <w:rFonts w:cs="David"/>
          <w:sz w:val="24"/>
          <w:szCs w:val="24"/>
          <w:rtl/>
        </w:rPr>
        <w:t xml:space="preserve">וועדת המכרזים </w:t>
      </w:r>
      <w:r w:rsidR="001322F5">
        <w:rPr>
          <w:rFonts w:cs="David" w:hint="cs"/>
          <w:sz w:val="24"/>
          <w:szCs w:val="24"/>
          <w:rtl/>
        </w:rPr>
        <w:t xml:space="preserve">הבין משרדית </w:t>
      </w:r>
      <w:r w:rsidRPr="00AB26EF">
        <w:rPr>
          <w:rFonts w:cs="David"/>
          <w:sz w:val="24"/>
          <w:szCs w:val="24"/>
          <w:rtl/>
        </w:rPr>
        <w:t xml:space="preserve">של מינהל </w:t>
      </w:r>
      <w:r>
        <w:rPr>
          <w:rFonts w:cs="David"/>
          <w:sz w:val="24"/>
          <w:szCs w:val="24"/>
          <w:rtl/>
        </w:rPr>
        <w:t>הרכב</w:t>
      </w:r>
      <w:r w:rsidRPr="00AB26EF">
        <w:rPr>
          <w:rFonts w:cs="David"/>
          <w:sz w:val="24"/>
          <w:szCs w:val="24"/>
          <w:rtl/>
        </w:rPr>
        <w:t xml:space="preserve"> הממשלתי בחרה בהצעת הספק</w:t>
      </w:r>
      <w:r w:rsidRPr="00AB26EF">
        <w:rPr>
          <w:rFonts w:cs="David" w:hint="cs"/>
          <w:sz w:val="24"/>
          <w:szCs w:val="24"/>
          <w:rtl/>
        </w:rPr>
        <w:t xml:space="preserve"> כהצעה הזוכה במכרז</w:t>
      </w:r>
      <w:r>
        <w:rPr>
          <w:rFonts w:cs="David" w:hint="cs"/>
          <w:sz w:val="24"/>
          <w:szCs w:val="24"/>
          <w:rtl/>
        </w:rPr>
        <w:t xml:space="preserve"> </w:t>
      </w:r>
      <w:r w:rsidR="00F75888" w:rsidRPr="00F75888">
        <w:rPr>
          <w:rFonts w:cs="David"/>
          <w:sz w:val="24"/>
          <w:szCs w:val="24"/>
          <w:rtl/>
        </w:rPr>
        <w:t>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w:t>
      </w:r>
      <w:r w:rsidR="00F75888">
        <w:rPr>
          <w:rFonts w:cs="David" w:hint="cs"/>
          <w:sz w:val="24"/>
          <w:szCs w:val="24"/>
          <w:rtl/>
        </w:rPr>
        <w:t xml:space="preserve"> ממשלתיים </w:t>
      </w:r>
      <w:r w:rsidR="00F75888" w:rsidRPr="005640AF">
        <w:rPr>
          <w:rFonts w:cs="David" w:hint="cs"/>
          <w:b/>
          <w:bCs/>
          <w:sz w:val="24"/>
          <w:szCs w:val="24"/>
          <w:u w:val="single"/>
          <w:rtl/>
        </w:rPr>
        <w:t>[נא למחוק את המיותר]</w:t>
      </w:r>
      <w:r w:rsidRPr="00AB26EF">
        <w:rPr>
          <w:rFonts w:cs="David"/>
          <w:sz w:val="24"/>
          <w:szCs w:val="24"/>
          <w:rtl/>
        </w:rPr>
        <w:t xml:space="preserve"> בכפוף לחתימת הסכם זה ומילוי התנאים המוקדמים ליצירת היחסים החוזיים ביניהם</w:t>
      </w:r>
      <w:r w:rsidRPr="00AB26EF">
        <w:rPr>
          <w:rFonts w:cs="David" w:hint="cs"/>
          <w:sz w:val="24"/>
          <w:szCs w:val="24"/>
          <w:rtl/>
        </w:rPr>
        <w:t>;</w:t>
      </w:r>
    </w:p>
    <w:p w14:paraId="5F241776" w14:textId="77777777" w:rsidR="00515138" w:rsidRPr="00AB26EF" w:rsidRDefault="00515138" w:rsidP="00515138">
      <w:pPr>
        <w:pStyle w:val="24"/>
        <w:spacing w:before="0" w:after="0" w:line="360" w:lineRule="auto"/>
        <w:ind w:left="60"/>
        <w:rPr>
          <w:sz w:val="24"/>
          <w:rtl/>
        </w:rPr>
      </w:pPr>
    </w:p>
    <w:p w14:paraId="06A4E535" w14:textId="77777777" w:rsidR="00515138" w:rsidRPr="00AB26EF" w:rsidRDefault="00515138" w:rsidP="00515138">
      <w:pPr>
        <w:tabs>
          <w:tab w:val="left" w:pos="1080"/>
          <w:tab w:val="left" w:pos="2160"/>
          <w:tab w:val="left" w:pos="3360"/>
          <w:tab w:val="left" w:pos="5400"/>
          <w:tab w:val="left" w:pos="6600"/>
        </w:tabs>
        <w:ind w:left="-147"/>
        <w:jc w:val="center"/>
        <w:rPr>
          <w:rFonts w:cs="David"/>
          <w:sz w:val="24"/>
          <w:szCs w:val="24"/>
          <w:u w:val="single"/>
          <w:rtl/>
        </w:rPr>
      </w:pPr>
      <w:r w:rsidRPr="00AB26EF">
        <w:rPr>
          <w:rFonts w:cs="David" w:hint="cs"/>
          <w:sz w:val="24"/>
          <w:szCs w:val="24"/>
          <w:u w:val="single"/>
          <w:rtl/>
        </w:rPr>
        <w:t>לפיכך הוצהר, הותנה והוסכם בין הצדדים כדלקמן</w:t>
      </w:r>
      <w:r w:rsidRPr="00AB26EF">
        <w:rPr>
          <w:rFonts w:cs="David" w:hint="cs"/>
          <w:sz w:val="24"/>
          <w:szCs w:val="24"/>
          <w:rtl/>
        </w:rPr>
        <w:t>:</w:t>
      </w:r>
    </w:p>
    <w:p w14:paraId="7EF9E5D6" w14:textId="77777777" w:rsidR="00515138" w:rsidRPr="00AB26EF" w:rsidRDefault="00515138" w:rsidP="004A7A0E">
      <w:pPr>
        <w:pStyle w:val="10"/>
        <w:numPr>
          <w:ilvl w:val="0"/>
          <w:numId w:val="5"/>
        </w:numPr>
        <w:rPr>
          <w:rtl/>
        </w:rPr>
      </w:pPr>
      <w:r w:rsidRPr="00AB26EF">
        <w:rPr>
          <w:rtl/>
        </w:rPr>
        <w:t xml:space="preserve">כללי </w:t>
      </w:r>
    </w:p>
    <w:p w14:paraId="53F33CCD" w14:textId="77777777" w:rsidR="00515138" w:rsidRPr="00AB26EF" w:rsidRDefault="00515138" w:rsidP="00A54DB8">
      <w:pPr>
        <w:numPr>
          <w:ilvl w:val="1"/>
          <w:numId w:val="5"/>
        </w:numPr>
        <w:tabs>
          <w:tab w:val="num" w:pos="1108"/>
        </w:tabs>
        <w:spacing w:line="360" w:lineRule="auto"/>
        <w:ind w:left="811" w:hanging="584"/>
        <w:rPr>
          <w:rFonts w:cs="David"/>
          <w:sz w:val="24"/>
          <w:szCs w:val="24"/>
        </w:rPr>
      </w:pPr>
      <w:r w:rsidRPr="00AB26EF">
        <w:rPr>
          <w:rFonts w:cs="David"/>
          <w:sz w:val="24"/>
          <w:szCs w:val="24"/>
          <w:rtl/>
        </w:rPr>
        <w:t>המבוא להסכם זה ונספחיו מהווים חלק בלתי נפרד ממנו.</w:t>
      </w:r>
    </w:p>
    <w:p w14:paraId="35705A44" w14:textId="4945840F" w:rsidR="00515138" w:rsidRPr="00AB26EF" w:rsidRDefault="00515138" w:rsidP="0069395C">
      <w:pPr>
        <w:numPr>
          <w:ilvl w:val="1"/>
          <w:numId w:val="5"/>
        </w:numPr>
        <w:tabs>
          <w:tab w:val="num" w:pos="1108"/>
        </w:tabs>
        <w:spacing w:line="360" w:lineRule="auto"/>
        <w:ind w:left="811" w:hanging="584"/>
        <w:rPr>
          <w:rFonts w:cs="David"/>
          <w:sz w:val="24"/>
          <w:szCs w:val="24"/>
        </w:rPr>
      </w:pPr>
      <w:r w:rsidRPr="00145B49">
        <w:rPr>
          <w:rFonts w:cs="David"/>
          <w:sz w:val="24"/>
          <w:szCs w:val="24"/>
          <w:rtl/>
        </w:rPr>
        <w:t xml:space="preserve">פרשנות ההסכם תיעשה באופן המקיים את דרישות </w:t>
      </w:r>
      <w:r w:rsidR="006A77EC">
        <w:rPr>
          <w:rFonts w:cs="David" w:hint="cs"/>
          <w:sz w:val="24"/>
          <w:szCs w:val="24"/>
          <w:rtl/>
        </w:rPr>
        <w:t>המכרז ו</w:t>
      </w:r>
      <w:r w:rsidRPr="00145B49">
        <w:rPr>
          <w:rFonts w:cs="David"/>
          <w:sz w:val="24"/>
          <w:szCs w:val="24"/>
          <w:rtl/>
        </w:rPr>
        <w:t>המפרט המפורשות</w:t>
      </w:r>
      <w:r w:rsidRPr="00AB26EF">
        <w:rPr>
          <w:rFonts w:cs="David"/>
          <w:sz w:val="24"/>
          <w:szCs w:val="24"/>
          <w:rtl/>
        </w:rPr>
        <w:t xml:space="preserve"> והמשתמעות בצורה</w:t>
      </w:r>
      <w:r w:rsidRPr="00AB26EF">
        <w:rPr>
          <w:rFonts w:cs="David" w:hint="cs"/>
          <w:sz w:val="24"/>
          <w:szCs w:val="24"/>
          <w:rtl/>
        </w:rPr>
        <w:t xml:space="preserve"> </w:t>
      </w:r>
      <w:r w:rsidRPr="00AB26EF">
        <w:rPr>
          <w:rFonts w:cs="David"/>
          <w:sz w:val="24"/>
          <w:szCs w:val="24"/>
          <w:rtl/>
        </w:rPr>
        <w:t>המלאה ביותר.</w:t>
      </w:r>
    </w:p>
    <w:p w14:paraId="3243BBB8" w14:textId="77777777" w:rsidR="00515138" w:rsidRPr="00AB26EF" w:rsidRDefault="00515138" w:rsidP="00A54DB8">
      <w:pPr>
        <w:numPr>
          <w:ilvl w:val="1"/>
          <w:numId w:val="5"/>
        </w:numPr>
        <w:tabs>
          <w:tab w:val="num" w:pos="1108"/>
        </w:tabs>
        <w:spacing w:line="360" w:lineRule="auto"/>
        <w:ind w:left="811" w:hanging="584"/>
        <w:rPr>
          <w:rFonts w:cs="David"/>
          <w:sz w:val="24"/>
          <w:szCs w:val="24"/>
        </w:rPr>
      </w:pPr>
      <w:r w:rsidRPr="00AB26EF">
        <w:rPr>
          <w:rFonts w:cs="David" w:hint="cs"/>
          <w:sz w:val="24"/>
          <w:szCs w:val="24"/>
          <w:rtl/>
        </w:rPr>
        <w:t>כותרות הסעיפים בהסכם זה משמשות לצרכי נוחיות בלבד, ואין לפרש הוראות הסכם זה על פיהן.</w:t>
      </w:r>
    </w:p>
    <w:p w14:paraId="6B855397" w14:textId="77777777" w:rsidR="00515138" w:rsidRPr="00AB26EF" w:rsidRDefault="00515138" w:rsidP="00A54DB8">
      <w:pPr>
        <w:numPr>
          <w:ilvl w:val="1"/>
          <w:numId w:val="5"/>
        </w:numPr>
        <w:tabs>
          <w:tab w:val="num" w:pos="1108"/>
        </w:tabs>
        <w:spacing w:line="360" w:lineRule="auto"/>
        <w:ind w:left="811" w:hanging="584"/>
        <w:rPr>
          <w:rFonts w:cs="David"/>
          <w:sz w:val="24"/>
          <w:szCs w:val="24"/>
        </w:rPr>
      </w:pPr>
      <w:r w:rsidRPr="00AB26EF">
        <w:rPr>
          <w:rFonts w:cs="David" w:hint="cs"/>
          <w:sz w:val="24"/>
          <w:szCs w:val="24"/>
          <w:rtl/>
        </w:rPr>
        <w:lastRenderedPageBreak/>
        <w:t>האמור בלשון יחיד משמעו גם רבים וההיפך, האמור בלשון זכר משמעו גם בלשון נקבה וההיפך.</w:t>
      </w:r>
    </w:p>
    <w:p w14:paraId="74E4A836" w14:textId="77777777" w:rsidR="00515138" w:rsidRPr="00AB26EF" w:rsidRDefault="00515138" w:rsidP="00A54DB8">
      <w:pPr>
        <w:numPr>
          <w:ilvl w:val="1"/>
          <w:numId w:val="5"/>
        </w:numPr>
        <w:tabs>
          <w:tab w:val="num" w:pos="1108"/>
        </w:tabs>
        <w:spacing w:line="360" w:lineRule="auto"/>
        <w:ind w:left="811" w:hanging="584"/>
        <w:rPr>
          <w:rFonts w:cs="David"/>
          <w:sz w:val="24"/>
          <w:szCs w:val="24"/>
        </w:rPr>
      </w:pPr>
      <w:r w:rsidRPr="00AB26EF">
        <w:rPr>
          <w:rFonts w:cs="David" w:hint="cs"/>
          <w:sz w:val="24"/>
          <w:szCs w:val="24"/>
          <w:rtl/>
        </w:rPr>
        <w:t>כל התחייבויות הספק בהסכם, לכל עניין שהוא, מוסיפות על התחייבויותיו במסגרת הצעתו ובמסגרת המכרז (ואינן מחליפות אותן), ולהיפך</w:t>
      </w:r>
      <w:r>
        <w:rPr>
          <w:rFonts w:cs="David" w:hint="cs"/>
          <w:sz w:val="24"/>
          <w:szCs w:val="24"/>
          <w:rtl/>
        </w:rPr>
        <w:t>.</w:t>
      </w:r>
    </w:p>
    <w:p w14:paraId="0316103D" w14:textId="77777777" w:rsidR="00515138" w:rsidRPr="00AB26EF" w:rsidRDefault="00515138" w:rsidP="00A54DB8">
      <w:pPr>
        <w:widowControl w:val="0"/>
        <w:numPr>
          <w:ilvl w:val="1"/>
          <w:numId w:val="5"/>
        </w:numPr>
        <w:suppressLineNumbers/>
        <w:tabs>
          <w:tab w:val="num" w:pos="1108"/>
        </w:tabs>
        <w:spacing w:line="360" w:lineRule="auto"/>
        <w:ind w:left="811" w:hanging="584"/>
        <w:rPr>
          <w:rFonts w:cs="David"/>
          <w:sz w:val="24"/>
          <w:szCs w:val="24"/>
        </w:rPr>
      </w:pPr>
      <w:r>
        <w:rPr>
          <w:rFonts w:cs="David" w:hint="cs"/>
          <w:sz w:val="24"/>
          <w:szCs w:val="24"/>
          <w:rtl/>
        </w:rPr>
        <w:t>הסכם</w:t>
      </w:r>
      <w:r w:rsidRPr="00AB26EF">
        <w:rPr>
          <w:rFonts w:cs="David"/>
          <w:sz w:val="24"/>
          <w:szCs w:val="24"/>
          <w:rtl/>
        </w:rPr>
        <w:t xml:space="preserve"> זה מחליף </w:t>
      </w:r>
      <w:r>
        <w:rPr>
          <w:rFonts w:cs="David" w:hint="cs"/>
          <w:sz w:val="24"/>
          <w:szCs w:val="24"/>
          <w:rtl/>
        </w:rPr>
        <w:t xml:space="preserve">הסכמים </w:t>
      </w:r>
      <w:r w:rsidRPr="00AB26EF">
        <w:rPr>
          <w:rFonts w:cs="David"/>
          <w:sz w:val="24"/>
          <w:szCs w:val="24"/>
          <w:rtl/>
        </w:rPr>
        <w:t>קודמים ומוסיף עליהם. בכל מקרה של סתירה, או א</w:t>
      </w:r>
      <w:r w:rsidRPr="00AB26EF">
        <w:rPr>
          <w:rFonts w:cs="David" w:hint="cs"/>
          <w:sz w:val="24"/>
          <w:szCs w:val="24"/>
          <w:rtl/>
        </w:rPr>
        <w:t>י התאמה</w:t>
      </w:r>
      <w:r w:rsidRPr="00AB26EF">
        <w:rPr>
          <w:rFonts w:cs="David"/>
          <w:sz w:val="24"/>
          <w:szCs w:val="24"/>
          <w:rtl/>
        </w:rPr>
        <w:t xml:space="preserve"> בין </w:t>
      </w:r>
      <w:r>
        <w:rPr>
          <w:rFonts w:cs="David" w:hint="cs"/>
          <w:sz w:val="24"/>
          <w:szCs w:val="24"/>
          <w:rtl/>
        </w:rPr>
        <w:t>הסכם</w:t>
      </w:r>
      <w:r w:rsidRPr="00AB26EF">
        <w:rPr>
          <w:rFonts w:cs="David" w:hint="cs"/>
          <w:sz w:val="24"/>
          <w:szCs w:val="24"/>
          <w:rtl/>
        </w:rPr>
        <w:t xml:space="preserve"> </w:t>
      </w:r>
      <w:r w:rsidRPr="00AB26EF">
        <w:rPr>
          <w:rFonts w:cs="David"/>
          <w:sz w:val="24"/>
          <w:szCs w:val="24"/>
          <w:rtl/>
        </w:rPr>
        <w:t>זה</w:t>
      </w:r>
      <w:r w:rsidRPr="00AB26EF">
        <w:rPr>
          <w:rFonts w:cs="David" w:hint="cs"/>
          <w:sz w:val="24"/>
          <w:szCs w:val="24"/>
          <w:rtl/>
        </w:rPr>
        <w:t xml:space="preserve"> </w:t>
      </w:r>
      <w:r w:rsidRPr="00AB26EF">
        <w:rPr>
          <w:rFonts w:cs="David"/>
          <w:sz w:val="24"/>
          <w:szCs w:val="24"/>
          <w:rtl/>
        </w:rPr>
        <w:t>ל</w:t>
      </w:r>
      <w:r>
        <w:rPr>
          <w:rFonts w:cs="David" w:hint="cs"/>
          <w:sz w:val="24"/>
          <w:szCs w:val="24"/>
          <w:rtl/>
        </w:rPr>
        <w:t xml:space="preserve">הסכמים </w:t>
      </w:r>
      <w:r w:rsidRPr="00AB26EF">
        <w:rPr>
          <w:rFonts w:cs="David"/>
          <w:sz w:val="24"/>
          <w:szCs w:val="24"/>
          <w:rtl/>
        </w:rPr>
        <w:t xml:space="preserve">קודמים, יקבעו הוראות </w:t>
      </w:r>
      <w:r>
        <w:rPr>
          <w:rFonts w:cs="David" w:hint="cs"/>
          <w:sz w:val="24"/>
          <w:szCs w:val="24"/>
          <w:rtl/>
        </w:rPr>
        <w:t>הסכם</w:t>
      </w:r>
      <w:r w:rsidRPr="00AB26EF">
        <w:rPr>
          <w:rFonts w:cs="David"/>
          <w:sz w:val="24"/>
          <w:szCs w:val="24"/>
          <w:rtl/>
        </w:rPr>
        <w:t xml:space="preserve"> זה.</w:t>
      </w:r>
    </w:p>
    <w:p w14:paraId="56299F75" w14:textId="55CC6DBB" w:rsidR="003E2188" w:rsidRPr="0060343C" w:rsidRDefault="003E2188" w:rsidP="004A7A0E">
      <w:pPr>
        <w:pStyle w:val="10"/>
        <w:numPr>
          <w:ilvl w:val="0"/>
          <w:numId w:val="5"/>
        </w:numPr>
        <w:rPr>
          <w:rtl/>
        </w:rPr>
      </w:pPr>
      <w:r w:rsidRPr="000A4DC9">
        <w:rPr>
          <w:rStyle w:val="30"/>
          <w:rtl/>
        </w:rPr>
        <w:t>הגדרות</w:t>
      </w:r>
      <w:r w:rsidRPr="0060343C">
        <w:rPr>
          <w:rtl/>
        </w:rPr>
        <w:t>:</w:t>
      </w:r>
    </w:p>
    <w:p w14:paraId="15D725CC" w14:textId="39F4B58C" w:rsidR="003E2188" w:rsidRPr="0060343C" w:rsidRDefault="003E2188" w:rsidP="00F75888">
      <w:pPr>
        <w:pStyle w:val="a2"/>
        <w:numPr>
          <w:ilvl w:val="1"/>
          <w:numId w:val="45"/>
        </w:numPr>
        <w:tabs>
          <w:tab w:val="left" w:pos="434"/>
          <w:tab w:val="left" w:pos="1462"/>
        </w:tabs>
        <w:overflowPunct w:val="0"/>
        <w:autoSpaceDE w:val="0"/>
        <w:autoSpaceDN w:val="0"/>
        <w:adjustRightInd w:val="0"/>
        <w:textAlignment w:val="baseline"/>
        <w:outlineLvl w:val="1"/>
      </w:pPr>
      <w:r w:rsidRPr="003E2188">
        <w:rPr>
          <w:rFonts w:hint="cs"/>
          <w:b/>
          <w:bCs/>
          <w:rtl/>
        </w:rPr>
        <w:t>"</w:t>
      </w:r>
      <w:r w:rsidRPr="0060343C">
        <w:rPr>
          <w:rFonts w:hint="cs"/>
          <w:rtl/>
        </w:rPr>
        <w:t xml:space="preserve">דגם" </w:t>
      </w:r>
      <w:r w:rsidRPr="0060343C">
        <w:rPr>
          <w:rtl/>
        </w:rPr>
        <w:t xml:space="preserve">–  דגם הרכב </w:t>
      </w:r>
      <w:r>
        <w:rPr>
          <w:rFonts w:hint="cs"/>
          <w:rtl/>
        </w:rPr>
        <w:t>ש</w:t>
      </w:r>
      <w:r w:rsidRPr="0060343C">
        <w:rPr>
          <w:rFonts w:hint="cs"/>
          <w:rtl/>
        </w:rPr>
        <w:t>בו</w:t>
      </w:r>
      <w:r w:rsidRPr="0060343C">
        <w:rPr>
          <w:rtl/>
        </w:rPr>
        <w:t xml:space="preserve"> </w:t>
      </w:r>
      <w:r w:rsidRPr="0060343C">
        <w:rPr>
          <w:rFonts w:hint="cs"/>
          <w:rtl/>
        </w:rPr>
        <w:t>יתבקש הזוכה ל</w:t>
      </w:r>
      <w:r>
        <w:rPr>
          <w:rFonts w:hint="cs"/>
          <w:rtl/>
        </w:rPr>
        <w:t xml:space="preserve">בצע את העבודות הנדרשות ולספק את הטובין </w:t>
      </w:r>
      <w:r w:rsidR="00F75888">
        <w:rPr>
          <w:rFonts w:hint="cs"/>
          <w:rtl/>
        </w:rPr>
        <w:t>הסכם זה</w:t>
      </w:r>
      <w:r w:rsidRPr="0060343C">
        <w:rPr>
          <w:rFonts w:hint="cs"/>
          <w:rtl/>
        </w:rPr>
        <w:t>.</w:t>
      </w:r>
    </w:p>
    <w:p w14:paraId="79D1B1DD"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60343C">
        <w:rPr>
          <w:rtl/>
        </w:rPr>
        <w:t xml:space="preserve">"הסכם </w:t>
      </w:r>
      <w:r w:rsidRPr="003E2188">
        <w:rPr>
          <w:rtl/>
        </w:rPr>
        <w:t xml:space="preserve">ההתקשרות" - הסכם ההתקשרות </w:t>
      </w:r>
      <w:r w:rsidRPr="003E2188">
        <w:rPr>
          <w:rFonts w:hint="cs"/>
          <w:rtl/>
        </w:rPr>
        <w:t>לרכישה</w:t>
      </w:r>
      <w:r w:rsidRPr="003E2188">
        <w:rPr>
          <w:rtl/>
        </w:rPr>
        <w:t xml:space="preserve"> </w:t>
      </w:r>
      <w:r w:rsidRPr="003E2188">
        <w:rPr>
          <w:rFonts w:hint="cs"/>
          <w:rtl/>
        </w:rPr>
        <w:t>והתקנה</w:t>
      </w:r>
      <w:r w:rsidRPr="003E2188">
        <w:rPr>
          <w:rtl/>
        </w:rPr>
        <w:t xml:space="preserve"> </w:t>
      </w:r>
      <w:r w:rsidRPr="003E2188">
        <w:rPr>
          <w:rFonts w:hint="cs"/>
          <w:rtl/>
        </w:rPr>
        <w:t>של</w:t>
      </w:r>
      <w:r w:rsidRPr="003E2188">
        <w:rPr>
          <w:rtl/>
        </w:rPr>
        <w:t xml:space="preserve"> </w:t>
      </w:r>
      <w:r w:rsidRPr="003E2188">
        <w:rPr>
          <w:rFonts w:hint="cs"/>
          <w:rtl/>
        </w:rPr>
        <w:t>שמשות</w:t>
      </w:r>
      <w:r w:rsidRPr="003E2188">
        <w:rPr>
          <w:rtl/>
        </w:rPr>
        <w:t xml:space="preserve"> </w:t>
      </w:r>
      <w:r w:rsidRPr="003E2188">
        <w:rPr>
          <w:rFonts w:hint="cs"/>
          <w:rtl/>
        </w:rPr>
        <w:t>ממוגנות</w:t>
      </w:r>
      <w:r w:rsidRPr="003E2188">
        <w:rPr>
          <w:rtl/>
        </w:rPr>
        <w:t xml:space="preserve"> </w:t>
      </w:r>
      <w:r w:rsidRPr="003E2188">
        <w:rPr>
          <w:rFonts w:hint="cs"/>
          <w:rtl/>
        </w:rPr>
        <w:t>אבנים</w:t>
      </w:r>
      <w:r w:rsidRPr="003E2188">
        <w:rPr>
          <w:rtl/>
        </w:rPr>
        <w:t xml:space="preserve"> (</w:t>
      </w:r>
      <w:r w:rsidRPr="003E2188">
        <w:rPr>
          <w:rFonts w:hint="cs"/>
          <w:rtl/>
        </w:rPr>
        <w:t>פוליקרבונט</w:t>
      </w:r>
      <w:r w:rsidRPr="003E2188">
        <w:rPr>
          <w:rtl/>
        </w:rPr>
        <w:t>)</w:t>
      </w:r>
      <w:r w:rsidRPr="003E2188">
        <w:rPr>
          <w:rFonts w:hint="cs"/>
          <w:rtl/>
        </w:rPr>
        <w:t xml:space="preserve"> או</w:t>
      </w:r>
      <w:r w:rsidRPr="003E2188">
        <w:rPr>
          <w:rtl/>
        </w:rPr>
        <w:t xml:space="preserve"> שמשות ממוגנות ירי</w:t>
      </w:r>
      <w:r w:rsidRPr="003E2188">
        <w:rPr>
          <w:rFonts w:hint="cs"/>
          <w:rtl/>
        </w:rPr>
        <w:t xml:space="preserve"> או הכהית</w:t>
      </w:r>
      <w:r w:rsidRPr="003E2188">
        <w:rPr>
          <w:rtl/>
        </w:rPr>
        <w:t xml:space="preserve"> </w:t>
      </w:r>
      <w:r w:rsidRPr="003E2188">
        <w:rPr>
          <w:rFonts w:hint="cs"/>
          <w:rtl/>
        </w:rPr>
        <w:t>ה</w:t>
      </w:r>
      <w:r w:rsidRPr="003E2188">
        <w:rPr>
          <w:rtl/>
        </w:rPr>
        <w:t>שמשות</w:t>
      </w:r>
      <w:r w:rsidRPr="003E2188">
        <w:rPr>
          <w:rFonts w:hint="cs"/>
          <w:rtl/>
        </w:rPr>
        <w:t xml:space="preserve"> </w:t>
      </w:r>
      <w:r w:rsidRPr="003E2188">
        <w:rPr>
          <w:rtl/>
        </w:rPr>
        <w:t>בכלי רכב ממשלתיים</w:t>
      </w:r>
      <w:r w:rsidRPr="003E2188">
        <w:rPr>
          <w:rFonts w:hint="cs"/>
          <w:rtl/>
        </w:rPr>
        <w:t xml:space="preserve"> או רכישה והתקנה של זכוכיות למראות צד לכל סוגי הרכב ותיקון או החלפה של מנגנוני הרמת שמשות</w:t>
      </w:r>
      <w:r w:rsidRPr="003E2188">
        <w:rPr>
          <w:rtl/>
        </w:rPr>
        <w:t xml:space="preserve"> - על נספחיו - המצורף כנספח </w:t>
      </w:r>
      <w:r w:rsidRPr="003E2188">
        <w:rPr>
          <w:rFonts w:hint="eastAsia"/>
          <w:rtl/>
        </w:rPr>
        <w:t>י</w:t>
      </w:r>
      <w:r w:rsidRPr="003E2188">
        <w:rPr>
          <w:rtl/>
        </w:rPr>
        <w:t xml:space="preserve">' למכרז. </w:t>
      </w:r>
      <w:r w:rsidRPr="003E2188">
        <w:rPr>
          <w:rFonts w:hint="cs"/>
          <w:rtl/>
        </w:rPr>
        <w:t>הנוסח</w:t>
      </w:r>
      <w:r w:rsidRPr="003E2188">
        <w:rPr>
          <w:rtl/>
        </w:rPr>
        <w:t xml:space="preserve"> </w:t>
      </w:r>
      <w:r w:rsidRPr="003E2188">
        <w:rPr>
          <w:rFonts w:hint="cs"/>
          <w:rtl/>
        </w:rPr>
        <w:t>המחייב</w:t>
      </w:r>
      <w:r w:rsidRPr="003E2188">
        <w:rPr>
          <w:rtl/>
        </w:rPr>
        <w:t xml:space="preserve"> </w:t>
      </w:r>
      <w:r w:rsidRPr="003E2188">
        <w:rPr>
          <w:rFonts w:hint="cs"/>
          <w:rtl/>
        </w:rPr>
        <w:t>של</w:t>
      </w:r>
      <w:r w:rsidRPr="003E2188">
        <w:rPr>
          <w:rtl/>
        </w:rPr>
        <w:t xml:space="preserve"> </w:t>
      </w:r>
      <w:r w:rsidRPr="003E2188">
        <w:rPr>
          <w:rFonts w:hint="cs"/>
          <w:rtl/>
        </w:rPr>
        <w:t>הסכם</w:t>
      </w:r>
      <w:r w:rsidRPr="003E2188">
        <w:rPr>
          <w:rtl/>
        </w:rPr>
        <w:t xml:space="preserve"> </w:t>
      </w:r>
      <w:r w:rsidRPr="003E2188">
        <w:rPr>
          <w:rFonts w:hint="cs"/>
          <w:rtl/>
        </w:rPr>
        <w:t>ההתקשרות</w:t>
      </w:r>
      <w:r w:rsidRPr="003E2188">
        <w:rPr>
          <w:rtl/>
        </w:rPr>
        <w:t xml:space="preserve"> </w:t>
      </w:r>
      <w:r w:rsidRPr="003E2188">
        <w:rPr>
          <w:rFonts w:hint="cs"/>
          <w:rtl/>
        </w:rPr>
        <w:t>הוא</w:t>
      </w:r>
      <w:r w:rsidRPr="003E2188">
        <w:rPr>
          <w:rtl/>
        </w:rPr>
        <w:t xml:space="preserve"> </w:t>
      </w:r>
      <w:r w:rsidRPr="003E2188">
        <w:rPr>
          <w:rFonts w:hint="cs"/>
          <w:rtl/>
        </w:rPr>
        <w:t>הנוסח</w:t>
      </w:r>
      <w:r w:rsidRPr="003E2188">
        <w:rPr>
          <w:rtl/>
        </w:rPr>
        <w:t xml:space="preserve"> </w:t>
      </w:r>
      <w:r w:rsidRPr="003E2188">
        <w:rPr>
          <w:rFonts w:hint="cs"/>
          <w:rtl/>
        </w:rPr>
        <w:t>המצורף</w:t>
      </w:r>
      <w:r w:rsidRPr="003E2188">
        <w:rPr>
          <w:rtl/>
        </w:rPr>
        <w:t xml:space="preserve"> </w:t>
      </w:r>
      <w:r w:rsidRPr="003E2188">
        <w:rPr>
          <w:rFonts w:hint="cs"/>
          <w:rtl/>
        </w:rPr>
        <w:t>למכרז</w:t>
      </w:r>
      <w:r w:rsidRPr="003E2188">
        <w:rPr>
          <w:rtl/>
        </w:rPr>
        <w:t xml:space="preserve"> זה</w:t>
      </w:r>
      <w:r w:rsidRPr="003E2188">
        <w:rPr>
          <w:rFonts w:hint="cs"/>
          <w:rtl/>
        </w:rPr>
        <w:t>, אלא אם נעשה בו שינוי ע"י עורך המכרז בטווח הזמנים שבין פרסום המכרז וסגירתו</w:t>
      </w:r>
      <w:r w:rsidRPr="003E2188">
        <w:rPr>
          <w:rtl/>
        </w:rPr>
        <w:t xml:space="preserve">; </w:t>
      </w:r>
    </w:p>
    <w:p w14:paraId="7CA1524F"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Fonts w:hint="cs"/>
          <w:rtl/>
        </w:rPr>
        <w:t xml:space="preserve">"הצעה" </w:t>
      </w:r>
      <w:r w:rsidRPr="003E2188">
        <w:rPr>
          <w:rtl/>
        </w:rPr>
        <w:t>– תשובת המציע שהוגשה ל</w:t>
      </w:r>
      <w:r w:rsidRPr="003E2188">
        <w:rPr>
          <w:rFonts w:hint="cs"/>
          <w:rtl/>
        </w:rPr>
        <w:t>מזמין</w:t>
      </w:r>
      <w:r w:rsidRPr="003E2188">
        <w:rPr>
          <w:rtl/>
        </w:rPr>
        <w:t xml:space="preserve"> כמענה למכרז לכל אחד מהסלים.</w:t>
      </w:r>
    </w:p>
    <w:p w14:paraId="53DF979C"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tl/>
        </w:rPr>
        <w:t xml:space="preserve">"ועדת המכרזים" – </w:t>
      </w:r>
      <w:r w:rsidRPr="003E2188">
        <w:rPr>
          <w:rFonts w:hint="cs"/>
          <w:rtl/>
        </w:rPr>
        <w:t>ועדת המכרזים הבין-משרדית</w:t>
      </w:r>
      <w:r w:rsidRPr="003E2188">
        <w:rPr>
          <w:rtl/>
        </w:rPr>
        <w:t xml:space="preserve"> </w:t>
      </w:r>
      <w:r w:rsidRPr="003E2188">
        <w:rPr>
          <w:rFonts w:hint="cs"/>
          <w:rtl/>
        </w:rPr>
        <w:t>לענייני</w:t>
      </w:r>
      <w:r w:rsidRPr="003E2188">
        <w:rPr>
          <w:rtl/>
        </w:rPr>
        <w:t xml:space="preserve"> רכב </w:t>
      </w:r>
      <w:r w:rsidRPr="003E2188">
        <w:rPr>
          <w:rFonts w:hint="cs"/>
          <w:rtl/>
        </w:rPr>
        <w:t>שבמינהל</w:t>
      </w:r>
      <w:r w:rsidRPr="003E2188">
        <w:rPr>
          <w:rtl/>
        </w:rPr>
        <w:t xml:space="preserve"> </w:t>
      </w:r>
      <w:r w:rsidRPr="003E2188">
        <w:rPr>
          <w:rFonts w:hint="cs"/>
          <w:rtl/>
        </w:rPr>
        <w:t>הרכב</w:t>
      </w:r>
      <w:r w:rsidRPr="003E2188">
        <w:rPr>
          <w:rtl/>
        </w:rPr>
        <w:t xml:space="preserve"> הממשלתי.</w:t>
      </w:r>
    </w:p>
    <w:p w14:paraId="43C81FB4" w14:textId="7BE599E4" w:rsidR="003E2188" w:rsidRPr="003E2188" w:rsidRDefault="003E2188" w:rsidP="00F75888">
      <w:pPr>
        <w:pStyle w:val="a2"/>
        <w:numPr>
          <w:ilvl w:val="1"/>
          <w:numId w:val="45"/>
        </w:numPr>
        <w:tabs>
          <w:tab w:val="left" w:pos="434"/>
          <w:tab w:val="left" w:pos="1462"/>
        </w:tabs>
        <w:overflowPunct w:val="0"/>
        <w:autoSpaceDE w:val="0"/>
        <w:autoSpaceDN w:val="0"/>
        <w:adjustRightInd w:val="0"/>
        <w:textAlignment w:val="baseline"/>
        <w:outlineLvl w:val="1"/>
      </w:pPr>
      <w:r w:rsidRPr="003E2188">
        <w:rPr>
          <w:rtl/>
        </w:rPr>
        <w:t xml:space="preserve">"זוכה/זוכים" – מציע/ים אשר ייבחר/ו על ידי ועדת המכרזים לספק </w:t>
      </w:r>
      <w:r w:rsidRPr="003E2188">
        <w:rPr>
          <w:rFonts w:hint="cs"/>
          <w:rtl/>
        </w:rPr>
        <w:t>את</w:t>
      </w:r>
      <w:r w:rsidRPr="003E2188">
        <w:rPr>
          <w:rtl/>
        </w:rPr>
        <w:t xml:space="preserve"> הטובין לפי </w:t>
      </w:r>
      <w:r w:rsidR="00F75888">
        <w:rPr>
          <w:rFonts w:hint="cs"/>
          <w:rtl/>
        </w:rPr>
        <w:t>ה</w:t>
      </w:r>
      <w:r w:rsidRPr="003E2188">
        <w:rPr>
          <w:rtl/>
        </w:rPr>
        <w:t>מכרז.</w:t>
      </w:r>
    </w:p>
    <w:p w14:paraId="6F7502AC"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tl/>
        </w:rPr>
        <w:t xml:space="preserve">"מזמין" – </w:t>
      </w:r>
      <w:r w:rsidRPr="003E2188">
        <w:rPr>
          <w:rFonts w:hint="cs"/>
          <w:rtl/>
        </w:rPr>
        <w:t>מינהל</w:t>
      </w:r>
      <w:r w:rsidRPr="003E2188">
        <w:rPr>
          <w:rtl/>
        </w:rPr>
        <w:t xml:space="preserve"> הרכ</w:t>
      </w:r>
      <w:r w:rsidRPr="003E2188">
        <w:rPr>
          <w:rFonts w:hint="cs"/>
          <w:rtl/>
        </w:rPr>
        <w:t>ב</w:t>
      </w:r>
      <w:r w:rsidRPr="003E2188">
        <w:rPr>
          <w:rtl/>
        </w:rPr>
        <w:t xml:space="preserve"> הממשלתי</w:t>
      </w:r>
      <w:r w:rsidRPr="003E2188">
        <w:rPr>
          <w:rFonts w:hint="cs"/>
          <w:rtl/>
        </w:rPr>
        <w:t xml:space="preserve"> </w:t>
      </w:r>
      <w:r w:rsidRPr="003E2188">
        <w:rPr>
          <w:rFonts w:hint="eastAsia"/>
          <w:rtl/>
        </w:rPr>
        <w:t>או</w:t>
      </w:r>
      <w:r w:rsidRPr="003E2188">
        <w:rPr>
          <w:rFonts w:hint="cs"/>
          <w:rtl/>
        </w:rPr>
        <w:t xml:space="preserve"> ועדת המכרזים.</w:t>
      </w:r>
    </w:p>
    <w:p w14:paraId="76F468DB"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rPr>
          <w:rtl/>
        </w:rPr>
      </w:pPr>
      <w:r w:rsidRPr="003E2188">
        <w:rPr>
          <w:rtl/>
        </w:rPr>
        <w:t>"</w:t>
      </w:r>
      <w:r w:rsidRPr="003E2188">
        <w:rPr>
          <w:rFonts w:hint="eastAsia"/>
          <w:rtl/>
        </w:rPr>
        <w:t>שמשות</w:t>
      </w:r>
      <w:r w:rsidRPr="003E2188">
        <w:rPr>
          <w:rtl/>
        </w:rPr>
        <w:t xml:space="preserve">" - </w:t>
      </w:r>
      <w:r w:rsidRPr="003E2188">
        <w:rPr>
          <w:rFonts w:hint="eastAsia"/>
          <w:rtl/>
        </w:rPr>
        <w:t>שמשות</w:t>
      </w:r>
      <w:r w:rsidRPr="003E2188">
        <w:rPr>
          <w:rtl/>
        </w:rPr>
        <w:t xml:space="preserve"> רכב </w:t>
      </w:r>
      <w:r w:rsidRPr="003E2188">
        <w:rPr>
          <w:rFonts w:hint="eastAsia"/>
          <w:rtl/>
        </w:rPr>
        <w:t>בכלי</w:t>
      </w:r>
      <w:r w:rsidRPr="003E2188">
        <w:rPr>
          <w:rtl/>
        </w:rPr>
        <w:t xml:space="preserve"> </w:t>
      </w:r>
      <w:r w:rsidRPr="003E2188">
        <w:rPr>
          <w:rFonts w:hint="eastAsia"/>
          <w:rtl/>
        </w:rPr>
        <w:t>רכב</w:t>
      </w:r>
      <w:r w:rsidRPr="003E2188">
        <w:rPr>
          <w:rtl/>
        </w:rPr>
        <w:t xml:space="preserve"> </w:t>
      </w:r>
      <w:r w:rsidRPr="003E2188">
        <w:rPr>
          <w:rFonts w:hint="eastAsia"/>
          <w:rtl/>
        </w:rPr>
        <w:t>המיועדים</w:t>
      </w:r>
      <w:r w:rsidRPr="003E2188">
        <w:rPr>
          <w:rtl/>
        </w:rPr>
        <w:t xml:space="preserve"> </w:t>
      </w:r>
      <w:r w:rsidRPr="003E2188">
        <w:rPr>
          <w:rFonts w:hint="eastAsia"/>
          <w:rtl/>
        </w:rPr>
        <w:t>לכך</w:t>
      </w:r>
      <w:r w:rsidRPr="003E2188">
        <w:rPr>
          <w:rtl/>
        </w:rPr>
        <w:t>.</w:t>
      </w:r>
    </w:p>
    <w:p w14:paraId="19679AD0" w14:textId="3A7E02A1" w:rsidR="003E2188" w:rsidRPr="003E2188" w:rsidRDefault="003E2188" w:rsidP="00C936C9">
      <w:pPr>
        <w:pStyle w:val="a2"/>
        <w:numPr>
          <w:ilvl w:val="1"/>
          <w:numId w:val="45"/>
        </w:numPr>
        <w:tabs>
          <w:tab w:val="left" w:pos="434"/>
          <w:tab w:val="left" w:pos="1462"/>
        </w:tabs>
        <w:overflowPunct w:val="0"/>
        <w:autoSpaceDE w:val="0"/>
        <w:autoSpaceDN w:val="0"/>
        <w:adjustRightInd w:val="0"/>
        <w:textAlignment w:val="baseline"/>
        <w:outlineLvl w:val="1"/>
      </w:pPr>
      <w:r w:rsidRPr="003E2188">
        <w:rPr>
          <w:rFonts w:hint="cs"/>
          <w:rtl/>
        </w:rPr>
        <w:t>"</w:t>
      </w:r>
      <w:r w:rsidRPr="003E2188">
        <w:rPr>
          <w:rtl/>
        </w:rPr>
        <w:t>מכרז" – מכרז 7-2017 לרכישה והתקנת שמשות ממוגנות אבנים (פוליקרבונט), החלפת רכישה והתקנה של שמשות ממוגנות ירי, הכהיית שמשות בהדבקת פילם והכהית או בהתזה., החלפת רכישה והתקנה של זכוכיות למראות צד, ותיקון/החלפת  מנגנוני הרמת חלונות  שמשות בכלי רכב ממשלתיים</w:t>
      </w:r>
      <w:r w:rsidRPr="003E2188">
        <w:rPr>
          <w:rFonts w:hint="cs"/>
          <w:rtl/>
        </w:rPr>
        <w:t>.</w:t>
      </w:r>
      <w:r w:rsidRPr="003E2188">
        <w:rPr>
          <w:rtl/>
        </w:rPr>
        <w:t xml:space="preserve">, </w:t>
      </w:r>
      <w:r w:rsidRPr="003E2188">
        <w:rPr>
          <w:rFonts w:hint="cs"/>
          <w:rtl/>
        </w:rPr>
        <w:t xml:space="preserve">וביחידות נלוות </w:t>
      </w:r>
      <w:r w:rsidRPr="003E2188">
        <w:rPr>
          <w:rtl/>
        </w:rPr>
        <w:t xml:space="preserve">על נספחיו, לרבות קבצי הבהרות בעניינו, </w:t>
      </w:r>
      <w:r w:rsidRPr="003E2188">
        <w:rPr>
          <w:rFonts w:hint="cs"/>
          <w:rtl/>
        </w:rPr>
        <w:t>ככל</w:t>
      </w:r>
      <w:r w:rsidRPr="003E2188">
        <w:rPr>
          <w:rtl/>
        </w:rPr>
        <w:t xml:space="preserve"> </w:t>
      </w:r>
      <w:r w:rsidRPr="003E2188">
        <w:rPr>
          <w:rFonts w:hint="cs"/>
          <w:rtl/>
        </w:rPr>
        <w:t>ש</w:t>
      </w:r>
      <w:r w:rsidRPr="003E2188">
        <w:rPr>
          <w:rtl/>
        </w:rPr>
        <w:t>יהיו כאלה.</w:t>
      </w:r>
    </w:p>
    <w:p w14:paraId="36AADDC7"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tl/>
        </w:rPr>
        <w:t xml:space="preserve">"מציע" - </w:t>
      </w:r>
      <w:r w:rsidRPr="003E2188">
        <w:rPr>
          <w:rFonts w:hint="cs"/>
          <w:rtl/>
        </w:rPr>
        <w:t>מקבל</w:t>
      </w:r>
      <w:r w:rsidRPr="003E2188">
        <w:rPr>
          <w:rtl/>
        </w:rPr>
        <w:t xml:space="preserve"> מסמכי המכרז המגיש הצעה כמענה למכרז.</w:t>
      </w:r>
    </w:p>
    <w:p w14:paraId="540AE851"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Fonts w:hint="cs"/>
          <w:rtl/>
        </w:rPr>
        <w:t xml:space="preserve">"משרדי הממשלה" </w:t>
      </w:r>
      <w:r w:rsidRPr="003E2188">
        <w:rPr>
          <w:rtl/>
        </w:rPr>
        <w:t>–</w:t>
      </w:r>
      <w:r w:rsidRPr="003E2188">
        <w:rPr>
          <w:rFonts w:hint="cs"/>
          <w:rtl/>
        </w:rPr>
        <w:t xml:space="preserve"> </w:t>
      </w:r>
      <w:r w:rsidRPr="003E2188">
        <w:rPr>
          <w:rtl/>
        </w:rPr>
        <w:t>משרד</w:t>
      </w:r>
      <w:r w:rsidRPr="003E2188">
        <w:rPr>
          <w:rFonts w:hint="cs"/>
          <w:rtl/>
        </w:rPr>
        <w:t>י</w:t>
      </w:r>
      <w:r w:rsidRPr="003E2188">
        <w:rPr>
          <w:rtl/>
        </w:rPr>
        <w:t xml:space="preserve"> </w:t>
      </w:r>
      <w:r w:rsidRPr="003E2188">
        <w:rPr>
          <w:rFonts w:hint="cs"/>
          <w:rtl/>
        </w:rPr>
        <w:t>הממשלה או יחידות הסמך</w:t>
      </w:r>
      <w:r w:rsidRPr="003E2188">
        <w:rPr>
          <w:rtl/>
        </w:rPr>
        <w:t>.</w:t>
      </w:r>
    </w:p>
    <w:p w14:paraId="417F6123" w14:textId="2F2F4BCA" w:rsidR="003E2188" w:rsidRPr="003E2188" w:rsidRDefault="003E2188" w:rsidP="00AE5C14">
      <w:pPr>
        <w:pStyle w:val="a2"/>
        <w:tabs>
          <w:tab w:val="left" w:pos="434"/>
          <w:tab w:val="left" w:pos="1462"/>
        </w:tabs>
        <w:overflowPunct w:val="0"/>
        <w:autoSpaceDE w:val="0"/>
        <w:autoSpaceDN w:val="0"/>
        <w:adjustRightInd w:val="0"/>
        <w:ind w:left="1080"/>
        <w:textAlignment w:val="baseline"/>
        <w:outlineLvl w:val="1"/>
        <w:rPr>
          <w:rtl/>
        </w:rPr>
      </w:pPr>
    </w:p>
    <w:p w14:paraId="4EBE6344" w14:textId="2C496806"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tl/>
        </w:rPr>
        <w:t>"</w:t>
      </w:r>
      <w:r w:rsidRPr="003E2188">
        <w:rPr>
          <w:rFonts w:hint="cs"/>
          <w:rtl/>
        </w:rPr>
        <w:t>שמשות</w:t>
      </w:r>
      <w:r w:rsidRPr="003E2188">
        <w:rPr>
          <w:rtl/>
        </w:rPr>
        <w:t xml:space="preserve"> </w:t>
      </w:r>
      <w:r w:rsidRPr="003E2188">
        <w:rPr>
          <w:rFonts w:hint="cs"/>
          <w:rtl/>
        </w:rPr>
        <w:t>רכב</w:t>
      </w:r>
      <w:r w:rsidRPr="003E2188">
        <w:rPr>
          <w:rtl/>
        </w:rPr>
        <w:t xml:space="preserve"> </w:t>
      </w:r>
      <w:r w:rsidRPr="003E2188">
        <w:rPr>
          <w:rFonts w:hint="cs"/>
          <w:rtl/>
        </w:rPr>
        <w:t>ממוגנות</w:t>
      </w:r>
      <w:r w:rsidRPr="003E2188">
        <w:rPr>
          <w:rtl/>
        </w:rPr>
        <w:t xml:space="preserve"> </w:t>
      </w:r>
      <w:r w:rsidRPr="003E2188">
        <w:rPr>
          <w:rFonts w:hint="cs"/>
          <w:rtl/>
        </w:rPr>
        <w:t>אבנים</w:t>
      </w:r>
      <w:r w:rsidRPr="003E2188">
        <w:rPr>
          <w:rtl/>
        </w:rPr>
        <w:t xml:space="preserve"> (</w:t>
      </w:r>
      <w:r w:rsidRPr="003E2188">
        <w:rPr>
          <w:rFonts w:hint="cs"/>
          <w:rtl/>
        </w:rPr>
        <w:t>פוליקרבונט</w:t>
      </w:r>
      <w:r w:rsidRPr="003E2188">
        <w:rPr>
          <w:rtl/>
        </w:rPr>
        <w:t xml:space="preserve">)" – שמשות רכב עשויות מחומר פוליקרבונט ושמשה קדמית רבודה בהתאם למפרט שבנספח </w:t>
      </w:r>
      <w:r w:rsidRPr="003E2188">
        <w:rPr>
          <w:rFonts w:hint="eastAsia"/>
          <w:rtl/>
        </w:rPr>
        <w:t>א</w:t>
      </w:r>
      <w:r w:rsidRPr="003E2188">
        <w:rPr>
          <w:rtl/>
        </w:rPr>
        <w:t xml:space="preserve">'. </w:t>
      </w:r>
      <w:r w:rsidR="00902CAE">
        <w:rPr>
          <w:rFonts w:hint="cs"/>
          <w:rtl/>
        </w:rPr>
        <w:t xml:space="preserve">או שמשות רכב </w:t>
      </w:r>
      <w:r w:rsidR="005435B5">
        <w:rPr>
          <w:rFonts w:hint="cs"/>
          <w:rtl/>
        </w:rPr>
        <w:t xml:space="preserve"> מזכוכית עליהם יודבקו מדבקות.</w:t>
      </w:r>
    </w:p>
    <w:p w14:paraId="78F30297"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rPr>
          <w:rtl/>
        </w:rPr>
      </w:pPr>
      <w:r w:rsidRPr="003E2188">
        <w:rPr>
          <w:rtl/>
        </w:rPr>
        <w:t>"</w:t>
      </w:r>
      <w:r w:rsidRPr="003E2188">
        <w:rPr>
          <w:rFonts w:hint="cs"/>
          <w:rtl/>
        </w:rPr>
        <w:t>שמשות</w:t>
      </w:r>
      <w:r w:rsidRPr="003E2188">
        <w:rPr>
          <w:rtl/>
        </w:rPr>
        <w:t xml:space="preserve"> </w:t>
      </w:r>
      <w:r w:rsidRPr="003E2188">
        <w:rPr>
          <w:rFonts w:hint="cs"/>
          <w:rtl/>
        </w:rPr>
        <w:t>רכב</w:t>
      </w:r>
      <w:r w:rsidRPr="003E2188">
        <w:rPr>
          <w:rtl/>
        </w:rPr>
        <w:t xml:space="preserve"> </w:t>
      </w:r>
      <w:r w:rsidRPr="003E2188">
        <w:rPr>
          <w:rFonts w:hint="cs"/>
          <w:rtl/>
        </w:rPr>
        <w:t>ממוגנות</w:t>
      </w:r>
      <w:r w:rsidRPr="003E2188">
        <w:rPr>
          <w:rtl/>
        </w:rPr>
        <w:t xml:space="preserve"> </w:t>
      </w:r>
      <w:r w:rsidRPr="003E2188">
        <w:rPr>
          <w:rFonts w:hint="cs"/>
          <w:rtl/>
        </w:rPr>
        <w:t>ירי"</w:t>
      </w:r>
      <w:r w:rsidRPr="003E2188">
        <w:rPr>
          <w:rtl/>
        </w:rPr>
        <w:t xml:space="preserve"> – שמשות</w:t>
      </w:r>
      <w:r w:rsidRPr="003E2188">
        <w:rPr>
          <w:rFonts w:hint="cs"/>
          <w:rtl/>
        </w:rPr>
        <w:t xml:space="preserve"> רכב</w:t>
      </w:r>
      <w:r w:rsidRPr="003E2188">
        <w:rPr>
          <w:rtl/>
        </w:rPr>
        <w:t xml:space="preserve"> רב שכבתיות למיגון מפני ירי, בהתאם למפרט שבנספח </w:t>
      </w:r>
      <w:r w:rsidRPr="003E2188">
        <w:rPr>
          <w:rFonts w:hint="eastAsia"/>
          <w:rtl/>
        </w:rPr>
        <w:t>ב</w:t>
      </w:r>
      <w:r w:rsidRPr="003E2188">
        <w:rPr>
          <w:rtl/>
        </w:rPr>
        <w:t xml:space="preserve">'. </w:t>
      </w:r>
    </w:p>
    <w:p w14:paraId="1DB7415C"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pPr>
      <w:r w:rsidRPr="003E2188">
        <w:rPr>
          <w:rFonts w:hint="cs"/>
          <w:rtl/>
        </w:rPr>
        <w:t>הכהית</w:t>
      </w:r>
      <w:r w:rsidRPr="003E2188">
        <w:rPr>
          <w:rtl/>
        </w:rPr>
        <w:t xml:space="preserve"> </w:t>
      </w:r>
      <w:r w:rsidRPr="003E2188">
        <w:rPr>
          <w:rFonts w:hint="cs"/>
          <w:rtl/>
        </w:rPr>
        <w:t>שמשות</w:t>
      </w:r>
      <w:r w:rsidRPr="003E2188">
        <w:rPr>
          <w:rtl/>
        </w:rPr>
        <w:t xml:space="preserve"> – </w:t>
      </w:r>
      <w:r w:rsidRPr="003E2188">
        <w:rPr>
          <w:rFonts w:hint="cs"/>
          <w:rtl/>
        </w:rPr>
        <w:t>הכהית</w:t>
      </w:r>
      <w:r w:rsidRPr="003E2188">
        <w:rPr>
          <w:rtl/>
        </w:rPr>
        <w:t xml:space="preserve"> שמשות רכב על פי </w:t>
      </w:r>
      <w:r w:rsidRPr="003E2188">
        <w:rPr>
          <w:rFonts w:hint="cs"/>
          <w:rtl/>
        </w:rPr>
        <w:t xml:space="preserve">סעיף 356(ד) לתקנות התעבורה, תשכ"א-1961.   </w:t>
      </w:r>
    </w:p>
    <w:p w14:paraId="1A532C7C" w14:textId="447B3E74"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rPr>
          <w:rtl/>
        </w:rPr>
      </w:pPr>
      <w:r w:rsidRPr="003E2188">
        <w:rPr>
          <w:rFonts w:hint="cs"/>
          <w:rtl/>
        </w:rPr>
        <w:t xml:space="preserve">       בשיטת הדבקה "פילם" או</w:t>
      </w:r>
      <w:r w:rsidR="00135D60">
        <w:rPr>
          <w:rFonts w:hint="cs"/>
          <w:rtl/>
        </w:rPr>
        <w:t xml:space="preserve"> </w:t>
      </w:r>
      <w:r w:rsidRPr="003E2188">
        <w:rPr>
          <w:rFonts w:hint="cs"/>
          <w:rtl/>
        </w:rPr>
        <w:t xml:space="preserve">התזה  </w:t>
      </w:r>
      <w:r w:rsidRPr="003E2188">
        <w:rPr>
          <w:rtl/>
        </w:rPr>
        <w:t>בהתאם למפרט שבנספח א'</w:t>
      </w:r>
      <w:r w:rsidR="00C936C9">
        <w:rPr>
          <w:rFonts w:hint="cs"/>
          <w:rtl/>
        </w:rPr>
        <w:t>, לפי דרישת המזמין</w:t>
      </w:r>
      <w:r w:rsidRPr="003E2188">
        <w:rPr>
          <w:rtl/>
        </w:rPr>
        <w:t xml:space="preserve">. </w:t>
      </w:r>
    </w:p>
    <w:p w14:paraId="03DE3E28" w14:textId="77777777" w:rsidR="003E2188" w:rsidRPr="003E2188" w:rsidRDefault="003E2188" w:rsidP="003E2188">
      <w:pPr>
        <w:pStyle w:val="a2"/>
        <w:numPr>
          <w:ilvl w:val="1"/>
          <w:numId w:val="45"/>
        </w:numPr>
        <w:tabs>
          <w:tab w:val="left" w:pos="434"/>
          <w:tab w:val="left" w:pos="1462"/>
        </w:tabs>
        <w:overflowPunct w:val="0"/>
        <w:autoSpaceDE w:val="0"/>
        <w:autoSpaceDN w:val="0"/>
        <w:adjustRightInd w:val="0"/>
        <w:textAlignment w:val="baseline"/>
        <w:outlineLvl w:val="1"/>
        <w:rPr>
          <w:rtl/>
        </w:rPr>
      </w:pPr>
      <w:r w:rsidRPr="003E2188">
        <w:rPr>
          <w:rFonts w:hint="eastAsia"/>
          <w:rtl/>
        </w:rPr>
        <w:t>פורטל</w:t>
      </w:r>
      <w:r w:rsidRPr="003E2188">
        <w:rPr>
          <w:rtl/>
        </w:rPr>
        <w:t xml:space="preserve"> </w:t>
      </w:r>
      <w:r w:rsidRPr="003E2188">
        <w:rPr>
          <w:rFonts w:hint="eastAsia"/>
          <w:rtl/>
        </w:rPr>
        <w:t>ספקים</w:t>
      </w:r>
      <w:r w:rsidRPr="003E2188">
        <w:rPr>
          <w:rtl/>
        </w:rPr>
        <w:t xml:space="preserve"> - </w:t>
      </w:r>
      <w:r w:rsidRPr="003E2188">
        <w:rPr>
          <w:rFonts w:hint="cs"/>
          <w:rtl/>
        </w:rPr>
        <w:t>מערכת ממוחשבת להעברת הזמנות רכש מהממשלה לספקים</w:t>
      </w:r>
    </w:p>
    <w:p w14:paraId="13158CA5" w14:textId="7BADD0A1" w:rsidR="00515138" w:rsidRPr="00CE0ACE" w:rsidRDefault="00515138" w:rsidP="004A7A0E">
      <w:pPr>
        <w:pStyle w:val="10"/>
        <w:numPr>
          <w:ilvl w:val="0"/>
          <w:numId w:val="5"/>
        </w:numPr>
      </w:pPr>
      <w:r w:rsidRPr="00CE0ACE">
        <w:rPr>
          <w:rFonts w:hint="cs"/>
          <w:rtl/>
        </w:rPr>
        <w:t>מהות ההסכם</w:t>
      </w:r>
    </w:p>
    <w:p w14:paraId="3CC1612C" w14:textId="74293AFC" w:rsidR="00515138" w:rsidRDefault="00515138" w:rsidP="00135D60">
      <w:pPr>
        <w:numPr>
          <w:ilvl w:val="1"/>
          <w:numId w:val="5"/>
        </w:numPr>
        <w:tabs>
          <w:tab w:val="num" w:pos="1108"/>
        </w:tabs>
        <w:spacing w:line="360" w:lineRule="auto"/>
        <w:ind w:left="811" w:hanging="584"/>
        <w:rPr>
          <w:rFonts w:cs="David"/>
          <w:sz w:val="24"/>
          <w:szCs w:val="24"/>
        </w:rPr>
      </w:pPr>
      <w:r w:rsidRPr="00AB26EF">
        <w:rPr>
          <w:rFonts w:cs="David" w:hint="cs"/>
          <w:sz w:val="24"/>
          <w:szCs w:val="24"/>
          <w:rtl/>
        </w:rPr>
        <w:t xml:space="preserve">הסכם זה הינו </w:t>
      </w:r>
      <w:r w:rsidR="00135D60" w:rsidRPr="00F75888">
        <w:rPr>
          <w:rFonts w:cs="David"/>
          <w:sz w:val="24"/>
          <w:szCs w:val="24"/>
          <w:rtl/>
        </w:rPr>
        <w:t>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w:t>
      </w:r>
      <w:r w:rsidR="00135D60">
        <w:rPr>
          <w:rFonts w:cs="David" w:hint="cs"/>
          <w:sz w:val="24"/>
          <w:szCs w:val="24"/>
          <w:rtl/>
        </w:rPr>
        <w:t xml:space="preserve"> ממשלתיים </w:t>
      </w:r>
      <w:r w:rsidR="00135D60" w:rsidRPr="005640AF">
        <w:rPr>
          <w:rFonts w:cs="David" w:hint="cs"/>
          <w:b/>
          <w:bCs/>
          <w:sz w:val="24"/>
          <w:szCs w:val="24"/>
          <w:u w:val="single"/>
          <w:rtl/>
        </w:rPr>
        <w:t>[נא למחוק את המיותר]</w:t>
      </w:r>
      <w:r w:rsidR="007F36B2">
        <w:rPr>
          <w:rFonts w:cs="David" w:hint="cs"/>
          <w:sz w:val="24"/>
          <w:szCs w:val="24"/>
          <w:rtl/>
        </w:rPr>
        <w:t>ב</w:t>
      </w:r>
      <w:r w:rsidR="00135D60">
        <w:rPr>
          <w:rFonts w:cs="David" w:hint="cs"/>
          <w:sz w:val="24"/>
          <w:szCs w:val="24"/>
          <w:rtl/>
        </w:rPr>
        <w:t>התאם לנדרש ב</w:t>
      </w:r>
      <w:r w:rsidR="007F36B2">
        <w:rPr>
          <w:rFonts w:cs="David" w:hint="cs"/>
          <w:sz w:val="24"/>
          <w:szCs w:val="24"/>
          <w:rtl/>
        </w:rPr>
        <w:t>מכרז 7-2017 ________</w:t>
      </w:r>
      <w:r>
        <w:rPr>
          <w:rFonts w:cs="David" w:hint="cs"/>
          <w:sz w:val="24"/>
          <w:szCs w:val="24"/>
          <w:rtl/>
        </w:rPr>
        <w:t>.</w:t>
      </w:r>
    </w:p>
    <w:p w14:paraId="61B9968B" w14:textId="2D23AF40" w:rsidR="00515138" w:rsidRPr="00145B49" w:rsidRDefault="00515138" w:rsidP="00A54DB8">
      <w:pPr>
        <w:numPr>
          <w:ilvl w:val="1"/>
          <w:numId w:val="5"/>
        </w:numPr>
        <w:tabs>
          <w:tab w:val="num" w:pos="1108"/>
        </w:tabs>
        <w:spacing w:line="360" w:lineRule="auto"/>
        <w:ind w:left="811" w:hanging="584"/>
        <w:rPr>
          <w:b/>
          <w:bCs/>
          <w:sz w:val="24"/>
          <w:szCs w:val="24"/>
          <w:rtl/>
        </w:rPr>
      </w:pPr>
      <w:r w:rsidRPr="00FD270F">
        <w:rPr>
          <w:rFonts w:cs="David" w:hint="cs"/>
          <w:sz w:val="24"/>
          <w:szCs w:val="24"/>
          <w:rtl/>
        </w:rPr>
        <w:lastRenderedPageBreak/>
        <w:t>כלי</w:t>
      </w:r>
      <w:r w:rsidRPr="00FD270F">
        <w:rPr>
          <w:rFonts w:cs="David"/>
          <w:sz w:val="24"/>
          <w:szCs w:val="24"/>
          <w:rtl/>
        </w:rPr>
        <w:t xml:space="preserve"> הרכב בהם נדרשת התקנת השמשות משתייכים </w:t>
      </w:r>
      <w:r w:rsidRPr="00FD270F">
        <w:rPr>
          <w:rFonts w:cs="David" w:hint="cs"/>
          <w:sz w:val="24"/>
          <w:szCs w:val="24"/>
          <w:rtl/>
        </w:rPr>
        <w:t>למינהל</w:t>
      </w:r>
      <w:r w:rsidRPr="00FD270F">
        <w:rPr>
          <w:rFonts w:cs="David"/>
          <w:sz w:val="24"/>
          <w:szCs w:val="24"/>
          <w:rtl/>
        </w:rPr>
        <w:t xml:space="preserve"> הרכב הממשלתי, משטרת ישראל, שרות בתי הסוהר, רשות </w:t>
      </w:r>
      <w:r w:rsidR="000D0188">
        <w:rPr>
          <w:rFonts w:cs="David" w:hint="cs"/>
          <w:sz w:val="24"/>
          <w:szCs w:val="24"/>
          <w:rtl/>
        </w:rPr>
        <w:t>ארצית ל</w:t>
      </w:r>
      <w:r w:rsidRPr="00FD270F">
        <w:rPr>
          <w:rFonts w:cs="David"/>
          <w:sz w:val="24"/>
          <w:szCs w:val="24"/>
          <w:rtl/>
        </w:rPr>
        <w:t>כבאות</w:t>
      </w:r>
      <w:r w:rsidR="000D0188">
        <w:rPr>
          <w:rFonts w:cs="David" w:hint="cs"/>
          <w:sz w:val="24"/>
          <w:szCs w:val="24"/>
          <w:rtl/>
        </w:rPr>
        <w:t xml:space="preserve"> והצלה </w:t>
      </w:r>
      <w:r w:rsidRPr="00FD270F">
        <w:rPr>
          <w:rFonts w:cs="David"/>
          <w:sz w:val="24"/>
          <w:szCs w:val="24"/>
          <w:rtl/>
        </w:rPr>
        <w:t xml:space="preserve"> ויחידות נלוות, </w:t>
      </w:r>
      <w:r w:rsidR="000D0188">
        <w:rPr>
          <w:rFonts w:cs="David" w:hint="cs"/>
          <w:sz w:val="24"/>
          <w:szCs w:val="24"/>
          <w:rtl/>
        </w:rPr>
        <w:t>ה</w:t>
      </w:r>
      <w:r w:rsidRPr="00FD270F">
        <w:rPr>
          <w:rFonts w:cs="David"/>
          <w:sz w:val="24"/>
          <w:szCs w:val="24"/>
          <w:rtl/>
        </w:rPr>
        <w:t>משמשים ככלי רכב צמודים</w:t>
      </w:r>
      <w:r w:rsidR="000D0188">
        <w:rPr>
          <w:rFonts w:cs="David" w:hint="cs"/>
          <w:sz w:val="24"/>
          <w:szCs w:val="24"/>
          <w:rtl/>
        </w:rPr>
        <w:t>,</w:t>
      </w:r>
      <w:r w:rsidRPr="00FD270F">
        <w:rPr>
          <w:rFonts w:cs="David"/>
          <w:sz w:val="24"/>
          <w:szCs w:val="24"/>
          <w:rtl/>
        </w:rPr>
        <w:t xml:space="preserve"> מנהלתיים </w:t>
      </w:r>
      <w:r w:rsidR="000D0188">
        <w:rPr>
          <w:rFonts w:cs="David" w:hint="cs"/>
          <w:sz w:val="24"/>
          <w:szCs w:val="24"/>
          <w:rtl/>
        </w:rPr>
        <w:t>ו</w:t>
      </w:r>
      <w:r w:rsidRPr="00FD270F">
        <w:rPr>
          <w:rFonts w:cs="David"/>
          <w:sz w:val="24"/>
          <w:szCs w:val="24"/>
          <w:rtl/>
        </w:rPr>
        <w:t>מבצעיים (להלן: "כלי הרכב").</w:t>
      </w:r>
      <w:r>
        <w:rPr>
          <w:rFonts w:cs="David" w:hint="cs"/>
          <w:sz w:val="24"/>
          <w:szCs w:val="24"/>
          <w:rtl/>
        </w:rPr>
        <w:t xml:space="preserve"> </w:t>
      </w:r>
      <w:r w:rsidRPr="00FD270F">
        <w:rPr>
          <w:rFonts w:cs="David" w:hint="cs"/>
          <w:sz w:val="24"/>
          <w:szCs w:val="24"/>
          <w:rtl/>
        </w:rPr>
        <w:t>סוגי</w:t>
      </w:r>
      <w:r w:rsidRPr="00FD270F">
        <w:rPr>
          <w:rFonts w:cs="David"/>
          <w:sz w:val="24"/>
          <w:szCs w:val="24"/>
          <w:rtl/>
        </w:rPr>
        <w:t xml:space="preserve"> הרכב </w:t>
      </w:r>
      <w:r w:rsidRPr="00FD270F">
        <w:rPr>
          <w:rFonts w:cs="David" w:hint="cs"/>
          <w:sz w:val="24"/>
          <w:szCs w:val="24"/>
          <w:rtl/>
        </w:rPr>
        <w:t>בהם</w:t>
      </w:r>
      <w:r w:rsidRPr="00FD270F">
        <w:rPr>
          <w:rFonts w:cs="David"/>
          <w:sz w:val="24"/>
          <w:szCs w:val="24"/>
          <w:rtl/>
        </w:rPr>
        <w:t xml:space="preserve"> </w:t>
      </w:r>
      <w:r w:rsidRPr="00FD270F">
        <w:rPr>
          <w:rFonts w:cs="David" w:hint="cs"/>
          <w:sz w:val="24"/>
          <w:szCs w:val="24"/>
          <w:rtl/>
        </w:rPr>
        <w:t>יותקנו</w:t>
      </w:r>
      <w:r w:rsidRPr="00FD270F">
        <w:rPr>
          <w:rFonts w:cs="David"/>
          <w:sz w:val="24"/>
          <w:szCs w:val="24"/>
          <w:rtl/>
        </w:rPr>
        <w:t xml:space="preserve"> </w:t>
      </w:r>
      <w:r w:rsidRPr="00FD270F">
        <w:rPr>
          <w:rFonts w:cs="David" w:hint="cs"/>
          <w:sz w:val="24"/>
          <w:szCs w:val="24"/>
          <w:rtl/>
        </w:rPr>
        <w:t>השמשות</w:t>
      </w:r>
      <w:r w:rsidRPr="00FD270F">
        <w:rPr>
          <w:rFonts w:cs="David"/>
          <w:sz w:val="24"/>
          <w:szCs w:val="24"/>
          <w:rtl/>
        </w:rPr>
        <w:t xml:space="preserve"> </w:t>
      </w:r>
      <w:r w:rsidRPr="00FD270F">
        <w:rPr>
          <w:rFonts w:cs="David" w:hint="cs"/>
          <w:sz w:val="24"/>
          <w:szCs w:val="24"/>
          <w:rtl/>
        </w:rPr>
        <w:t>האמורות</w:t>
      </w:r>
      <w:r w:rsidRPr="00FD270F">
        <w:rPr>
          <w:rFonts w:cs="David"/>
          <w:sz w:val="24"/>
          <w:szCs w:val="24"/>
          <w:rtl/>
        </w:rPr>
        <w:t xml:space="preserve"> </w:t>
      </w:r>
      <w:r w:rsidRPr="00FD270F">
        <w:rPr>
          <w:rFonts w:cs="David" w:hint="cs"/>
          <w:sz w:val="24"/>
          <w:szCs w:val="24"/>
          <w:rtl/>
        </w:rPr>
        <w:t>מפורטים</w:t>
      </w:r>
      <w:r w:rsidRPr="00FD270F">
        <w:rPr>
          <w:rFonts w:cs="David"/>
          <w:sz w:val="24"/>
          <w:szCs w:val="24"/>
          <w:rtl/>
        </w:rPr>
        <w:t xml:space="preserve"> </w:t>
      </w:r>
      <w:r w:rsidRPr="00145B49">
        <w:rPr>
          <w:rFonts w:cs="David" w:hint="cs"/>
          <w:sz w:val="24"/>
          <w:szCs w:val="24"/>
          <w:rtl/>
        </w:rPr>
        <w:t>בנספח</w:t>
      </w:r>
      <w:r w:rsidR="007F36B2">
        <w:rPr>
          <w:rFonts w:cs="David" w:hint="cs"/>
          <w:sz w:val="24"/>
          <w:szCs w:val="24"/>
          <w:rtl/>
        </w:rPr>
        <w:t>ים</w:t>
      </w:r>
      <w:r w:rsidRPr="00145B49">
        <w:rPr>
          <w:rFonts w:cs="David"/>
          <w:sz w:val="24"/>
          <w:szCs w:val="24"/>
          <w:rtl/>
        </w:rPr>
        <w:t xml:space="preserve"> </w:t>
      </w:r>
      <w:r w:rsidRPr="00145B49">
        <w:rPr>
          <w:rFonts w:cs="David" w:hint="cs"/>
          <w:sz w:val="24"/>
          <w:szCs w:val="24"/>
          <w:rtl/>
        </w:rPr>
        <w:t>ז'</w:t>
      </w:r>
      <w:r w:rsidRPr="00145B49">
        <w:rPr>
          <w:rFonts w:cs="David" w:hint="cs"/>
          <w:sz w:val="24"/>
          <w:szCs w:val="24"/>
          <w:rtl/>
          <w:lang w:eastAsia="en-US"/>
        </w:rPr>
        <w:t>-ז'2</w:t>
      </w:r>
      <w:r w:rsidRPr="00145B49">
        <w:rPr>
          <w:rFonts w:cs="David"/>
          <w:sz w:val="24"/>
          <w:szCs w:val="24"/>
          <w:rtl/>
        </w:rPr>
        <w:t xml:space="preserve"> </w:t>
      </w:r>
      <w:r w:rsidRPr="00145B49">
        <w:rPr>
          <w:rFonts w:cs="David" w:hint="cs"/>
          <w:sz w:val="24"/>
          <w:szCs w:val="24"/>
          <w:rtl/>
        </w:rPr>
        <w:t xml:space="preserve">למכרז </w:t>
      </w:r>
      <w:r w:rsidRPr="00145B49">
        <w:rPr>
          <w:rFonts w:cs="David"/>
          <w:sz w:val="24"/>
          <w:szCs w:val="24"/>
          <w:rtl/>
        </w:rPr>
        <w:t xml:space="preserve">- </w:t>
      </w:r>
      <w:r w:rsidRPr="00145B49">
        <w:rPr>
          <w:rFonts w:cs="David" w:hint="cs"/>
          <w:sz w:val="24"/>
          <w:szCs w:val="24"/>
          <w:rtl/>
        </w:rPr>
        <w:t>טופס</w:t>
      </w:r>
      <w:r w:rsidRPr="00145B49">
        <w:rPr>
          <w:rFonts w:cs="David"/>
          <w:sz w:val="24"/>
          <w:szCs w:val="24"/>
          <w:rtl/>
        </w:rPr>
        <w:t xml:space="preserve"> </w:t>
      </w:r>
      <w:r w:rsidRPr="00145B49">
        <w:rPr>
          <w:rFonts w:cs="David" w:hint="cs"/>
          <w:sz w:val="24"/>
          <w:szCs w:val="24"/>
          <w:rtl/>
        </w:rPr>
        <w:t>הצעת</w:t>
      </w:r>
      <w:r w:rsidRPr="00145B49">
        <w:rPr>
          <w:rFonts w:cs="David"/>
          <w:sz w:val="24"/>
          <w:szCs w:val="24"/>
          <w:rtl/>
        </w:rPr>
        <w:t xml:space="preserve"> </w:t>
      </w:r>
      <w:r w:rsidRPr="00145B49">
        <w:rPr>
          <w:rFonts w:cs="David" w:hint="cs"/>
          <w:sz w:val="24"/>
          <w:szCs w:val="24"/>
          <w:rtl/>
        </w:rPr>
        <w:t>המחיר</w:t>
      </w:r>
    </w:p>
    <w:p w14:paraId="27D1503A" w14:textId="77777777" w:rsidR="00515138" w:rsidRPr="00ED5C50" w:rsidRDefault="00515138" w:rsidP="00A54DB8">
      <w:pPr>
        <w:numPr>
          <w:ilvl w:val="1"/>
          <w:numId w:val="5"/>
        </w:numPr>
        <w:tabs>
          <w:tab w:val="num" w:pos="1108"/>
        </w:tabs>
        <w:spacing w:line="360" w:lineRule="auto"/>
        <w:ind w:left="811" w:hanging="584"/>
        <w:rPr>
          <w:rFonts w:cs="David"/>
          <w:sz w:val="24"/>
          <w:szCs w:val="24"/>
          <w:rtl/>
        </w:rPr>
      </w:pPr>
      <w:r w:rsidRPr="00ED5C50">
        <w:rPr>
          <w:rFonts w:cs="David" w:hint="cs"/>
          <w:sz w:val="24"/>
          <w:szCs w:val="24"/>
          <w:rtl/>
        </w:rPr>
        <w:t>להסרת כל ספק</w:t>
      </w:r>
      <w:r>
        <w:rPr>
          <w:rFonts w:cs="David" w:hint="cs"/>
          <w:sz w:val="24"/>
          <w:szCs w:val="24"/>
          <w:rtl/>
        </w:rPr>
        <w:t>,</w:t>
      </w:r>
      <w:r w:rsidRPr="00ED5C50">
        <w:rPr>
          <w:rFonts w:cs="David" w:hint="cs"/>
          <w:sz w:val="24"/>
          <w:szCs w:val="24"/>
          <w:rtl/>
        </w:rPr>
        <w:t xml:space="preserve"> מוסכם בזה, כי אין באמור בהסכם זה משום הטלת חובה כלשהי על המזמין  לבצע את העבודות באמצעות הסכם זה. </w:t>
      </w:r>
    </w:p>
    <w:p w14:paraId="23FF92F8" w14:textId="31898D82" w:rsidR="00515138" w:rsidRPr="001F6CD9" w:rsidRDefault="00515138" w:rsidP="0069395C">
      <w:pPr>
        <w:numPr>
          <w:ilvl w:val="1"/>
          <w:numId w:val="5"/>
        </w:numPr>
        <w:tabs>
          <w:tab w:val="num" w:pos="1108"/>
        </w:tabs>
        <w:spacing w:line="360" w:lineRule="auto"/>
        <w:ind w:left="811" w:hanging="584"/>
        <w:rPr>
          <w:rFonts w:cs="David"/>
          <w:sz w:val="24"/>
          <w:szCs w:val="24"/>
        </w:rPr>
      </w:pPr>
      <w:r w:rsidRPr="00AB26EF">
        <w:rPr>
          <w:rFonts w:cs="David" w:hint="cs"/>
          <w:sz w:val="24"/>
          <w:szCs w:val="24"/>
          <w:rtl/>
        </w:rPr>
        <w:t xml:space="preserve">מוסכם כי, </w:t>
      </w:r>
      <w:r w:rsidR="007F36B2">
        <w:rPr>
          <w:rFonts w:cs="David" w:hint="cs"/>
          <w:sz w:val="24"/>
          <w:szCs w:val="24"/>
          <w:rtl/>
        </w:rPr>
        <w:t>כמות השירותים שי</w:t>
      </w:r>
      <w:r w:rsidR="004A295A">
        <w:rPr>
          <w:rFonts w:cs="David" w:hint="cs"/>
          <w:sz w:val="24"/>
          <w:szCs w:val="24"/>
          <w:rtl/>
        </w:rPr>
        <w:t>רכוש המזמין בהתאם להסכם זה</w:t>
      </w:r>
      <w:r w:rsidRPr="00AB26EF">
        <w:rPr>
          <w:rFonts w:cs="David" w:hint="cs"/>
          <w:sz w:val="24"/>
          <w:szCs w:val="24"/>
          <w:rtl/>
        </w:rPr>
        <w:t xml:space="preserve"> נתון לשיקול דעתו הבלעדי של המזמין, אשר יהיה רשאי להתחשב בכל שיקול </w:t>
      </w:r>
      <w:r w:rsidRPr="001F6CD9">
        <w:rPr>
          <w:rFonts w:cs="David" w:hint="cs"/>
          <w:sz w:val="24"/>
          <w:szCs w:val="24"/>
          <w:rtl/>
        </w:rPr>
        <w:t>רלוונטי שהוא לצורך כך, לרבות שיקולים תקציביים ומדיניות גורמים שונים בקשר עם התקנת הטובין כנדרש במכרז.</w:t>
      </w:r>
    </w:p>
    <w:p w14:paraId="46925A68" w14:textId="77777777" w:rsidR="00515138" w:rsidRPr="00AD6C4C" w:rsidRDefault="00515138" w:rsidP="00A54DB8">
      <w:pPr>
        <w:pStyle w:val="2"/>
        <w:widowControl/>
        <w:numPr>
          <w:ilvl w:val="1"/>
          <w:numId w:val="5"/>
        </w:numPr>
        <w:tabs>
          <w:tab w:val="left" w:pos="434"/>
          <w:tab w:val="left" w:pos="995"/>
          <w:tab w:val="num" w:pos="1056"/>
          <w:tab w:val="left" w:pos="1556"/>
          <w:tab w:val="left" w:pos="8101"/>
          <w:tab w:val="left" w:pos="8662"/>
        </w:tabs>
        <w:overflowPunct w:val="0"/>
        <w:autoSpaceDE w:val="0"/>
        <w:autoSpaceDN w:val="0"/>
        <w:adjustRightInd w:val="0"/>
        <w:spacing w:before="0"/>
        <w:ind w:hanging="586"/>
        <w:textAlignment w:val="baseline"/>
        <w:rPr>
          <w:b w:val="0"/>
          <w:bCs w:val="0"/>
          <w:sz w:val="24"/>
          <w:szCs w:val="24"/>
        </w:rPr>
      </w:pPr>
      <w:r w:rsidRPr="00AD6C4C">
        <w:rPr>
          <w:b w:val="0"/>
          <w:bCs w:val="0"/>
          <w:sz w:val="24"/>
          <w:szCs w:val="24"/>
          <w:rtl/>
        </w:rPr>
        <w:t>להסרת ספק, מובהר כי ההתקשרות עם הספק היא של המזמין בלבד ואין</w:t>
      </w:r>
      <w:r w:rsidRPr="00AD6C4C">
        <w:rPr>
          <w:rFonts w:hint="cs"/>
          <w:b w:val="0"/>
          <w:bCs w:val="0"/>
          <w:sz w:val="24"/>
          <w:szCs w:val="24"/>
          <w:rtl/>
        </w:rPr>
        <w:t xml:space="preserve"> בה או </w:t>
      </w:r>
      <w:r w:rsidRPr="00AD6C4C">
        <w:rPr>
          <w:b w:val="0"/>
          <w:bCs w:val="0"/>
          <w:sz w:val="24"/>
          <w:szCs w:val="24"/>
          <w:rtl/>
        </w:rPr>
        <w:t>ב</w:t>
      </w:r>
      <w:r w:rsidRPr="00AD6C4C">
        <w:rPr>
          <w:rFonts w:hint="cs"/>
          <w:b w:val="0"/>
          <w:bCs w:val="0"/>
          <w:sz w:val="24"/>
          <w:szCs w:val="24"/>
          <w:rtl/>
        </w:rPr>
        <w:t xml:space="preserve">אמור בהסכם זה כדי </w:t>
      </w:r>
      <w:r w:rsidRPr="00AD6C4C">
        <w:rPr>
          <w:b w:val="0"/>
          <w:bCs w:val="0"/>
          <w:sz w:val="24"/>
          <w:szCs w:val="24"/>
          <w:rtl/>
        </w:rPr>
        <w:t>ליצור כל קשר חוזי או התחייבות כלשהי בין הספק לבין כל גורם אחר שאיננו המזמין.</w:t>
      </w:r>
    </w:p>
    <w:p w14:paraId="77A314A8" w14:textId="63F56185" w:rsidR="00515138" w:rsidRPr="00AE5C14" w:rsidRDefault="00515138" w:rsidP="007B329B">
      <w:pPr>
        <w:pStyle w:val="2"/>
        <w:widowControl/>
        <w:numPr>
          <w:ilvl w:val="1"/>
          <w:numId w:val="5"/>
        </w:numPr>
        <w:tabs>
          <w:tab w:val="left" w:pos="434"/>
          <w:tab w:val="left" w:pos="995"/>
          <w:tab w:val="num" w:pos="1056"/>
          <w:tab w:val="left" w:pos="1556"/>
          <w:tab w:val="left" w:pos="8101"/>
          <w:tab w:val="left" w:pos="8662"/>
        </w:tabs>
        <w:overflowPunct w:val="0"/>
        <w:autoSpaceDE w:val="0"/>
        <w:autoSpaceDN w:val="0"/>
        <w:adjustRightInd w:val="0"/>
        <w:spacing w:before="0"/>
        <w:textAlignment w:val="baseline"/>
        <w:rPr>
          <w:b w:val="0"/>
          <w:bCs w:val="0"/>
          <w:sz w:val="24"/>
          <w:szCs w:val="24"/>
          <w:rtl/>
        </w:rPr>
      </w:pPr>
      <w:r w:rsidRPr="00AE5C14">
        <w:rPr>
          <w:rFonts w:hint="eastAsia"/>
          <w:b w:val="0"/>
          <w:bCs w:val="0"/>
          <w:sz w:val="24"/>
          <w:szCs w:val="24"/>
          <w:rtl/>
        </w:rPr>
        <w:t>המזמין</w:t>
      </w:r>
      <w:r w:rsidRPr="00AE5C14">
        <w:rPr>
          <w:b w:val="0"/>
          <w:bCs w:val="0"/>
          <w:sz w:val="24"/>
          <w:szCs w:val="24"/>
          <w:rtl/>
        </w:rPr>
        <w:t xml:space="preserve"> רשאי להזמין </w:t>
      </w:r>
      <w:r w:rsidRPr="00AE5C14">
        <w:rPr>
          <w:rFonts w:hint="eastAsia"/>
          <w:b w:val="0"/>
          <w:bCs w:val="0"/>
          <w:sz w:val="24"/>
          <w:szCs w:val="24"/>
          <w:rtl/>
        </w:rPr>
        <w:t>התקנה</w:t>
      </w:r>
      <w:r w:rsidRPr="00AE5C14">
        <w:rPr>
          <w:b w:val="0"/>
          <w:bCs w:val="0"/>
          <w:sz w:val="24"/>
          <w:szCs w:val="24"/>
          <w:rtl/>
        </w:rPr>
        <w:t xml:space="preserve"> של כמות נוספת ובלתי מוגבלת של </w:t>
      </w:r>
      <w:r w:rsidR="007B329B">
        <w:rPr>
          <w:rFonts w:hint="cs"/>
          <w:b w:val="0"/>
          <w:bCs w:val="0"/>
          <w:sz w:val="24"/>
          <w:szCs w:val="24"/>
          <w:rtl/>
        </w:rPr>
        <w:t xml:space="preserve">השירותים הנדרשים לפי הסכם זה </w:t>
      </w:r>
      <w:r w:rsidRPr="00AE5C14">
        <w:rPr>
          <w:b w:val="0"/>
          <w:bCs w:val="0"/>
          <w:sz w:val="24"/>
          <w:szCs w:val="24"/>
          <w:rtl/>
        </w:rPr>
        <w:t xml:space="preserve">בכל היקף שהוא לכלי רכב שאינם מצוינים באופן מפורט בנספח ז'-ז'2 </w:t>
      </w:r>
      <w:r w:rsidRPr="00AE5C14">
        <w:rPr>
          <w:rFonts w:hint="eastAsia"/>
          <w:b w:val="0"/>
          <w:bCs w:val="0"/>
          <w:sz w:val="24"/>
          <w:szCs w:val="24"/>
          <w:rtl/>
        </w:rPr>
        <w:t>למכרז</w:t>
      </w:r>
      <w:r w:rsidRPr="00AE5C14">
        <w:rPr>
          <w:b w:val="0"/>
          <w:bCs w:val="0"/>
          <w:sz w:val="24"/>
          <w:szCs w:val="24"/>
          <w:rtl/>
        </w:rPr>
        <w:t xml:space="preserve"> (טופס הצעת המחיר) והמחיר בגינם יהיה </w:t>
      </w:r>
      <w:r w:rsidR="007B329B" w:rsidRPr="007B329B">
        <w:rPr>
          <w:b w:val="0"/>
          <w:bCs w:val="0"/>
          <w:sz w:val="24"/>
          <w:szCs w:val="24"/>
          <w:rtl/>
        </w:rPr>
        <w:t xml:space="preserve">בהתאם למחיר שמשות ברכב בעל מבנה חלונות דומה </w:t>
      </w:r>
      <w:r w:rsidRPr="00AE5C14">
        <w:rPr>
          <w:b w:val="0"/>
          <w:bCs w:val="0"/>
          <w:sz w:val="24"/>
          <w:szCs w:val="24"/>
          <w:rtl/>
        </w:rPr>
        <w:t xml:space="preserve">שהציע </w:t>
      </w:r>
      <w:r w:rsidRPr="00AE5C14">
        <w:rPr>
          <w:rFonts w:hint="eastAsia"/>
          <w:b w:val="0"/>
          <w:bCs w:val="0"/>
          <w:sz w:val="24"/>
          <w:szCs w:val="24"/>
          <w:rtl/>
        </w:rPr>
        <w:t>הספק</w:t>
      </w:r>
      <w:r w:rsidRPr="00AE5C14">
        <w:rPr>
          <w:b w:val="0"/>
          <w:bCs w:val="0"/>
          <w:sz w:val="24"/>
          <w:szCs w:val="24"/>
          <w:rtl/>
        </w:rPr>
        <w:t xml:space="preserve"> לכל </w:t>
      </w:r>
      <w:r w:rsidRPr="00AE5C14">
        <w:rPr>
          <w:rFonts w:hint="eastAsia"/>
          <w:b w:val="0"/>
          <w:bCs w:val="0"/>
          <w:sz w:val="24"/>
          <w:szCs w:val="24"/>
          <w:rtl/>
        </w:rPr>
        <w:t>סל</w:t>
      </w:r>
      <w:r w:rsidRPr="00AE5C14">
        <w:rPr>
          <w:b w:val="0"/>
          <w:bCs w:val="0"/>
          <w:sz w:val="24"/>
          <w:szCs w:val="24"/>
          <w:rtl/>
        </w:rPr>
        <w:t xml:space="preserve"> </w:t>
      </w:r>
      <w:r w:rsidRPr="00AE5C14">
        <w:rPr>
          <w:rFonts w:hint="eastAsia"/>
          <w:b w:val="0"/>
          <w:bCs w:val="0"/>
          <w:sz w:val="24"/>
          <w:szCs w:val="24"/>
          <w:rtl/>
        </w:rPr>
        <w:t>בנספח</w:t>
      </w:r>
      <w:r w:rsidRPr="00AE5C14">
        <w:rPr>
          <w:b w:val="0"/>
          <w:bCs w:val="0"/>
          <w:sz w:val="24"/>
          <w:szCs w:val="24"/>
          <w:rtl/>
        </w:rPr>
        <w:t xml:space="preserve"> </w:t>
      </w:r>
      <w:r w:rsidRPr="00AE5C14">
        <w:rPr>
          <w:rFonts w:hint="eastAsia"/>
          <w:b w:val="0"/>
          <w:bCs w:val="0"/>
          <w:sz w:val="24"/>
          <w:szCs w:val="24"/>
          <w:rtl/>
        </w:rPr>
        <w:t>ז</w:t>
      </w:r>
      <w:r w:rsidRPr="00AE5C14">
        <w:rPr>
          <w:b w:val="0"/>
          <w:bCs w:val="0"/>
          <w:sz w:val="24"/>
          <w:szCs w:val="24"/>
          <w:rtl/>
        </w:rPr>
        <w:t xml:space="preserve">'-ז'2 </w:t>
      </w:r>
      <w:r w:rsidRPr="00AE5C14">
        <w:rPr>
          <w:rFonts w:hint="eastAsia"/>
          <w:b w:val="0"/>
          <w:bCs w:val="0"/>
          <w:sz w:val="24"/>
          <w:szCs w:val="24"/>
          <w:rtl/>
        </w:rPr>
        <w:t>להצעתו</w:t>
      </w:r>
      <w:r w:rsidRPr="00AE5C14">
        <w:rPr>
          <w:b w:val="0"/>
          <w:bCs w:val="0"/>
          <w:sz w:val="24"/>
          <w:szCs w:val="24"/>
          <w:rtl/>
        </w:rPr>
        <w:t xml:space="preserve">. </w:t>
      </w:r>
    </w:p>
    <w:p w14:paraId="5FC7C6B4" w14:textId="42EFAA87" w:rsidR="00C0603F" w:rsidRPr="00CC2FC8" w:rsidRDefault="00515138" w:rsidP="00CC2FC8">
      <w:pPr>
        <w:numPr>
          <w:ilvl w:val="0"/>
          <w:numId w:val="5"/>
        </w:numPr>
        <w:tabs>
          <w:tab w:val="left" w:pos="44"/>
        </w:tabs>
        <w:spacing w:line="360" w:lineRule="auto"/>
        <w:rPr>
          <w:rFonts w:cs="David"/>
          <w:sz w:val="28"/>
          <w:szCs w:val="28"/>
        </w:rPr>
      </w:pPr>
      <w:r w:rsidRPr="00AD6C4C">
        <w:rPr>
          <w:rFonts w:cs="David" w:hint="cs"/>
          <w:b/>
          <w:bCs/>
          <w:sz w:val="28"/>
          <w:szCs w:val="28"/>
          <w:rtl/>
        </w:rPr>
        <w:t>תקופת ההתקשרות</w:t>
      </w:r>
    </w:p>
    <w:p w14:paraId="0E1EC880" w14:textId="1CD4BBD9" w:rsidR="00515138" w:rsidRPr="00AB26EF" w:rsidRDefault="00515138" w:rsidP="0069395C">
      <w:pPr>
        <w:numPr>
          <w:ilvl w:val="1"/>
          <w:numId w:val="5"/>
        </w:numPr>
        <w:tabs>
          <w:tab w:val="num" w:pos="1108"/>
        </w:tabs>
        <w:spacing w:line="360" w:lineRule="auto"/>
        <w:ind w:left="811" w:hanging="584"/>
        <w:rPr>
          <w:rFonts w:cs="David"/>
          <w:sz w:val="24"/>
          <w:szCs w:val="24"/>
        </w:rPr>
      </w:pPr>
      <w:r w:rsidRPr="00AB26EF">
        <w:rPr>
          <w:rFonts w:cs="David" w:hint="cs"/>
          <w:sz w:val="24"/>
          <w:szCs w:val="24"/>
          <w:rtl/>
        </w:rPr>
        <w:t xml:space="preserve">תקופת ההתקשרות </w:t>
      </w:r>
      <w:r w:rsidRPr="00031BF5">
        <w:rPr>
          <w:rFonts w:cs="David"/>
          <w:sz w:val="24"/>
          <w:szCs w:val="24"/>
          <w:rtl/>
        </w:rPr>
        <w:t>ל</w:t>
      </w:r>
      <w:r w:rsidR="007F36B2">
        <w:rPr>
          <w:rFonts w:cs="David" w:hint="cs"/>
          <w:sz w:val="24"/>
          <w:szCs w:val="24"/>
          <w:rtl/>
        </w:rPr>
        <w:t xml:space="preserve">אספקת השירותים </w:t>
      </w:r>
      <w:r w:rsidR="004A295A">
        <w:rPr>
          <w:rFonts w:cs="David" w:hint="cs"/>
          <w:sz w:val="24"/>
          <w:szCs w:val="24"/>
          <w:rtl/>
        </w:rPr>
        <w:t xml:space="preserve">בהתאם להסכם זה </w:t>
      </w:r>
      <w:r w:rsidRPr="00AB26EF">
        <w:rPr>
          <w:rFonts w:cs="David" w:hint="cs"/>
          <w:sz w:val="24"/>
          <w:szCs w:val="24"/>
          <w:rtl/>
        </w:rPr>
        <w:t>תהיה 24</w:t>
      </w:r>
      <w:r w:rsidRPr="00AB26EF">
        <w:rPr>
          <w:rFonts w:cs="David"/>
          <w:sz w:val="24"/>
          <w:szCs w:val="24"/>
          <w:rtl/>
        </w:rPr>
        <w:t xml:space="preserve"> חודשים</w:t>
      </w:r>
      <w:r>
        <w:rPr>
          <w:rFonts w:cs="David" w:hint="cs"/>
          <w:sz w:val="24"/>
          <w:szCs w:val="24"/>
          <w:rtl/>
        </w:rPr>
        <w:t xml:space="preserve"> (שנתיים)</w:t>
      </w:r>
      <w:r w:rsidRPr="00AB26EF">
        <w:rPr>
          <w:rFonts w:cs="David" w:hint="cs"/>
          <w:sz w:val="24"/>
          <w:szCs w:val="24"/>
          <w:rtl/>
        </w:rPr>
        <w:t>,</w:t>
      </w:r>
      <w:r>
        <w:rPr>
          <w:rFonts w:cs="David" w:hint="cs"/>
          <w:sz w:val="24"/>
          <w:szCs w:val="24"/>
          <w:rtl/>
        </w:rPr>
        <w:t xml:space="preserve"> </w:t>
      </w:r>
      <w:r w:rsidRPr="00FD270F">
        <w:rPr>
          <w:rFonts w:cs="David" w:hint="cs"/>
          <w:sz w:val="24"/>
          <w:szCs w:val="24"/>
          <w:rtl/>
        </w:rPr>
        <w:t>אשר</w:t>
      </w:r>
      <w:r w:rsidRPr="00FD270F">
        <w:rPr>
          <w:rFonts w:cs="David"/>
          <w:sz w:val="24"/>
          <w:szCs w:val="24"/>
          <w:rtl/>
        </w:rPr>
        <w:t xml:space="preserve"> </w:t>
      </w:r>
      <w:r w:rsidRPr="00FD270F">
        <w:rPr>
          <w:rFonts w:cs="David" w:hint="cs"/>
          <w:sz w:val="24"/>
          <w:szCs w:val="24"/>
          <w:rtl/>
        </w:rPr>
        <w:t>תחל</w:t>
      </w:r>
      <w:r w:rsidRPr="00FD270F">
        <w:rPr>
          <w:rFonts w:cs="David"/>
          <w:sz w:val="24"/>
          <w:szCs w:val="24"/>
          <w:rtl/>
        </w:rPr>
        <w:t xml:space="preserve"> </w:t>
      </w:r>
      <w:r w:rsidRPr="00FD270F">
        <w:rPr>
          <w:rFonts w:cs="David" w:hint="cs"/>
          <w:sz w:val="24"/>
          <w:szCs w:val="24"/>
          <w:rtl/>
        </w:rPr>
        <w:t>ב</w:t>
      </w:r>
      <w:r w:rsidRPr="00FD270F">
        <w:rPr>
          <w:rFonts w:cs="David"/>
          <w:sz w:val="24"/>
          <w:szCs w:val="24"/>
          <w:rtl/>
        </w:rPr>
        <w:t>יום חתימת ההסכם על ידי הגורמים המורשים להתחייב מטעם המדינה.</w:t>
      </w:r>
      <w:r w:rsidRPr="00AB26EF">
        <w:rPr>
          <w:rFonts w:cs="David" w:hint="cs"/>
          <w:sz w:val="24"/>
          <w:szCs w:val="24"/>
          <w:rtl/>
        </w:rPr>
        <w:t xml:space="preserve"> </w:t>
      </w:r>
    </w:p>
    <w:p w14:paraId="4DFE998F" w14:textId="5B57B6AF" w:rsidR="00515138" w:rsidRDefault="00515138" w:rsidP="009B47C7">
      <w:pPr>
        <w:numPr>
          <w:ilvl w:val="1"/>
          <w:numId w:val="5"/>
        </w:numPr>
        <w:tabs>
          <w:tab w:val="num" w:pos="1108"/>
        </w:tabs>
        <w:spacing w:line="360" w:lineRule="auto"/>
        <w:ind w:left="811" w:hanging="584"/>
        <w:rPr>
          <w:rFonts w:cs="David"/>
          <w:sz w:val="24"/>
          <w:szCs w:val="24"/>
        </w:rPr>
      </w:pPr>
      <w:r w:rsidRPr="00AB26EF">
        <w:rPr>
          <w:rFonts w:cs="David"/>
          <w:sz w:val="24"/>
          <w:szCs w:val="24"/>
          <w:rtl/>
        </w:rPr>
        <w:t xml:space="preserve">המזמין שומר לעצמו את הזכות להאריך את תקופת ההתקשרות </w:t>
      </w:r>
      <w:r w:rsidRPr="00AB26EF">
        <w:rPr>
          <w:rFonts w:cs="David" w:hint="cs"/>
          <w:sz w:val="24"/>
          <w:szCs w:val="24"/>
          <w:rtl/>
        </w:rPr>
        <w:t xml:space="preserve">לתקופה של </w:t>
      </w:r>
      <w:r w:rsidRPr="00AB26EF">
        <w:rPr>
          <w:rFonts w:cs="David"/>
          <w:sz w:val="24"/>
          <w:szCs w:val="24"/>
          <w:rtl/>
        </w:rPr>
        <w:t xml:space="preserve">עד </w:t>
      </w:r>
      <w:r w:rsidRPr="00AB26EF">
        <w:rPr>
          <w:rFonts w:cs="David" w:hint="cs"/>
          <w:sz w:val="24"/>
          <w:szCs w:val="24"/>
          <w:rtl/>
        </w:rPr>
        <w:t>24</w:t>
      </w:r>
      <w:r w:rsidRPr="00AB26EF">
        <w:rPr>
          <w:rFonts w:cs="David"/>
          <w:sz w:val="24"/>
          <w:szCs w:val="24"/>
          <w:rtl/>
        </w:rPr>
        <w:t xml:space="preserve"> חודשים נוספים בסך הכול, בבת אחת או בתקופות רצופות, בתנאים זהים לתנאי הסכם ההתקשרות</w:t>
      </w:r>
      <w:r w:rsidRPr="00AB26EF">
        <w:rPr>
          <w:rFonts w:cs="David" w:hint="cs"/>
          <w:sz w:val="24"/>
          <w:szCs w:val="24"/>
          <w:rtl/>
        </w:rPr>
        <w:t xml:space="preserve">, לרבות תנאי המחיר, </w:t>
      </w:r>
      <w:r w:rsidRPr="00AB26EF">
        <w:rPr>
          <w:rFonts w:cs="David"/>
          <w:sz w:val="24"/>
          <w:szCs w:val="24"/>
          <w:rtl/>
        </w:rPr>
        <w:t xml:space="preserve">וזאת בהודעה מוקדמת של </w:t>
      </w:r>
      <w:r w:rsidRPr="00AB26EF">
        <w:rPr>
          <w:rFonts w:cs="David" w:hint="cs"/>
          <w:sz w:val="24"/>
          <w:szCs w:val="24"/>
          <w:rtl/>
        </w:rPr>
        <w:t>6</w:t>
      </w:r>
      <w:r w:rsidRPr="00AB26EF">
        <w:rPr>
          <w:rFonts w:cs="David"/>
          <w:sz w:val="24"/>
          <w:szCs w:val="24"/>
          <w:rtl/>
        </w:rPr>
        <w:t>0 יום לפני תום מועד תקופת ההתקשרות</w:t>
      </w:r>
      <w:r w:rsidRPr="00AB26EF">
        <w:rPr>
          <w:rFonts w:cs="David" w:hint="cs"/>
          <w:sz w:val="24"/>
          <w:szCs w:val="24"/>
          <w:rtl/>
        </w:rPr>
        <w:t>.</w:t>
      </w:r>
    </w:p>
    <w:p w14:paraId="3B55F298" w14:textId="77777777" w:rsidR="00515138" w:rsidRDefault="00515138" w:rsidP="00A54DB8">
      <w:pPr>
        <w:numPr>
          <w:ilvl w:val="1"/>
          <w:numId w:val="5"/>
        </w:numPr>
        <w:tabs>
          <w:tab w:val="num" w:pos="1108"/>
        </w:tabs>
        <w:spacing w:line="360" w:lineRule="auto"/>
        <w:ind w:left="811" w:hanging="584"/>
        <w:rPr>
          <w:rFonts w:cs="David"/>
          <w:sz w:val="24"/>
          <w:szCs w:val="24"/>
        </w:rPr>
      </w:pPr>
      <w:r w:rsidRPr="00AB26EF">
        <w:rPr>
          <w:rFonts w:cs="David"/>
          <w:sz w:val="24"/>
          <w:szCs w:val="24"/>
          <w:rtl/>
        </w:rPr>
        <w:t>מימוש הזכות להאריך את תקופת ההתקשרות נתון לשיקול דעתו הבלעדי של המזמין.</w:t>
      </w:r>
    </w:p>
    <w:p w14:paraId="6B487D6B" w14:textId="77777777" w:rsidR="00C0603F" w:rsidRDefault="00C0603F" w:rsidP="00C0603F">
      <w:pPr>
        <w:tabs>
          <w:tab w:val="num" w:pos="1108"/>
        </w:tabs>
        <w:spacing w:line="360" w:lineRule="auto"/>
        <w:ind w:left="811"/>
        <w:rPr>
          <w:rFonts w:cs="David"/>
          <w:sz w:val="24"/>
          <w:szCs w:val="24"/>
        </w:rPr>
      </w:pPr>
    </w:p>
    <w:p w14:paraId="570067A8" w14:textId="77777777" w:rsidR="00515138" w:rsidRPr="00AD6C4C" w:rsidRDefault="00515138" w:rsidP="00A54DB8">
      <w:pPr>
        <w:numPr>
          <w:ilvl w:val="0"/>
          <w:numId w:val="5"/>
        </w:numPr>
        <w:tabs>
          <w:tab w:val="left" w:pos="44"/>
        </w:tabs>
        <w:spacing w:line="360" w:lineRule="auto"/>
        <w:rPr>
          <w:rFonts w:cs="David"/>
          <w:sz w:val="28"/>
          <w:szCs w:val="28"/>
        </w:rPr>
      </w:pPr>
      <w:r w:rsidRPr="00AD6C4C">
        <w:rPr>
          <w:rFonts w:cs="David" w:hint="cs"/>
          <w:b/>
          <w:bCs/>
          <w:sz w:val="28"/>
          <w:szCs w:val="28"/>
          <w:rtl/>
        </w:rPr>
        <w:t xml:space="preserve">אופן הזמנת </w:t>
      </w:r>
      <w:r>
        <w:rPr>
          <w:rFonts w:cs="David" w:hint="cs"/>
          <w:b/>
          <w:bCs/>
          <w:sz w:val="28"/>
          <w:szCs w:val="28"/>
          <w:rtl/>
        </w:rPr>
        <w:t xml:space="preserve">השירותים </w:t>
      </w:r>
    </w:p>
    <w:p w14:paraId="4595868D" w14:textId="77777777" w:rsidR="00515138" w:rsidRPr="00AB26EF" w:rsidRDefault="00515138" w:rsidP="00A54DB8">
      <w:pPr>
        <w:numPr>
          <w:ilvl w:val="1"/>
          <w:numId w:val="5"/>
        </w:numPr>
        <w:tabs>
          <w:tab w:val="num" w:pos="1108"/>
        </w:tabs>
        <w:spacing w:line="360" w:lineRule="auto"/>
        <w:ind w:left="811" w:hanging="584"/>
        <w:rPr>
          <w:rFonts w:cs="David"/>
          <w:sz w:val="24"/>
          <w:szCs w:val="24"/>
          <w:rtl/>
        </w:rPr>
      </w:pPr>
      <w:r>
        <w:rPr>
          <w:rFonts w:cs="David" w:hint="cs"/>
          <w:sz w:val="24"/>
          <w:szCs w:val="24"/>
          <w:rtl/>
        </w:rPr>
        <w:t>המזמין ימציא לידי הספק,</w:t>
      </w:r>
      <w:r w:rsidRPr="00AB26EF">
        <w:rPr>
          <w:rFonts w:cs="David"/>
          <w:sz w:val="24"/>
          <w:szCs w:val="24"/>
          <w:rtl/>
        </w:rPr>
        <w:t xml:space="preserve"> בכתב</w:t>
      </w:r>
      <w:r>
        <w:rPr>
          <w:rFonts w:cs="David" w:hint="cs"/>
          <w:sz w:val="24"/>
          <w:szCs w:val="24"/>
          <w:rtl/>
        </w:rPr>
        <w:t>,</w:t>
      </w:r>
      <w:r w:rsidRPr="00AB26EF">
        <w:rPr>
          <w:rFonts w:cs="David"/>
          <w:sz w:val="24"/>
          <w:szCs w:val="24"/>
          <w:rtl/>
        </w:rPr>
        <w:t xml:space="preserve"> ובטופס מתאים</w:t>
      </w:r>
      <w:r>
        <w:rPr>
          <w:rFonts w:cs="David" w:hint="cs"/>
          <w:sz w:val="24"/>
          <w:szCs w:val="24"/>
          <w:rtl/>
        </w:rPr>
        <w:t>, הזמנה במסגרתה יפורטו השירותים שהמזמין מעוניין לרכוש מהספק</w:t>
      </w:r>
      <w:r w:rsidRPr="00AB26EF">
        <w:rPr>
          <w:rFonts w:cs="David"/>
          <w:sz w:val="24"/>
          <w:szCs w:val="24"/>
          <w:rtl/>
        </w:rPr>
        <w:t>.</w:t>
      </w:r>
    </w:p>
    <w:p w14:paraId="1457A5FE" w14:textId="77777777" w:rsidR="00515138" w:rsidRPr="00AB26EF" w:rsidRDefault="00515138" w:rsidP="00A54DB8">
      <w:pPr>
        <w:numPr>
          <w:ilvl w:val="1"/>
          <w:numId w:val="5"/>
        </w:numPr>
        <w:tabs>
          <w:tab w:val="num" w:pos="1108"/>
        </w:tabs>
        <w:spacing w:line="360" w:lineRule="auto"/>
        <w:ind w:left="811" w:hanging="584"/>
        <w:rPr>
          <w:rFonts w:cs="David"/>
          <w:sz w:val="24"/>
          <w:szCs w:val="24"/>
        </w:rPr>
      </w:pPr>
      <w:r w:rsidRPr="00AB26EF">
        <w:rPr>
          <w:rFonts w:cs="David"/>
          <w:sz w:val="24"/>
          <w:szCs w:val="24"/>
          <w:rtl/>
        </w:rPr>
        <w:t>ההזמנה תכלול את הנתונים ה</w:t>
      </w:r>
      <w:r w:rsidRPr="00AB26EF">
        <w:rPr>
          <w:rFonts w:cs="David" w:hint="cs"/>
          <w:sz w:val="24"/>
          <w:szCs w:val="24"/>
          <w:rtl/>
        </w:rPr>
        <w:t>באים</w:t>
      </w:r>
      <w:r w:rsidRPr="00AB26EF">
        <w:rPr>
          <w:rFonts w:cs="David"/>
          <w:sz w:val="24"/>
          <w:szCs w:val="24"/>
          <w:rtl/>
        </w:rPr>
        <w:t>:</w:t>
      </w:r>
    </w:p>
    <w:p w14:paraId="0187C1CA" w14:textId="098493DD" w:rsidR="00515138" w:rsidRPr="00AB26EF" w:rsidRDefault="00515138" w:rsidP="0069395C">
      <w:pPr>
        <w:numPr>
          <w:ilvl w:val="2"/>
          <w:numId w:val="5"/>
        </w:numPr>
        <w:spacing w:line="360" w:lineRule="auto"/>
        <w:rPr>
          <w:rFonts w:cs="David"/>
          <w:sz w:val="24"/>
          <w:szCs w:val="24"/>
        </w:rPr>
      </w:pPr>
      <w:r>
        <w:rPr>
          <w:rFonts w:cs="David" w:hint="cs"/>
          <w:sz w:val="24"/>
          <w:szCs w:val="24"/>
          <w:rtl/>
        </w:rPr>
        <w:t xml:space="preserve"> </w:t>
      </w:r>
      <w:r w:rsidRPr="00AB26EF">
        <w:rPr>
          <w:rFonts w:cs="David"/>
          <w:sz w:val="24"/>
          <w:szCs w:val="24"/>
          <w:rtl/>
        </w:rPr>
        <w:t>סוג הרכב</w:t>
      </w:r>
      <w:r w:rsidR="004A295A">
        <w:rPr>
          <w:rFonts w:cs="David" w:hint="cs"/>
          <w:sz w:val="24"/>
          <w:szCs w:val="24"/>
          <w:rtl/>
        </w:rPr>
        <w:t xml:space="preserve"> שבו</w:t>
      </w:r>
      <w:r w:rsidRPr="00AB26EF">
        <w:rPr>
          <w:rFonts w:cs="David"/>
          <w:sz w:val="24"/>
          <w:szCs w:val="24"/>
          <w:rtl/>
        </w:rPr>
        <w:t xml:space="preserve"> </w:t>
      </w:r>
      <w:r w:rsidR="004A295A">
        <w:rPr>
          <w:rFonts w:cs="David" w:hint="cs"/>
          <w:sz w:val="24"/>
          <w:szCs w:val="24"/>
          <w:rtl/>
        </w:rPr>
        <w:t>יבוצעו השירותים נשוא הסכם זה</w:t>
      </w:r>
      <w:r w:rsidRPr="00AB26EF">
        <w:rPr>
          <w:rFonts w:cs="David" w:hint="cs"/>
          <w:sz w:val="24"/>
          <w:szCs w:val="24"/>
          <w:rtl/>
        </w:rPr>
        <w:t>.</w:t>
      </w:r>
    </w:p>
    <w:p w14:paraId="502224EB" w14:textId="77777777" w:rsidR="00515138" w:rsidRDefault="00515138" w:rsidP="00A54DB8">
      <w:pPr>
        <w:numPr>
          <w:ilvl w:val="2"/>
          <w:numId w:val="5"/>
        </w:numPr>
        <w:spacing w:line="360" w:lineRule="auto"/>
        <w:rPr>
          <w:rFonts w:cs="David"/>
          <w:sz w:val="24"/>
          <w:szCs w:val="24"/>
        </w:rPr>
      </w:pPr>
      <w:r>
        <w:rPr>
          <w:rFonts w:cs="David" w:hint="cs"/>
          <w:sz w:val="24"/>
          <w:szCs w:val="24"/>
          <w:rtl/>
        </w:rPr>
        <w:t xml:space="preserve"> </w:t>
      </w:r>
      <w:r w:rsidRPr="00AB26EF">
        <w:rPr>
          <w:rFonts w:cs="David" w:hint="cs"/>
          <w:sz w:val="24"/>
          <w:szCs w:val="24"/>
          <w:rtl/>
        </w:rPr>
        <w:t>מספר הרישוי של כלי הרכב.</w:t>
      </w:r>
    </w:p>
    <w:p w14:paraId="48EF309A" w14:textId="3E2935D7" w:rsidR="00515138" w:rsidRPr="00AB26EF" w:rsidRDefault="00515138" w:rsidP="0069395C">
      <w:pPr>
        <w:numPr>
          <w:ilvl w:val="2"/>
          <w:numId w:val="5"/>
        </w:numPr>
        <w:spacing w:line="360" w:lineRule="auto"/>
        <w:rPr>
          <w:rFonts w:cs="David"/>
          <w:sz w:val="24"/>
          <w:szCs w:val="24"/>
        </w:rPr>
      </w:pPr>
      <w:r>
        <w:rPr>
          <w:rFonts w:cs="David" w:hint="cs"/>
          <w:sz w:val="24"/>
          <w:szCs w:val="24"/>
          <w:rtl/>
        </w:rPr>
        <w:t xml:space="preserve"> סוג העבודה המבוקש </w:t>
      </w:r>
      <w:r>
        <w:rPr>
          <w:rFonts w:cs="David"/>
          <w:sz w:val="24"/>
          <w:szCs w:val="24"/>
          <w:rtl/>
        </w:rPr>
        <w:t>–</w:t>
      </w:r>
      <w:r>
        <w:rPr>
          <w:rFonts w:cs="David" w:hint="cs"/>
          <w:sz w:val="24"/>
          <w:szCs w:val="24"/>
          <w:rtl/>
        </w:rPr>
        <w:t xml:space="preserve"> מיגון כנגד אבנים, מיגון כנגד ירי </w:t>
      </w:r>
      <w:r w:rsidR="004A295A">
        <w:rPr>
          <w:rFonts w:cs="David" w:hint="cs"/>
          <w:sz w:val="24"/>
          <w:szCs w:val="24"/>
          <w:rtl/>
        </w:rPr>
        <w:t>,</w:t>
      </w:r>
      <w:r>
        <w:rPr>
          <w:rFonts w:cs="David" w:hint="cs"/>
          <w:sz w:val="24"/>
          <w:szCs w:val="24"/>
          <w:rtl/>
        </w:rPr>
        <w:t>הכהית השמשות</w:t>
      </w:r>
      <w:r w:rsidR="004A295A">
        <w:rPr>
          <w:rFonts w:cs="David" w:hint="cs"/>
          <w:sz w:val="24"/>
          <w:szCs w:val="24"/>
          <w:rtl/>
        </w:rPr>
        <w:t xml:space="preserve"> או תיקון מראות או מנגננוני הרמת שמשמות</w:t>
      </w:r>
      <w:r>
        <w:rPr>
          <w:rFonts w:cs="David" w:hint="cs"/>
          <w:sz w:val="24"/>
          <w:szCs w:val="24"/>
          <w:rtl/>
        </w:rPr>
        <w:t>.</w:t>
      </w:r>
    </w:p>
    <w:p w14:paraId="1E42CBC9" w14:textId="4E03478E" w:rsidR="004A295A" w:rsidRPr="004A295A" w:rsidRDefault="00515138" w:rsidP="0069395C">
      <w:pPr>
        <w:numPr>
          <w:ilvl w:val="1"/>
          <w:numId w:val="5"/>
        </w:numPr>
        <w:tabs>
          <w:tab w:val="num" w:pos="1108"/>
        </w:tabs>
        <w:spacing w:line="360" w:lineRule="auto"/>
        <w:ind w:left="811" w:hanging="584"/>
        <w:rPr>
          <w:rFonts w:cs="David"/>
          <w:sz w:val="24"/>
          <w:szCs w:val="24"/>
        </w:rPr>
      </w:pPr>
      <w:r w:rsidRPr="004A295A">
        <w:rPr>
          <w:rFonts w:cs="David"/>
          <w:sz w:val="24"/>
          <w:szCs w:val="24"/>
          <w:rtl/>
        </w:rPr>
        <w:t>על ההזמנה יחתמו מנהל מינהל הרכ</w:t>
      </w:r>
      <w:r w:rsidRPr="004A295A">
        <w:rPr>
          <w:rFonts w:cs="David" w:hint="eastAsia"/>
          <w:sz w:val="24"/>
          <w:szCs w:val="24"/>
          <w:rtl/>
        </w:rPr>
        <w:t>ב</w:t>
      </w:r>
      <w:r w:rsidRPr="004A295A">
        <w:rPr>
          <w:rFonts w:cs="David"/>
          <w:sz w:val="24"/>
          <w:szCs w:val="24"/>
          <w:rtl/>
        </w:rPr>
        <w:t xml:space="preserve"> הממשלתי </w:t>
      </w:r>
      <w:r w:rsidR="004A295A" w:rsidRPr="004A295A">
        <w:rPr>
          <w:rFonts w:cs="David"/>
          <w:sz w:val="24"/>
          <w:szCs w:val="24"/>
          <w:rtl/>
        </w:rPr>
        <w:t xml:space="preserve">וחשב משרד האוצר/המשטרה. הזמנה אשר לא תהיה חתומה בידי שני הגורמים המורשים האמורים לא תכובד על ידי הספק. יובהר כי בכל מקרה של </w:t>
      </w:r>
      <w:r w:rsidR="004A295A">
        <w:rPr>
          <w:rFonts w:cs="David" w:hint="cs"/>
          <w:sz w:val="24"/>
          <w:szCs w:val="24"/>
          <w:rtl/>
        </w:rPr>
        <w:t xml:space="preserve">ביצוע שירותים לפי הסכם זה </w:t>
      </w:r>
      <w:r w:rsidR="004A295A" w:rsidRPr="004A295A">
        <w:rPr>
          <w:rFonts w:cs="David" w:hint="eastAsia"/>
          <w:sz w:val="24"/>
          <w:szCs w:val="24"/>
          <w:rtl/>
        </w:rPr>
        <w:t>שלא</w:t>
      </w:r>
      <w:r w:rsidR="004A295A" w:rsidRPr="004A295A">
        <w:rPr>
          <w:rFonts w:cs="David"/>
          <w:sz w:val="24"/>
          <w:szCs w:val="24"/>
          <w:rtl/>
        </w:rPr>
        <w:t xml:space="preserve"> בהתאם לאמור בסעיף זה לא ישולמו כל תמורה או פיצוי.  </w:t>
      </w:r>
    </w:p>
    <w:p w14:paraId="75A4611A" w14:textId="77777777" w:rsidR="00515138" w:rsidRPr="00B40981" w:rsidRDefault="00515138" w:rsidP="00A54DB8">
      <w:pPr>
        <w:numPr>
          <w:ilvl w:val="0"/>
          <w:numId w:val="5"/>
        </w:numPr>
        <w:tabs>
          <w:tab w:val="left" w:pos="44"/>
        </w:tabs>
        <w:spacing w:line="360" w:lineRule="auto"/>
        <w:rPr>
          <w:sz w:val="28"/>
          <w:szCs w:val="28"/>
          <w:rtl/>
        </w:rPr>
      </w:pPr>
      <w:r w:rsidRPr="00FD270F">
        <w:rPr>
          <w:rFonts w:cs="David" w:hint="cs"/>
          <w:b/>
          <w:bCs/>
          <w:sz w:val="28"/>
          <w:szCs w:val="28"/>
          <w:rtl/>
        </w:rPr>
        <w:t>מועדי</w:t>
      </w:r>
      <w:r w:rsidRPr="00B40981">
        <w:rPr>
          <w:rFonts w:cs="David" w:hint="cs"/>
          <w:sz w:val="28"/>
          <w:szCs w:val="28"/>
          <w:rtl/>
        </w:rPr>
        <w:t xml:space="preserve"> </w:t>
      </w:r>
      <w:r w:rsidRPr="00FD270F">
        <w:rPr>
          <w:rFonts w:cs="David" w:hint="cs"/>
          <w:b/>
          <w:bCs/>
          <w:sz w:val="28"/>
          <w:szCs w:val="28"/>
          <w:rtl/>
        </w:rPr>
        <w:t>ההתקנה</w:t>
      </w:r>
    </w:p>
    <w:p w14:paraId="2F777D13" w14:textId="57AB1DF5" w:rsidR="00DF09A6" w:rsidRDefault="00DF09A6" w:rsidP="007B329B">
      <w:pPr>
        <w:numPr>
          <w:ilvl w:val="1"/>
          <w:numId w:val="5"/>
        </w:numPr>
        <w:tabs>
          <w:tab w:val="num" w:pos="1108"/>
        </w:tabs>
        <w:spacing w:line="360" w:lineRule="auto"/>
        <w:ind w:left="811" w:hanging="584"/>
        <w:rPr>
          <w:rFonts w:cs="David"/>
          <w:sz w:val="24"/>
          <w:szCs w:val="24"/>
        </w:rPr>
      </w:pPr>
      <w:r>
        <w:rPr>
          <w:rFonts w:cs="David" w:hint="cs"/>
          <w:sz w:val="24"/>
          <w:szCs w:val="24"/>
          <w:rtl/>
        </w:rPr>
        <w:lastRenderedPageBreak/>
        <w:t>מיגון שמשות מפני אבנים והכ</w:t>
      </w:r>
      <w:r w:rsidR="00907394">
        <w:rPr>
          <w:rFonts w:cs="David" w:hint="cs"/>
          <w:sz w:val="24"/>
          <w:szCs w:val="24"/>
          <w:rtl/>
        </w:rPr>
        <w:t>היית שמשות יבוצעו</w:t>
      </w:r>
      <w:r w:rsidR="007B329B">
        <w:rPr>
          <w:rFonts w:cs="David" w:hint="cs"/>
          <w:sz w:val="24"/>
          <w:szCs w:val="24"/>
          <w:rtl/>
        </w:rPr>
        <w:t xml:space="preserve"> מיד עם הגעת </w:t>
      </w:r>
      <w:r w:rsidR="00907394">
        <w:rPr>
          <w:rFonts w:cs="David" w:hint="cs"/>
          <w:sz w:val="24"/>
          <w:szCs w:val="24"/>
          <w:rtl/>
        </w:rPr>
        <w:t xml:space="preserve"> </w:t>
      </w:r>
      <w:r w:rsidR="007B329B">
        <w:rPr>
          <w:rFonts w:cs="David" w:hint="cs"/>
          <w:sz w:val="24"/>
          <w:szCs w:val="24"/>
          <w:rtl/>
        </w:rPr>
        <w:t>הרכב לתחנת השירות ועד 48 שעות ממועד פניית המזמין לתיאום ההתקנה וביצועה.</w:t>
      </w:r>
    </w:p>
    <w:p w14:paraId="5BF9B6F3" w14:textId="5AA91665" w:rsidR="00A35930" w:rsidRPr="003D385D" w:rsidRDefault="00907394" w:rsidP="007B329B">
      <w:pPr>
        <w:numPr>
          <w:ilvl w:val="1"/>
          <w:numId w:val="5"/>
        </w:numPr>
        <w:tabs>
          <w:tab w:val="num" w:pos="1108"/>
        </w:tabs>
        <w:spacing w:line="360" w:lineRule="auto"/>
        <w:ind w:left="811" w:hanging="584"/>
        <w:rPr>
          <w:rFonts w:cs="David"/>
          <w:sz w:val="24"/>
          <w:szCs w:val="24"/>
        </w:rPr>
      </w:pPr>
      <w:r>
        <w:rPr>
          <w:rFonts w:cs="David" w:hint="cs"/>
          <w:sz w:val="24"/>
          <w:szCs w:val="24"/>
          <w:rtl/>
        </w:rPr>
        <w:t>אספקה</w:t>
      </w:r>
      <w:r w:rsidR="007B329B">
        <w:rPr>
          <w:rFonts w:cs="David" w:hint="cs"/>
          <w:sz w:val="24"/>
          <w:szCs w:val="24"/>
          <w:rtl/>
        </w:rPr>
        <w:t xml:space="preserve"> והתקנת</w:t>
      </w:r>
      <w:r>
        <w:rPr>
          <w:rFonts w:cs="David" w:hint="cs"/>
          <w:sz w:val="24"/>
          <w:szCs w:val="24"/>
          <w:rtl/>
        </w:rPr>
        <w:t xml:space="preserve"> שמשות </w:t>
      </w:r>
      <w:r w:rsidRPr="003D385D">
        <w:rPr>
          <w:rFonts w:cs="David" w:hint="cs"/>
          <w:sz w:val="24"/>
          <w:szCs w:val="24"/>
          <w:rtl/>
        </w:rPr>
        <w:t xml:space="preserve">ממוגנות ירי </w:t>
      </w:r>
      <w:r w:rsidR="007B329B" w:rsidRPr="003D385D">
        <w:rPr>
          <w:rFonts w:cs="David" w:hint="eastAsia"/>
          <w:sz w:val="24"/>
          <w:szCs w:val="24"/>
          <w:rtl/>
        </w:rPr>
        <w:t>שקיימות</w:t>
      </w:r>
      <w:r w:rsidR="007B329B" w:rsidRPr="003D385D">
        <w:rPr>
          <w:rFonts w:cs="David"/>
          <w:sz w:val="24"/>
          <w:szCs w:val="24"/>
          <w:rtl/>
        </w:rPr>
        <w:t xml:space="preserve"> במלאי </w:t>
      </w:r>
      <w:r w:rsidR="000C72BC" w:rsidRPr="003D385D">
        <w:rPr>
          <w:rFonts w:cs="David" w:hint="eastAsia"/>
          <w:sz w:val="24"/>
          <w:szCs w:val="24"/>
          <w:rtl/>
        </w:rPr>
        <w:t>יבוצעו</w:t>
      </w:r>
      <w:r w:rsidR="000C72BC" w:rsidRPr="003D385D">
        <w:rPr>
          <w:rFonts w:cs="David"/>
          <w:sz w:val="24"/>
          <w:szCs w:val="24"/>
          <w:rtl/>
        </w:rPr>
        <w:t xml:space="preserve"> </w:t>
      </w:r>
      <w:r w:rsidR="007B329B" w:rsidRPr="003D385D">
        <w:rPr>
          <w:rFonts w:cs="David" w:hint="eastAsia"/>
          <w:sz w:val="24"/>
          <w:szCs w:val="24"/>
          <w:rtl/>
        </w:rPr>
        <w:t>בתוך</w:t>
      </w:r>
      <w:r w:rsidR="007B329B" w:rsidRPr="003D385D">
        <w:rPr>
          <w:rFonts w:cs="David"/>
          <w:sz w:val="24"/>
          <w:szCs w:val="24"/>
          <w:rtl/>
        </w:rPr>
        <w:t xml:space="preserve"> 5 </w:t>
      </w:r>
      <w:r w:rsidR="007B329B" w:rsidRPr="003D385D">
        <w:rPr>
          <w:rFonts w:cs="David" w:hint="eastAsia"/>
          <w:sz w:val="24"/>
          <w:szCs w:val="24"/>
          <w:rtl/>
        </w:rPr>
        <w:t>ימי</w:t>
      </w:r>
      <w:r w:rsidR="007B329B" w:rsidRPr="003D385D">
        <w:rPr>
          <w:rFonts w:cs="David"/>
          <w:sz w:val="24"/>
          <w:szCs w:val="24"/>
          <w:rtl/>
        </w:rPr>
        <w:t xml:space="preserve"> </w:t>
      </w:r>
      <w:r w:rsidR="007B329B" w:rsidRPr="003D385D">
        <w:rPr>
          <w:rFonts w:cs="David" w:hint="eastAsia"/>
          <w:sz w:val="24"/>
          <w:szCs w:val="24"/>
          <w:rtl/>
        </w:rPr>
        <w:t>עבודה</w:t>
      </w:r>
      <w:r w:rsidR="007B329B" w:rsidRPr="003D385D">
        <w:rPr>
          <w:rFonts w:cs="David"/>
          <w:sz w:val="24"/>
          <w:szCs w:val="24"/>
          <w:rtl/>
        </w:rPr>
        <w:t xml:space="preserve"> </w:t>
      </w:r>
      <w:r w:rsidR="007B329B" w:rsidRPr="003D385D">
        <w:rPr>
          <w:rFonts w:cs="David" w:hint="eastAsia"/>
          <w:sz w:val="24"/>
          <w:szCs w:val="24"/>
          <w:rtl/>
        </w:rPr>
        <w:t>ממועד</w:t>
      </w:r>
      <w:r w:rsidR="007B329B" w:rsidRPr="003D385D">
        <w:rPr>
          <w:rFonts w:cs="David"/>
          <w:sz w:val="24"/>
          <w:szCs w:val="24"/>
          <w:rtl/>
        </w:rPr>
        <w:t xml:space="preserve"> </w:t>
      </w:r>
      <w:r w:rsidR="007B329B" w:rsidRPr="003D385D">
        <w:rPr>
          <w:rFonts w:cs="David" w:hint="eastAsia"/>
          <w:sz w:val="24"/>
          <w:szCs w:val="24"/>
          <w:rtl/>
        </w:rPr>
        <w:t>ההזמנה</w:t>
      </w:r>
      <w:r w:rsidR="007B329B" w:rsidRPr="003D385D">
        <w:rPr>
          <w:rFonts w:cs="David"/>
          <w:sz w:val="24"/>
          <w:szCs w:val="24"/>
          <w:rtl/>
        </w:rPr>
        <w:t xml:space="preserve"> </w:t>
      </w:r>
      <w:r w:rsidR="007B329B" w:rsidRPr="003D385D">
        <w:rPr>
          <w:rFonts w:cs="David" w:hint="eastAsia"/>
          <w:sz w:val="24"/>
          <w:szCs w:val="24"/>
          <w:rtl/>
        </w:rPr>
        <w:t>ובתיאום</w:t>
      </w:r>
      <w:r w:rsidR="007B329B" w:rsidRPr="003D385D">
        <w:rPr>
          <w:rFonts w:cs="David"/>
          <w:sz w:val="24"/>
          <w:szCs w:val="24"/>
          <w:rtl/>
        </w:rPr>
        <w:t xml:space="preserve"> </w:t>
      </w:r>
      <w:r w:rsidR="007B329B" w:rsidRPr="003D385D">
        <w:rPr>
          <w:rFonts w:cs="David" w:hint="eastAsia"/>
          <w:sz w:val="24"/>
          <w:szCs w:val="24"/>
          <w:rtl/>
        </w:rPr>
        <w:t>מראש</w:t>
      </w:r>
      <w:r w:rsidR="007B329B" w:rsidRPr="003D385D">
        <w:rPr>
          <w:rFonts w:cs="David"/>
          <w:sz w:val="24"/>
          <w:szCs w:val="24"/>
          <w:rtl/>
        </w:rPr>
        <w:t xml:space="preserve">, </w:t>
      </w:r>
      <w:r w:rsidR="007B329B" w:rsidRPr="003D385D">
        <w:rPr>
          <w:rFonts w:cs="David" w:hint="eastAsia"/>
          <w:sz w:val="24"/>
          <w:szCs w:val="24"/>
          <w:rtl/>
        </w:rPr>
        <w:t>במקרה</w:t>
      </w:r>
      <w:r w:rsidR="007B329B" w:rsidRPr="003D385D">
        <w:rPr>
          <w:rFonts w:cs="David"/>
          <w:sz w:val="24"/>
          <w:szCs w:val="24"/>
          <w:rtl/>
        </w:rPr>
        <w:t xml:space="preserve"> </w:t>
      </w:r>
      <w:r w:rsidR="007B329B" w:rsidRPr="003D385D">
        <w:rPr>
          <w:rFonts w:cs="David" w:hint="eastAsia"/>
          <w:sz w:val="24"/>
          <w:szCs w:val="24"/>
          <w:rtl/>
        </w:rPr>
        <w:t>של</w:t>
      </w:r>
      <w:r w:rsidR="007B329B" w:rsidRPr="003D385D">
        <w:rPr>
          <w:rFonts w:cs="David"/>
          <w:sz w:val="24"/>
          <w:szCs w:val="24"/>
          <w:rtl/>
        </w:rPr>
        <w:t xml:space="preserve"> </w:t>
      </w:r>
      <w:r w:rsidR="007B329B" w:rsidRPr="003D385D">
        <w:rPr>
          <w:rFonts w:cs="David" w:hint="eastAsia"/>
          <w:sz w:val="24"/>
          <w:szCs w:val="24"/>
          <w:rtl/>
        </w:rPr>
        <w:t>הזמנת</w:t>
      </w:r>
      <w:r w:rsidR="007B329B" w:rsidRPr="003D385D">
        <w:rPr>
          <w:rFonts w:cs="David"/>
          <w:sz w:val="24"/>
          <w:szCs w:val="24"/>
          <w:rtl/>
        </w:rPr>
        <w:t xml:space="preserve"> </w:t>
      </w:r>
      <w:r w:rsidR="007B329B" w:rsidRPr="003D385D">
        <w:rPr>
          <w:rFonts w:cs="David" w:hint="eastAsia"/>
          <w:sz w:val="24"/>
          <w:szCs w:val="24"/>
          <w:rtl/>
        </w:rPr>
        <w:t>שמשה</w:t>
      </w:r>
      <w:r w:rsidR="007B329B" w:rsidRPr="003D385D">
        <w:rPr>
          <w:rFonts w:cs="David"/>
          <w:sz w:val="24"/>
          <w:szCs w:val="24"/>
          <w:rtl/>
        </w:rPr>
        <w:t xml:space="preserve"> </w:t>
      </w:r>
      <w:r w:rsidR="007B329B" w:rsidRPr="003D385D">
        <w:rPr>
          <w:rFonts w:cs="David" w:hint="eastAsia"/>
          <w:sz w:val="24"/>
          <w:szCs w:val="24"/>
          <w:rtl/>
        </w:rPr>
        <w:t>ממוגנת</w:t>
      </w:r>
      <w:r w:rsidR="007B329B" w:rsidRPr="003D385D">
        <w:rPr>
          <w:rFonts w:cs="David"/>
          <w:sz w:val="24"/>
          <w:szCs w:val="24"/>
          <w:rtl/>
        </w:rPr>
        <w:t xml:space="preserve"> </w:t>
      </w:r>
      <w:r w:rsidR="007B329B" w:rsidRPr="003D385D">
        <w:rPr>
          <w:rFonts w:cs="David" w:hint="eastAsia"/>
          <w:sz w:val="24"/>
          <w:szCs w:val="24"/>
          <w:rtl/>
        </w:rPr>
        <w:t>ירי</w:t>
      </w:r>
      <w:r w:rsidR="007B329B" w:rsidRPr="003D385D">
        <w:rPr>
          <w:rFonts w:cs="David"/>
          <w:sz w:val="24"/>
          <w:szCs w:val="24"/>
          <w:rtl/>
        </w:rPr>
        <w:t xml:space="preserve"> </w:t>
      </w:r>
      <w:r w:rsidR="007B329B" w:rsidRPr="003D385D">
        <w:rPr>
          <w:rFonts w:cs="David" w:hint="eastAsia"/>
          <w:sz w:val="24"/>
          <w:szCs w:val="24"/>
          <w:rtl/>
        </w:rPr>
        <w:t>מחו</w:t>
      </w:r>
      <w:r w:rsidR="007B329B" w:rsidRPr="003D385D">
        <w:rPr>
          <w:rFonts w:cs="David"/>
          <w:sz w:val="24"/>
          <w:szCs w:val="24"/>
          <w:rtl/>
        </w:rPr>
        <w:t xml:space="preserve">"ל </w:t>
      </w:r>
      <w:r w:rsidR="007B329B" w:rsidRPr="003D385D">
        <w:rPr>
          <w:rFonts w:cs="David" w:hint="eastAsia"/>
          <w:sz w:val="24"/>
          <w:szCs w:val="24"/>
          <w:rtl/>
        </w:rPr>
        <w:t>או</w:t>
      </w:r>
      <w:r w:rsidR="007B329B" w:rsidRPr="003D385D">
        <w:rPr>
          <w:rFonts w:cs="David"/>
          <w:sz w:val="24"/>
          <w:szCs w:val="24"/>
          <w:rtl/>
        </w:rPr>
        <w:t xml:space="preserve"> </w:t>
      </w:r>
      <w:r w:rsidR="007B329B" w:rsidRPr="003D385D">
        <w:rPr>
          <w:rFonts w:cs="David" w:hint="eastAsia"/>
          <w:sz w:val="24"/>
          <w:szCs w:val="24"/>
          <w:rtl/>
        </w:rPr>
        <w:t>מייצור</w:t>
      </w:r>
      <w:r w:rsidR="007B329B" w:rsidRPr="003D385D">
        <w:rPr>
          <w:rFonts w:cs="David"/>
          <w:sz w:val="24"/>
          <w:szCs w:val="24"/>
          <w:rtl/>
        </w:rPr>
        <w:t xml:space="preserve"> </w:t>
      </w:r>
      <w:r w:rsidR="007B329B" w:rsidRPr="003D385D">
        <w:rPr>
          <w:rFonts w:cs="David" w:hint="eastAsia"/>
          <w:sz w:val="24"/>
          <w:szCs w:val="24"/>
          <w:rtl/>
        </w:rPr>
        <w:t>מקומי</w:t>
      </w:r>
      <w:r w:rsidR="007B329B" w:rsidRPr="003D385D">
        <w:rPr>
          <w:rFonts w:cs="David"/>
          <w:sz w:val="24"/>
          <w:szCs w:val="24"/>
          <w:rtl/>
        </w:rPr>
        <w:t xml:space="preserve"> </w:t>
      </w:r>
      <w:r w:rsidR="007B329B" w:rsidRPr="003D385D">
        <w:rPr>
          <w:rFonts w:cs="David" w:hint="eastAsia"/>
          <w:sz w:val="24"/>
          <w:szCs w:val="24"/>
          <w:rtl/>
        </w:rPr>
        <w:t>ב</w:t>
      </w:r>
      <w:r w:rsidR="007B329B" w:rsidRPr="003D385D">
        <w:rPr>
          <w:rFonts w:cs="David"/>
          <w:sz w:val="24"/>
          <w:szCs w:val="24"/>
          <w:rtl/>
        </w:rPr>
        <w:t xml:space="preserve">תוך 45 ימי עבודה ובתאום מראש, </w:t>
      </w:r>
      <w:r w:rsidR="007B329B" w:rsidRPr="003D385D">
        <w:rPr>
          <w:rFonts w:cs="David" w:hint="eastAsia"/>
          <w:sz w:val="24"/>
          <w:szCs w:val="24"/>
          <w:rtl/>
        </w:rPr>
        <w:t>ולא</w:t>
      </w:r>
      <w:r w:rsidR="007B329B" w:rsidRPr="003D385D">
        <w:rPr>
          <w:rFonts w:cs="David"/>
          <w:sz w:val="24"/>
          <w:szCs w:val="24"/>
          <w:rtl/>
        </w:rPr>
        <w:t xml:space="preserve"> </w:t>
      </w:r>
      <w:r w:rsidR="007B329B" w:rsidRPr="003D385D">
        <w:rPr>
          <w:rFonts w:cs="David" w:hint="eastAsia"/>
          <w:sz w:val="24"/>
          <w:szCs w:val="24"/>
          <w:rtl/>
        </w:rPr>
        <w:t>יאוחר</w:t>
      </w:r>
      <w:r w:rsidR="007B329B" w:rsidRPr="003D385D">
        <w:rPr>
          <w:rFonts w:cs="David"/>
          <w:sz w:val="24"/>
          <w:szCs w:val="24"/>
          <w:rtl/>
        </w:rPr>
        <w:t xml:space="preserve"> </w:t>
      </w:r>
      <w:r w:rsidR="007B329B" w:rsidRPr="003D385D">
        <w:rPr>
          <w:rFonts w:cs="David" w:hint="eastAsia"/>
          <w:sz w:val="24"/>
          <w:szCs w:val="24"/>
          <w:rtl/>
        </w:rPr>
        <w:t>מ</w:t>
      </w:r>
      <w:r w:rsidR="007B329B" w:rsidRPr="003D385D">
        <w:rPr>
          <w:rFonts w:cs="David"/>
          <w:sz w:val="24"/>
          <w:szCs w:val="24"/>
          <w:rtl/>
        </w:rPr>
        <w:t xml:space="preserve">-3 </w:t>
      </w:r>
      <w:r w:rsidR="007B329B" w:rsidRPr="003D385D">
        <w:rPr>
          <w:rFonts w:cs="David" w:hint="eastAsia"/>
          <w:sz w:val="24"/>
          <w:szCs w:val="24"/>
          <w:rtl/>
        </w:rPr>
        <w:t>ימי</w:t>
      </w:r>
      <w:r w:rsidR="007B329B" w:rsidRPr="003D385D">
        <w:rPr>
          <w:rFonts w:cs="David"/>
          <w:sz w:val="24"/>
          <w:szCs w:val="24"/>
          <w:rtl/>
        </w:rPr>
        <w:t xml:space="preserve"> </w:t>
      </w:r>
      <w:r w:rsidR="007B329B" w:rsidRPr="003D385D">
        <w:rPr>
          <w:rFonts w:cs="David" w:hint="eastAsia"/>
          <w:sz w:val="24"/>
          <w:szCs w:val="24"/>
          <w:rtl/>
        </w:rPr>
        <w:t>עבודה</w:t>
      </w:r>
      <w:r w:rsidR="007B329B" w:rsidRPr="003D385D">
        <w:rPr>
          <w:rFonts w:cs="David"/>
          <w:sz w:val="24"/>
          <w:szCs w:val="24"/>
          <w:rtl/>
        </w:rPr>
        <w:t xml:space="preserve"> </w:t>
      </w:r>
      <w:r w:rsidR="007B329B" w:rsidRPr="003D385D">
        <w:rPr>
          <w:rFonts w:cs="David" w:hint="eastAsia"/>
          <w:sz w:val="24"/>
          <w:szCs w:val="24"/>
          <w:rtl/>
        </w:rPr>
        <w:t>מעת</w:t>
      </w:r>
      <w:r w:rsidR="007B329B" w:rsidRPr="003D385D">
        <w:rPr>
          <w:rFonts w:cs="David"/>
          <w:sz w:val="24"/>
          <w:szCs w:val="24"/>
          <w:rtl/>
        </w:rPr>
        <w:t xml:space="preserve"> </w:t>
      </w:r>
      <w:r w:rsidR="007B329B" w:rsidRPr="003D385D">
        <w:rPr>
          <w:rFonts w:cs="David" w:hint="eastAsia"/>
          <w:sz w:val="24"/>
          <w:szCs w:val="24"/>
          <w:rtl/>
        </w:rPr>
        <w:t>הגעת</w:t>
      </w:r>
      <w:r w:rsidR="007B329B" w:rsidRPr="003D385D">
        <w:rPr>
          <w:rFonts w:cs="David"/>
          <w:sz w:val="24"/>
          <w:szCs w:val="24"/>
          <w:rtl/>
        </w:rPr>
        <w:t xml:space="preserve"> </w:t>
      </w:r>
      <w:r w:rsidR="007B329B" w:rsidRPr="003D385D">
        <w:rPr>
          <w:rFonts w:cs="David" w:hint="eastAsia"/>
          <w:sz w:val="24"/>
          <w:szCs w:val="24"/>
          <w:rtl/>
        </w:rPr>
        <w:t>הרכב</w:t>
      </w:r>
      <w:r w:rsidR="007B329B" w:rsidRPr="003D385D">
        <w:rPr>
          <w:rFonts w:cs="David"/>
          <w:sz w:val="24"/>
          <w:szCs w:val="24"/>
          <w:rtl/>
        </w:rPr>
        <w:t xml:space="preserve"> </w:t>
      </w:r>
      <w:r w:rsidR="007B329B" w:rsidRPr="003D385D">
        <w:rPr>
          <w:rFonts w:cs="David" w:hint="eastAsia"/>
          <w:sz w:val="24"/>
          <w:szCs w:val="24"/>
          <w:rtl/>
        </w:rPr>
        <w:t>לתחנת</w:t>
      </w:r>
      <w:r w:rsidR="007B329B" w:rsidRPr="003D385D">
        <w:rPr>
          <w:rFonts w:cs="David"/>
          <w:sz w:val="24"/>
          <w:szCs w:val="24"/>
          <w:rtl/>
        </w:rPr>
        <w:t xml:space="preserve"> </w:t>
      </w:r>
      <w:r w:rsidR="007B329B" w:rsidRPr="003D385D">
        <w:rPr>
          <w:rFonts w:cs="David" w:hint="eastAsia"/>
          <w:sz w:val="24"/>
          <w:szCs w:val="24"/>
          <w:rtl/>
        </w:rPr>
        <w:t>השירות</w:t>
      </w:r>
      <w:r w:rsidR="007B329B" w:rsidRPr="003D385D">
        <w:rPr>
          <w:rFonts w:cs="David"/>
          <w:sz w:val="24"/>
          <w:szCs w:val="24"/>
          <w:rtl/>
        </w:rPr>
        <w:t xml:space="preserve"> מיום התיאום</w:t>
      </w:r>
      <w:r w:rsidR="00A35930" w:rsidRPr="003D385D">
        <w:rPr>
          <w:rFonts w:cs="David" w:hint="cs"/>
          <w:sz w:val="24"/>
          <w:szCs w:val="24"/>
          <w:rtl/>
        </w:rPr>
        <w:t>.</w:t>
      </w:r>
    </w:p>
    <w:p w14:paraId="78DC2C6D" w14:textId="0C2F4880" w:rsidR="00907394" w:rsidRPr="003D385D" w:rsidRDefault="00A35930" w:rsidP="007B329B">
      <w:pPr>
        <w:numPr>
          <w:ilvl w:val="1"/>
          <w:numId w:val="5"/>
        </w:numPr>
        <w:tabs>
          <w:tab w:val="num" w:pos="1108"/>
        </w:tabs>
        <w:spacing w:line="360" w:lineRule="auto"/>
        <w:ind w:left="811" w:hanging="584"/>
        <w:rPr>
          <w:rFonts w:cs="David"/>
          <w:sz w:val="24"/>
          <w:szCs w:val="24"/>
        </w:rPr>
      </w:pPr>
      <w:r w:rsidRPr="003D385D">
        <w:rPr>
          <w:rFonts w:cs="David" w:hint="eastAsia"/>
          <w:sz w:val="24"/>
          <w:szCs w:val="24"/>
          <w:rtl/>
        </w:rPr>
        <w:t>החלפת</w:t>
      </w:r>
      <w:r w:rsidRPr="003D385D">
        <w:rPr>
          <w:rFonts w:cs="David"/>
          <w:sz w:val="24"/>
          <w:szCs w:val="24"/>
          <w:rtl/>
        </w:rPr>
        <w:t xml:space="preserve"> זכוכיות למראות </w:t>
      </w:r>
      <w:r w:rsidR="00307357" w:rsidRPr="003D385D">
        <w:rPr>
          <w:rFonts w:cs="David" w:hint="eastAsia"/>
          <w:sz w:val="24"/>
          <w:szCs w:val="24"/>
          <w:rtl/>
        </w:rPr>
        <w:t>ומנגנונים</w:t>
      </w:r>
      <w:r w:rsidR="00307357" w:rsidRPr="003D385D">
        <w:rPr>
          <w:rFonts w:cs="David"/>
          <w:sz w:val="24"/>
          <w:szCs w:val="24"/>
          <w:rtl/>
        </w:rPr>
        <w:t xml:space="preserve"> להרמת שמשות יתבצעו במקום עם הגעת הרכב </w:t>
      </w:r>
      <w:r w:rsidR="00307357" w:rsidRPr="003D385D">
        <w:rPr>
          <w:rFonts w:cs="David" w:hint="eastAsia"/>
          <w:sz w:val="24"/>
          <w:szCs w:val="24"/>
          <w:rtl/>
        </w:rPr>
        <w:t>לסניף</w:t>
      </w:r>
      <w:r w:rsidR="00307357" w:rsidRPr="003D385D">
        <w:rPr>
          <w:rFonts w:cs="David"/>
          <w:sz w:val="24"/>
          <w:szCs w:val="24"/>
          <w:rtl/>
        </w:rPr>
        <w:t xml:space="preserve"> </w:t>
      </w:r>
      <w:r w:rsidR="00307357" w:rsidRPr="003D385D">
        <w:rPr>
          <w:rFonts w:cs="David" w:hint="eastAsia"/>
          <w:sz w:val="24"/>
          <w:szCs w:val="24"/>
          <w:rtl/>
        </w:rPr>
        <w:t>ההתקנות</w:t>
      </w:r>
      <w:r w:rsidR="00307357" w:rsidRPr="003D385D">
        <w:rPr>
          <w:rFonts w:cs="David"/>
          <w:sz w:val="24"/>
          <w:szCs w:val="24"/>
          <w:rtl/>
        </w:rPr>
        <w:t xml:space="preserve"> </w:t>
      </w:r>
      <w:r w:rsidR="00307357" w:rsidRPr="003D385D">
        <w:rPr>
          <w:rFonts w:cs="David" w:hint="eastAsia"/>
          <w:sz w:val="24"/>
          <w:szCs w:val="24"/>
          <w:rtl/>
        </w:rPr>
        <w:t>של</w:t>
      </w:r>
      <w:r w:rsidR="00307357" w:rsidRPr="003D385D">
        <w:rPr>
          <w:rFonts w:cs="David"/>
          <w:sz w:val="24"/>
          <w:szCs w:val="24"/>
          <w:rtl/>
        </w:rPr>
        <w:t xml:space="preserve"> </w:t>
      </w:r>
      <w:r w:rsidR="00307357" w:rsidRPr="003D385D">
        <w:rPr>
          <w:rFonts w:cs="David" w:hint="eastAsia"/>
          <w:sz w:val="24"/>
          <w:szCs w:val="24"/>
          <w:rtl/>
        </w:rPr>
        <w:t>הספק</w:t>
      </w:r>
    </w:p>
    <w:p w14:paraId="070BB910" w14:textId="3357768A" w:rsidR="00515138" w:rsidRPr="00145B49" w:rsidRDefault="00515138" w:rsidP="00A54DB8">
      <w:pPr>
        <w:numPr>
          <w:ilvl w:val="1"/>
          <w:numId w:val="5"/>
        </w:numPr>
        <w:tabs>
          <w:tab w:val="num" w:pos="1108"/>
        </w:tabs>
        <w:spacing w:line="360" w:lineRule="auto"/>
        <w:ind w:left="811" w:hanging="584"/>
      </w:pPr>
      <w:r w:rsidRPr="003D385D">
        <w:rPr>
          <w:rFonts w:cs="David" w:hint="cs"/>
          <w:sz w:val="24"/>
          <w:szCs w:val="24"/>
          <w:rtl/>
        </w:rPr>
        <w:t>אי</w:t>
      </w:r>
      <w:r w:rsidRPr="003D385D">
        <w:rPr>
          <w:rFonts w:cs="David"/>
          <w:sz w:val="24"/>
          <w:szCs w:val="24"/>
          <w:rtl/>
        </w:rPr>
        <w:t xml:space="preserve"> </w:t>
      </w:r>
      <w:r w:rsidRPr="003D385D">
        <w:rPr>
          <w:rFonts w:cs="David" w:hint="cs"/>
          <w:sz w:val="22"/>
          <w:szCs w:val="22"/>
          <w:rtl/>
        </w:rPr>
        <w:t>עמידה</w:t>
      </w:r>
      <w:r w:rsidRPr="003D385D">
        <w:rPr>
          <w:rFonts w:cs="David"/>
          <w:sz w:val="24"/>
          <w:szCs w:val="24"/>
          <w:rtl/>
        </w:rPr>
        <w:t xml:space="preserve"> בלוחות הזמנים המפורטים בסעיף 6.1 </w:t>
      </w:r>
      <w:r w:rsidR="003319A0" w:rsidRPr="003D385D">
        <w:rPr>
          <w:rFonts w:cs="David" w:hint="cs"/>
          <w:sz w:val="24"/>
          <w:szCs w:val="24"/>
          <w:rtl/>
        </w:rPr>
        <w:t xml:space="preserve">ו6.2 </w:t>
      </w:r>
      <w:r w:rsidRPr="003D385D">
        <w:rPr>
          <w:rFonts w:cs="David"/>
          <w:sz w:val="24"/>
          <w:szCs w:val="24"/>
          <w:rtl/>
        </w:rPr>
        <w:t xml:space="preserve">יגרור אחריו </w:t>
      </w:r>
      <w:r w:rsidRPr="003D385D">
        <w:rPr>
          <w:rFonts w:cs="David" w:hint="cs"/>
          <w:sz w:val="24"/>
          <w:szCs w:val="24"/>
          <w:rtl/>
        </w:rPr>
        <w:t>פיצוי מוסכם</w:t>
      </w:r>
      <w:r w:rsidRPr="003D385D">
        <w:rPr>
          <w:rFonts w:cs="David"/>
          <w:sz w:val="24"/>
          <w:szCs w:val="24"/>
          <w:rtl/>
        </w:rPr>
        <w:t xml:space="preserve">; </w:t>
      </w:r>
      <w:r w:rsidRPr="003D385D">
        <w:rPr>
          <w:rFonts w:cs="David" w:hint="cs"/>
          <w:sz w:val="24"/>
          <w:szCs w:val="24"/>
          <w:rtl/>
        </w:rPr>
        <w:t>בגין</w:t>
      </w:r>
      <w:r w:rsidRPr="003D385D">
        <w:rPr>
          <w:rFonts w:cs="David"/>
          <w:sz w:val="24"/>
          <w:szCs w:val="24"/>
          <w:rtl/>
        </w:rPr>
        <w:t xml:space="preserve"> כל יום איחור במועדים הנקובים בסעיף 6.1</w:t>
      </w:r>
      <w:r w:rsidR="003319A0" w:rsidRPr="003D385D">
        <w:rPr>
          <w:rFonts w:cs="David" w:hint="cs"/>
          <w:sz w:val="24"/>
          <w:szCs w:val="24"/>
          <w:rtl/>
        </w:rPr>
        <w:t xml:space="preserve"> ו-6.2</w:t>
      </w:r>
      <w:r w:rsidRPr="003D385D">
        <w:rPr>
          <w:rFonts w:cs="David"/>
          <w:sz w:val="24"/>
          <w:szCs w:val="24"/>
          <w:rtl/>
        </w:rPr>
        <w:t xml:space="preserve">, </w:t>
      </w:r>
      <w:r w:rsidRPr="003D385D">
        <w:rPr>
          <w:rFonts w:cs="David" w:hint="cs"/>
          <w:sz w:val="24"/>
          <w:szCs w:val="24"/>
          <w:rtl/>
        </w:rPr>
        <w:t>ישלם</w:t>
      </w:r>
      <w:r w:rsidRPr="003D385D">
        <w:rPr>
          <w:rFonts w:cs="David"/>
          <w:sz w:val="24"/>
          <w:szCs w:val="24"/>
          <w:rtl/>
        </w:rPr>
        <w:t xml:space="preserve"> </w:t>
      </w:r>
      <w:r w:rsidRPr="003D385D">
        <w:rPr>
          <w:rFonts w:cs="David" w:hint="cs"/>
          <w:sz w:val="24"/>
          <w:szCs w:val="24"/>
          <w:rtl/>
        </w:rPr>
        <w:t>הספק למזמין פיצוי מוסכם</w:t>
      </w:r>
      <w:r w:rsidRPr="003D385D">
        <w:rPr>
          <w:rFonts w:cs="David"/>
          <w:sz w:val="24"/>
          <w:szCs w:val="24"/>
          <w:rtl/>
        </w:rPr>
        <w:t xml:space="preserve"> בסכום</w:t>
      </w:r>
      <w:r w:rsidRPr="00145B49">
        <w:rPr>
          <w:rFonts w:cs="David"/>
          <w:sz w:val="24"/>
          <w:szCs w:val="24"/>
          <w:rtl/>
        </w:rPr>
        <w:t xml:space="preserve"> של 250 ₪. </w:t>
      </w:r>
    </w:p>
    <w:p w14:paraId="67C73D21" w14:textId="77777777" w:rsidR="00515138" w:rsidRPr="00E34412" w:rsidRDefault="00515138" w:rsidP="00A54DB8">
      <w:pPr>
        <w:numPr>
          <w:ilvl w:val="1"/>
          <w:numId w:val="5"/>
        </w:numPr>
        <w:tabs>
          <w:tab w:val="num" w:pos="1108"/>
        </w:tabs>
        <w:spacing w:line="360" w:lineRule="auto"/>
        <w:ind w:left="811" w:hanging="584"/>
      </w:pPr>
      <w:r w:rsidRPr="00FD270F">
        <w:rPr>
          <w:rFonts w:cs="David" w:hint="cs"/>
          <w:sz w:val="24"/>
          <w:szCs w:val="24"/>
          <w:rtl/>
        </w:rPr>
        <w:t>נוכח</w:t>
      </w:r>
      <w:r w:rsidRPr="00FD270F">
        <w:rPr>
          <w:rFonts w:cs="David"/>
          <w:sz w:val="24"/>
          <w:szCs w:val="24"/>
          <w:rtl/>
        </w:rPr>
        <w:t xml:space="preserve"> </w:t>
      </w:r>
      <w:r>
        <w:rPr>
          <w:rFonts w:cs="David" w:hint="cs"/>
          <w:sz w:val="22"/>
          <w:szCs w:val="22"/>
          <w:rtl/>
        </w:rPr>
        <w:t>הספק</w:t>
      </w:r>
      <w:r w:rsidRPr="00FD270F">
        <w:rPr>
          <w:rFonts w:cs="David"/>
          <w:sz w:val="24"/>
          <w:szCs w:val="24"/>
          <w:rtl/>
        </w:rPr>
        <w:t xml:space="preserve"> לדעת, כי אין בידו לעמוד במועד האספקה, עליו להודיע על כך למזמין בתוך יום מקבלת ההזמנה. הודיע </w:t>
      </w:r>
      <w:r>
        <w:rPr>
          <w:rFonts w:cs="David" w:hint="cs"/>
          <w:sz w:val="24"/>
          <w:szCs w:val="24"/>
          <w:rtl/>
        </w:rPr>
        <w:t>הספק</w:t>
      </w:r>
      <w:r w:rsidRPr="00FD270F">
        <w:rPr>
          <w:rFonts w:cs="David"/>
          <w:sz w:val="24"/>
          <w:szCs w:val="24"/>
          <w:rtl/>
        </w:rPr>
        <w:t xml:space="preserve"> כאמור, רשאי המזמין, לפי שיקול דעתו הבלעדי, לקבוע מועד אספקה חדש או לבטל את ההזמנה.</w:t>
      </w:r>
    </w:p>
    <w:p w14:paraId="6180FC2B" w14:textId="77777777" w:rsidR="00515138" w:rsidRPr="00AD6C4C" w:rsidRDefault="00515138" w:rsidP="00A54DB8">
      <w:pPr>
        <w:numPr>
          <w:ilvl w:val="0"/>
          <w:numId w:val="5"/>
        </w:numPr>
        <w:tabs>
          <w:tab w:val="left" w:pos="44"/>
        </w:tabs>
        <w:spacing w:line="360" w:lineRule="auto"/>
        <w:rPr>
          <w:rFonts w:cs="David"/>
          <w:b/>
          <w:bCs/>
          <w:sz w:val="28"/>
          <w:szCs w:val="28"/>
        </w:rPr>
      </w:pPr>
      <w:r w:rsidRPr="00AD6C4C">
        <w:rPr>
          <w:rFonts w:cs="David" w:hint="cs"/>
          <w:b/>
          <w:bCs/>
          <w:sz w:val="28"/>
          <w:szCs w:val="28"/>
          <w:rtl/>
        </w:rPr>
        <w:t>תשלום התמורה</w:t>
      </w:r>
    </w:p>
    <w:p w14:paraId="2C56EE04" w14:textId="2E15EFA8" w:rsidR="00515138" w:rsidRPr="00FD270F" w:rsidRDefault="00515138" w:rsidP="0069395C">
      <w:pPr>
        <w:numPr>
          <w:ilvl w:val="1"/>
          <w:numId w:val="5"/>
        </w:numPr>
        <w:tabs>
          <w:tab w:val="left" w:pos="44"/>
        </w:tabs>
        <w:spacing w:line="360" w:lineRule="auto"/>
        <w:rPr>
          <w:b/>
          <w:bCs/>
          <w:sz w:val="24"/>
          <w:szCs w:val="24"/>
          <w:rtl/>
        </w:rPr>
      </w:pPr>
      <w:r w:rsidRPr="00FD270F">
        <w:rPr>
          <w:rFonts w:cs="David"/>
          <w:sz w:val="24"/>
          <w:szCs w:val="24"/>
          <w:rtl/>
        </w:rPr>
        <w:t xml:space="preserve">תשלום חשבון בגין </w:t>
      </w:r>
      <w:r w:rsidR="00907394">
        <w:rPr>
          <w:rFonts w:cs="David" w:hint="cs"/>
          <w:sz w:val="24"/>
          <w:szCs w:val="24"/>
          <w:rtl/>
        </w:rPr>
        <w:t xml:space="preserve">הספקת השירותים נשוא הסכם זה </w:t>
      </w:r>
      <w:r w:rsidRPr="00FD270F">
        <w:rPr>
          <w:rFonts w:cs="David"/>
          <w:sz w:val="24"/>
          <w:szCs w:val="24"/>
          <w:rtl/>
        </w:rPr>
        <w:t xml:space="preserve">יתבצע ע"י מינהל הרכב הממשלתי </w:t>
      </w:r>
      <w:r w:rsidRPr="00FD270F">
        <w:rPr>
          <w:rFonts w:cs="David" w:hint="cs"/>
          <w:sz w:val="24"/>
          <w:szCs w:val="24"/>
          <w:rtl/>
        </w:rPr>
        <w:t>בכפוף</w:t>
      </w:r>
      <w:r w:rsidRPr="00FD270F">
        <w:rPr>
          <w:rFonts w:cs="David"/>
          <w:sz w:val="24"/>
          <w:szCs w:val="24"/>
          <w:rtl/>
        </w:rPr>
        <w:t xml:space="preserve"> להמצאת העתק הזמנה חתומה.</w:t>
      </w:r>
    </w:p>
    <w:p w14:paraId="1DF5D49D" w14:textId="11100A80" w:rsidR="00515138" w:rsidRPr="00E8235F" w:rsidRDefault="00515138" w:rsidP="009B47C7">
      <w:pPr>
        <w:numPr>
          <w:ilvl w:val="1"/>
          <w:numId w:val="5"/>
        </w:numPr>
        <w:tabs>
          <w:tab w:val="left" w:pos="44"/>
        </w:tabs>
        <w:spacing w:line="360" w:lineRule="auto"/>
        <w:rPr>
          <w:sz w:val="24"/>
          <w:szCs w:val="24"/>
        </w:rPr>
      </w:pPr>
      <w:r w:rsidRPr="00E8235F">
        <w:rPr>
          <w:rFonts w:cs="David" w:hint="cs"/>
          <w:sz w:val="24"/>
          <w:szCs w:val="24"/>
          <w:rtl/>
        </w:rPr>
        <w:t>התמורה</w:t>
      </w:r>
      <w:r w:rsidRPr="00E8235F">
        <w:rPr>
          <w:rFonts w:cs="David"/>
          <w:sz w:val="24"/>
          <w:szCs w:val="24"/>
          <w:rtl/>
        </w:rPr>
        <w:t xml:space="preserve"> עבור </w:t>
      </w:r>
      <w:r w:rsidR="00907394">
        <w:rPr>
          <w:rFonts w:cs="David" w:hint="cs"/>
          <w:sz w:val="24"/>
          <w:szCs w:val="24"/>
          <w:rtl/>
        </w:rPr>
        <w:t>הספקת השירותים</w:t>
      </w:r>
      <w:r w:rsidRPr="00E8235F">
        <w:rPr>
          <w:rFonts w:cs="David"/>
          <w:sz w:val="24"/>
          <w:szCs w:val="24"/>
          <w:rtl/>
        </w:rPr>
        <w:t xml:space="preserve"> תהיה בהתאם לקבוע ב</w:t>
      </w:r>
      <w:r w:rsidRPr="00E8235F">
        <w:rPr>
          <w:rFonts w:cs="David" w:hint="cs"/>
          <w:sz w:val="24"/>
          <w:szCs w:val="24"/>
          <w:rtl/>
        </w:rPr>
        <w:t>נספח</w:t>
      </w:r>
      <w:r w:rsidRPr="00E8235F">
        <w:rPr>
          <w:rFonts w:cs="David"/>
          <w:sz w:val="24"/>
          <w:szCs w:val="24"/>
          <w:rtl/>
        </w:rPr>
        <w:t xml:space="preserve"> </w:t>
      </w:r>
      <w:r w:rsidRPr="00E8235F">
        <w:rPr>
          <w:rFonts w:cs="David" w:hint="cs"/>
          <w:sz w:val="24"/>
          <w:szCs w:val="24"/>
          <w:rtl/>
        </w:rPr>
        <w:t>ז</w:t>
      </w:r>
      <w:r w:rsidRPr="00E8235F">
        <w:rPr>
          <w:rFonts w:cs="David"/>
          <w:sz w:val="24"/>
          <w:szCs w:val="24"/>
          <w:rtl/>
        </w:rPr>
        <w:t xml:space="preserve">' </w:t>
      </w:r>
      <w:r w:rsidR="008C27C2">
        <w:rPr>
          <w:rFonts w:cs="David"/>
          <w:sz w:val="24"/>
          <w:szCs w:val="24"/>
          <w:rtl/>
        </w:rPr>
        <w:t>–</w:t>
      </w:r>
      <w:r w:rsidRPr="00E8235F">
        <w:rPr>
          <w:rFonts w:cs="David"/>
          <w:sz w:val="24"/>
          <w:szCs w:val="24"/>
          <w:rtl/>
        </w:rPr>
        <w:t xml:space="preserve"> </w:t>
      </w:r>
      <w:r w:rsidR="008C27C2">
        <w:rPr>
          <w:rFonts w:cs="David" w:hint="cs"/>
          <w:sz w:val="24"/>
          <w:szCs w:val="24"/>
          <w:rtl/>
        </w:rPr>
        <w:t>ז'2</w:t>
      </w:r>
      <w:r w:rsidR="003319A0">
        <w:rPr>
          <w:rFonts w:cs="David" w:hint="cs"/>
          <w:sz w:val="24"/>
          <w:szCs w:val="24"/>
          <w:rtl/>
        </w:rPr>
        <w:t xml:space="preserve"> - </w:t>
      </w:r>
      <w:r w:rsidRPr="00E8235F">
        <w:rPr>
          <w:rFonts w:cs="David" w:hint="cs"/>
          <w:sz w:val="24"/>
          <w:szCs w:val="24"/>
          <w:rtl/>
        </w:rPr>
        <w:t>טופס</w:t>
      </w:r>
      <w:r w:rsidRPr="00E8235F">
        <w:rPr>
          <w:rFonts w:cs="David"/>
          <w:sz w:val="24"/>
          <w:szCs w:val="24"/>
          <w:rtl/>
        </w:rPr>
        <w:t xml:space="preserve"> </w:t>
      </w:r>
      <w:r w:rsidRPr="00E8235F">
        <w:rPr>
          <w:rFonts w:cs="David" w:hint="cs"/>
          <w:sz w:val="24"/>
          <w:szCs w:val="24"/>
          <w:rtl/>
        </w:rPr>
        <w:t>הצעת</w:t>
      </w:r>
      <w:r w:rsidRPr="00E8235F">
        <w:rPr>
          <w:rFonts w:cs="David"/>
          <w:sz w:val="24"/>
          <w:szCs w:val="24"/>
          <w:rtl/>
        </w:rPr>
        <w:t xml:space="preserve"> המחיר </w:t>
      </w:r>
      <w:r w:rsidRPr="00E8235F">
        <w:rPr>
          <w:rFonts w:cs="David" w:hint="cs"/>
          <w:sz w:val="24"/>
          <w:szCs w:val="24"/>
          <w:rtl/>
        </w:rPr>
        <w:t>שצורף</w:t>
      </w:r>
      <w:r w:rsidRPr="00E8235F">
        <w:rPr>
          <w:rFonts w:cs="David"/>
          <w:sz w:val="24"/>
          <w:szCs w:val="24"/>
          <w:rtl/>
        </w:rPr>
        <w:t xml:space="preserve"> על ידי </w:t>
      </w:r>
      <w:r w:rsidRPr="00E8235F">
        <w:rPr>
          <w:rFonts w:cs="David" w:hint="cs"/>
          <w:sz w:val="24"/>
          <w:szCs w:val="24"/>
          <w:rtl/>
        </w:rPr>
        <w:t>הספק</w:t>
      </w:r>
      <w:r w:rsidRPr="00E8235F">
        <w:rPr>
          <w:rFonts w:cs="David"/>
          <w:sz w:val="24"/>
          <w:szCs w:val="24"/>
          <w:rtl/>
        </w:rPr>
        <w:t xml:space="preserve"> למכרז -</w:t>
      </w:r>
      <w:r w:rsidRPr="00E8235F">
        <w:rPr>
          <w:rFonts w:cs="David" w:hint="cs"/>
          <w:sz w:val="24"/>
          <w:szCs w:val="24"/>
          <w:rtl/>
        </w:rPr>
        <w:t xml:space="preserve"> ותשקף</w:t>
      </w:r>
      <w:r w:rsidRPr="00E8235F">
        <w:rPr>
          <w:rFonts w:cs="David"/>
          <w:sz w:val="24"/>
          <w:szCs w:val="24"/>
          <w:rtl/>
        </w:rPr>
        <w:t xml:space="preserve"> את כל התמורה לה יהא זכאי הזוכה </w:t>
      </w:r>
      <w:r w:rsidRPr="00E8235F">
        <w:rPr>
          <w:rFonts w:cs="David" w:hint="cs"/>
          <w:sz w:val="24"/>
          <w:szCs w:val="24"/>
          <w:rtl/>
        </w:rPr>
        <w:t>כולל</w:t>
      </w:r>
      <w:r w:rsidRPr="00E8235F">
        <w:rPr>
          <w:rFonts w:cs="David"/>
          <w:sz w:val="24"/>
          <w:szCs w:val="24"/>
          <w:rtl/>
        </w:rPr>
        <w:t xml:space="preserve"> מע"מ וכל מס או תשלום אחר שעל </w:t>
      </w:r>
      <w:r w:rsidRPr="00E8235F">
        <w:rPr>
          <w:rFonts w:cs="David" w:hint="cs"/>
          <w:sz w:val="24"/>
          <w:szCs w:val="24"/>
          <w:rtl/>
        </w:rPr>
        <w:t>המזמין</w:t>
      </w:r>
      <w:r w:rsidRPr="00E8235F">
        <w:rPr>
          <w:rFonts w:cs="David"/>
          <w:sz w:val="24"/>
          <w:szCs w:val="24"/>
          <w:rtl/>
        </w:rPr>
        <w:t xml:space="preserve"> לשלם </w:t>
      </w:r>
      <w:r w:rsidRPr="00E8235F">
        <w:rPr>
          <w:rFonts w:cs="David" w:hint="cs"/>
          <w:sz w:val="24"/>
          <w:szCs w:val="24"/>
          <w:rtl/>
        </w:rPr>
        <w:t>לספק</w:t>
      </w:r>
      <w:r w:rsidRPr="00E8235F">
        <w:rPr>
          <w:rFonts w:cs="David"/>
          <w:sz w:val="24"/>
          <w:szCs w:val="24"/>
          <w:rtl/>
        </w:rPr>
        <w:t xml:space="preserve"> וזאת עבור כלל השירותים בהם מחויב </w:t>
      </w:r>
      <w:r w:rsidRPr="00E8235F">
        <w:rPr>
          <w:rFonts w:cs="David" w:hint="cs"/>
          <w:sz w:val="24"/>
          <w:szCs w:val="24"/>
          <w:rtl/>
        </w:rPr>
        <w:t>הספק</w:t>
      </w:r>
      <w:r w:rsidRPr="00E8235F">
        <w:rPr>
          <w:rFonts w:cs="David"/>
          <w:sz w:val="24"/>
          <w:szCs w:val="24"/>
          <w:rtl/>
        </w:rPr>
        <w:t xml:space="preserve"> על פי </w:t>
      </w:r>
      <w:r w:rsidRPr="00E8235F">
        <w:rPr>
          <w:rFonts w:cs="David" w:hint="cs"/>
          <w:sz w:val="24"/>
          <w:szCs w:val="24"/>
          <w:rtl/>
        </w:rPr>
        <w:t>הסכם</w:t>
      </w:r>
      <w:r w:rsidRPr="00E8235F">
        <w:rPr>
          <w:rFonts w:cs="David"/>
          <w:sz w:val="24"/>
          <w:szCs w:val="24"/>
          <w:rtl/>
        </w:rPr>
        <w:t xml:space="preserve"> זה, </w:t>
      </w:r>
      <w:r w:rsidRPr="00E8235F">
        <w:rPr>
          <w:rFonts w:cs="David" w:hint="cs"/>
          <w:sz w:val="24"/>
          <w:szCs w:val="24"/>
          <w:rtl/>
        </w:rPr>
        <w:t>לרבות</w:t>
      </w:r>
      <w:r w:rsidRPr="00E8235F">
        <w:rPr>
          <w:rFonts w:cs="David"/>
          <w:sz w:val="24"/>
          <w:szCs w:val="24"/>
          <w:rtl/>
        </w:rPr>
        <w:t xml:space="preserve"> </w:t>
      </w:r>
      <w:r w:rsidRPr="00E8235F">
        <w:rPr>
          <w:rFonts w:cs="David" w:hint="cs"/>
          <w:sz w:val="24"/>
          <w:szCs w:val="24"/>
          <w:rtl/>
        </w:rPr>
        <w:t>פירוק</w:t>
      </w:r>
      <w:r w:rsidRPr="00E8235F">
        <w:rPr>
          <w:rFonts w:cs="David"/>
          <w:sz w:val="24"/>
          <w:szCs w:val="24"/>
          <w:rtl/>
        </w:rPr>
        <w:t xml:space="preserve"> </w:t>
      </w:r>
      <w:r w:rsidRPr="00E8235F">
        <w:rPr>
          <w:rFonts w:cs="David" w:hint="cs"/>
          <w:sz w:val="24"/>
          <w:szCs w:val="24"/>
          <w:rtl/>
        </w:rPr>
        <w:t>והרכבה</w:t>
      </w:r>
      <w:r w:rsidRPr="00E8235F">
        <w:rPr>
          <w:rFonts w:cs="David"/>
          <w:sz w:val="24"/>
          <w:szCs w:val="24"/>
          <w:rtl/>
        </w:rPr>
        <w:t>.</w:t>
      </w:r>
    </w:p>
    <w:p w14:paraId="7AEA579C" w14:textId="5019D00C" w:rsidR="00515138" w:rsidRPr="00DF340B" w:rsidRDefault="00515138" w:rsidP="00A54DB8">
      <w:pPr>
        <w:numPr>
          <w:ilvl w:val="1"/>
          <w:numId w:val="5"/>
        </w:numPr>
        <w:tabs>
          <w:tab w:val="left" w:pos="44"/>
        </w:tabs>
        <w:spacing w:line="360" w:lineRule="auto"/>
        <w:rPr>
          <w:rFonts w:cs="David"/>
          <w:sz w:val="24"/>
          <w:szCs w:val="24"/>
          <w:rtl/>
        </w:rPr>
      </w:pPr>
      <w:r w:rsidRPr="00DF340B">
        <w:rPr>
          <w:rFonts w:cs="David" w:hint="cs"/>
          <w:sz w:val="24"/>
          <w:szCs w:val="24"/>
          <w:rtl/>
        </w:rPr>
        <w:t>התמורה</w:t>
      </w:r>
      <w:r w:rsidRPr="00DF340B">
        <w:rPr>
          <w:rFonts w:cs="David"/>
          <w:sz w:val="24"/>
          <w:szCs w:val="24"/>
          <w:rtl/>
        </w:rPr>
        <w:t xml:space="preserve"> בגי</w:t>
      </w:r>
      <w:r w:rsidRPr="00DF340B">
        <w:rPr>
          <w:rFonts w:cs="David" w:hint="cs"/>
          <w:sz w:val="24"/>
          <w:szCs w:val="24"/>
          <w:rtl/>
        </w:rPr>
        <w:t>ן</w:t>
      </w:r>
      <w:r w:rsidRPr="00DF340B">
        <w:rPr>
          <w:rFonts w:cs="David"/>
          <w:sz w:val="24"/>
          <w:szCs w:val="24"/>
          <w:rtl/>
        </w:rPr>
        <w:t xml:space="preserve"> </w:t>
      </w:r>
      <w:r w:rsidRPr="00DF340B">
        <w:rPr>
          <w:rFonts w:cs="David" w:hint="cs"/>
          <w:sz w:val="24"/>
          <w:szCs w:val="24"/>
          <w:rtl/>
        </w:rPr>
        <w:t>התקנה</w:t>
      </w:r>
      <w:r w:rsidRPr="00DF340B">
        <w:rPr>
          <w:rFonts w:cs="David"/>
          <w:sz w:val="24"/>
          <w:szCs w:val="24"/>
          <w:rtl/>
        </w:rPr>
        <w:t xml:space="preserve"> של שמשות </w:t>
      </w:r>
      <w:r w:rsidRPr="00DF340B">
        <w:rPr>
          <w:rFonts w:cs="David" w:hint="cs"/>
          <w:sz w:val="24"/>
          <w:szCs w:val="24"/>
          <w:rtl/>
        </w:rPr>
        <w:t>ממוגנות</w:t>
      </w:r>
      <w:r w:rsidRPr="00DF340B">
        <w:rPr>
          <w:rFonts w:cs="David"/>
          <w:sz w:val="24"/>
          <w:szCs w:val="24"/>
          <w:rtl/>
        </w:rPr>
        <w:t xml:space="preserve"> (אבנים או ירי) או </w:t>
      </w:r>
      <w:r>
        <w:rPr>
          <w:rFonts w:cs="David" w:hint="cs"/>
          <w:sz w:val="24"/>
          <w:szCs w:val="24"/>
          <w:rtl/>
        </w:rPr>
        <w:t>הכהית</w:t>
      </w:r>
      <w:r w:rsidRPr="00DF340B">
        <w:rPr>
          <w:rFonts w:cs="David"/>
          <w:sz w:val="24"/>
          <w:szCs w:val="24"/>
          <w:rtl/>
        </w:rPr>
        <w:t xml:space="preserve"> שמשות </w:t>
      </w:r>
      <w:r w:rsidR="003319A0">
        <w:rPr>
          <w:rFonts w:cs="David" w:hint="cs"/>
          <w:sz w:val="24"/>
          <w:szCs w:val="24"/>
          <w:rtl/>
        </w:rPr>
        <w:t xml:space="preserve">או  רכישה והתקנת של זכוכיות למראות צד ותיקון/החלפת מנגנוני הרמת שמשות </w:t>
      </w:r>
      <w:r w:rsidRPr="00DF340B">
        <w:rPr>
          <w:rFonts w:cs="David"/>
          <w:sz w:val="24"/>
          <w:szCs w:val="24"/>
          <w:rtl/>
        </w:rPr>
        <w:t xml:space="preserve">בכל היקף שהוא לכלי רכב שאינם </w:t>
      </w:r>
      <w:r w:rsidRPr="00DF340B">
        <w:rPr>
          <w:rFonts w:cs="David" w:hint="cs"/>
          <w:sz w:val="24"/>
          <w:szCs w:val="24"/>
          <w:rtl/>
        </w:rPr>
        <w:t>מצוינים</w:t>
      </w:r>
      <w:r w:rsidRPr="00DF340B">
        <w:rPr>
          <w:rFonts w:cs="David"/>
          <w:sz w:val="24"/>
          <w:szCs w:val="24"/>
          <w:rtl/>
        </w:rPr>
        <w:t xml:space="preserve"> באופן מפורט בנספח ז'</w:t>
      </w:r>
      <w:r w:rsidRPr="00DF340B">
        <w:rPr>
          <w:rFonts w:cs="David" w:hint="cs"/>
          <w:sz w:val="24"/>
          <w:szCs w:val="24"/>
          <w:rtl/>
        </w:rPr>
        <w:t>-ז'2</w:t>
      </w:r>
      <w:r w:rsidRPr="00DF340B">
        <w:rPr>
          <w:rFonts w:cs="David"/>
          <w:sz w:val="24"/>
          <w:szCs w:val="24"/>
          <w:rtl/>
        </w:rPr>
        <w:t xml:space="preserve"> למכרז (טופס הצעת המחיר) יהיה בהתאם </w:t>
      </w:r>
      <w:r w:rsidRPr="00DF340B">
        <w:rPr>
          <w:rFonts w:cs="David" w:hint="cs"/>
          <w:sz w:val="24"/>
          <w:szCs w:val="24"/>
          <w:rtl/>
        </w:rPr>
        <w:t>למחיר לשמשות ברכב דומה שהציע הזוכה לכל</w:t>
      </w:r>
      <w:r w:rsidRPr="00DF340B">
        <w:rPr>
          <w:rFonts w:cs="David"/>
          <w:sz w:val="24"/>
          <w:szCs w:val="24"/>
          <w:rtl/>
        </w:rPr>
        <w:t xml:space="preserve"> </w:t>
      </w:r>
      <w:r w:rsidRPr="00DF340B">
        <w:rPr>
          <w:rFonts w:cs="David" w:hint="cs"/>
          <w:sz w:val="24"/>
          <w:szCs w:val="24"/>
          <w:rtl/>
        </w:rPr>
        <w:t>סל בנספח ז'-ז'2 להצעתו</w:t>
      </w:r>
      <w:r w:rsidRPr="00DF340B">
        <w:rPr>
          <w:rFonts w:cs="David"/>
          <w:sz w:val="24"/>
          <w:szCs w:val="24"/>
          <w:rtl/>
        </w:rPr>
        <w:t>.</w:t>
      </w:r>
    </w:p>
    <w:p w14:paraId="0B2FEDF1" w14:textId="77777777" w:rsidR="00515138" w:rsidRPr="00B40981" w:rsidRDefault="00515138" w:rsidP="00A54DB8">
      <w:pPr>
        <w:numPr>
          <w:ilvl w:val="1"/>
          <w:numId w:val="5"/>
        </w:numPr>
        <w:tabs>
          <w:tab w:val="left" w:pos="44"/>
        </w:tabs>
        <w:spacing w:line="360" w:lineRule="auto"/>
        <w:rPr>
          <w:sz w:val="24"/>
          <w:szCs w:val="24"/>
        </w:rPr>
      </w:pPr>
      <w:r w:rsidRPr="00FD270F">
        <w:rPr>
          <w:rFonts w:cs="David" w:hint="cs"/>
          <w:sz w:val="24"/>
          <w:szCs w:val="24"/>
          <w:rtl/>
        </w:rPr>
        <w:t>כל</w:t>
      </w:r>
      <w:r w:rsidRPr="00FD270F">
        <w:rPr>
          <w:rFonts w:cs="David"/>
          <w:sz w:val="24"/>
          <w:szCs w:val="24"/>
          <w:rtl/>
        </w:rPr>
        <w:t xml:space="preserve"> התשלומים על פי הסכם זה ישולמו אך ורק בתקופה של עשרת הימים הבאים החל מהיום ה- 15 לכל חודש </w:t>
      </w:r>
      <w:r w:rsidRPr="00FD270F">
        <w:rPr>
          <w:rFonts w:cs="David" w:hint="cs"/>
          <w:sz w:val="24"/>
          <w:szCs w:val="24"/>
          <w:rtl/>
        </w:rPr>
        <w:t>קלנדארי</w:t>
      </w:r>
      <w:r>
        <w:rPr>
          <w:rFonts w:cs="David" w:hint="cs"/>
          <w:sz w:val="24"/>
          <w:szCs w:val="24"/>
          <w:rtl/>
        </w:rPr>
        <w:t>,</w:t>
      </w:r>
      <w:r w:rsidRPr="00FD270F">
        <w:rPr>
          <w:rFonts w:cs="David"/>
          <w:sz w:val="24"/>
          <w:szCs w:val="24"/>
          <w:rtl/>
        </w:rPr>
        <w:t xml:space="preserve"> תקופה זו תיקרא: "מועד התשלום הממשלתי". תאריך התשלום יהיה כדלקמן: </w:t>
      </w:r>
    </w:p>
    <w:p w14:paraId="48C7EA2D" w14:textId="77777777" w:rsidR="00515138" w:rsidRPr="00145B49" w:rsidRDefault="00515138"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Pr="00FD270F">
        <w:rPr>
          <w:rFonts w:cs="David" w:hint="cs"/>
          <w:sz w:val="24"/>
          <w:szCs w:val="24"/>
          <w:rtl/>
        </w:rPr>
        <w:t>חשבוניות</w:t>
      </w:r>
      <w:r w:rsidRPr="00FD270F">
        <w:rPr>
          <w:rFonts w:cs="David"/>
          <w:sz w:val="24"/>
          <w:szCs w:val="24"/>
          <w:rtl/>
        </w:rPr>
        <w:t xml:space="preserve"> שיוגשו במחצית הראשונה של כל חודש (בימים 1-15): ישולמו בתחילת "מועד התשלום הממשלתי" של החודש העוקב, כלומר ביום העסקים הראשון הבא לאחר ה- 15 לחודש העוקב. </w:t>
      </w:r>
    </w:p>
    <w:p w14:paraId="386F9FF5" w14:textId="77777777" w:rsidR="00515138" w:rsidRPr="00145B49" w:rsidRDefault="00515138"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Pr="00FD270F">
        <w:rPr>
          <w:rFonts w:cs="David" w:hint="cs"/>
          <w:sz w:val="24"/>
          <w:szCs w:val="24"/>
          <w:rtl/>
        </w:rPr>
        <w:t>חשבוניות</w:t>
      </w:r>
      <w:r w:rsidRPr="00FD270F">
        <w:rPr>
          <w:rFonts w:cs="David"/>
          <w:sz w:val="24"/>
          <w:szCs w:val="24"/>
          <w:rtl/>
        </w:rPr>
        <w:t xml:space="preserve"> שיוגשו בין התאריכים 16-24 לכל חודש (כולל שני ימים אלו): ישולמו בין התאריכים 16-24 של החודש העוקב. </w:t>
      </w:r>
    </w:p>
    <w:p w14:paraId="2D584B27" w14:textId="77777777" w:rsidR="00515138" w:rsidRPr="00145B49" w:rsidRDefault="00515138"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Pr="00FD270F">
        <w:rPr>
          <w:rFonts w:cs="David" w:hint="cs"/>
          <w:sz w:val="24"/>
          <w:szCs w:val="24"/>
          <w:rtl/>
        </w:rPr>
        <w:t>חשבוניות</w:t>
      </w:r>
      <w:r w:rsidRPr="00FD270F">
        <w:rPr>
          <w:rFonts w:cs="David"/>
          <w:sz w:val="24"/>
          <w:szCs w:val="24"/>
          <w:rtl/>
        </w:rPr>
        <w:t xml:space="preserve"> </w:t>
      </w:r>
      <w:r w:rsidRPr="00FD270F">
        <w:rPr>
          <w:rFonts w:cs="David" w:hint="cs"/>
          <w:sz w:val="24"/>
          <w:szCs w:val="24"/>
          <w:rtl/>
        </w:rPr>
        <w:t>שיוגשו</w:t>
      </w:r>
      <w:r w:rsidRPr="00FD270F">
        <w:rPr>
          <w:rFonts w:cs="David"/>
          <w:sz w:val="24"/>
          <w:szCs w:val="24"/>
          <w:rtl/>
        </w:rPr>
        <w:t xml:space="preserve"> </w:t>
      </w:r>
      <w:r w:rsidRPr="00FD270F">
        <w:rPr>
          <w:rFonts w:cs="David" w:hint="cs"/>
          <w:sz w:val="24"/>
          <w:szCs w:val="24"/>
          <w:rtl/>
        </w:rPr>
        <w:t>בין</w:t>
      </w:r>
      <w:r w:rsidRPr="00FD270F">
        <w:rPr>
          <w:rFonts w:cs="David"/>
          <w:sz w:val="24"/>
          <w:szCs w:val="24"/>
          <w:rtl/>
        </w:rPr>
        <w:t xml:space="preserve"> </w:t>
      </w:r>
      <w:r w:rsidRPr="00FD270F">
        <w:rPr>
          <w:rFonts w:cs="David" w:hint="cs"/>
          <w:sz w:val="24"/>
          <w:szCs w:val="24"/>
          <w:rtl/>
        </w:rPr>
        <w:t>התאריכים</w:t>
      </w:r>
      <w:r w:rsidRPr="00FD270F">
        <w:rPr>
          <w:rFonts w:cs="David"/>
          <w:sz w:val="24"/>
          <w:szCs w:val="24"/>
          <w:rtl/>
        </w:rPr>
        <w:t xml:space="preserve"> 25-31 </w:t>
      </w:r>
      <w:r w:rsidRPr="00FD270F">
        <w:rPr>
          <w:rFonts w:cs="David" w:hint="cs"/>
          <w:sz w:val="24"/>
          <w:szCs w:val="24"/>
          <w:rtl/>
        </w:rPr>
        <w:t>לכל</w:t>
      </w:r>
      <w:r w:rsidRPr="00FD270F">
        <w:rPr>
          <w:rFonts w:cs="David"/>
          <w:sz w:val="24"/>
          <w:szCs w:val="24"/>
          <w:rtl/>
        </w:rPr>
        <w:t xml:space="preserve"> </w:t>
      </w:r>
      <w:r w:rsidRPr="00FD270F">
        <w:rPr>
          <w:rFonts w:cs="David" w:hint="cs"/>
          <w:sz w:val="24"/>
          <w:szCs w:val="24"/>
          <w:rtl/>
        </w:rPr>
        <w:t>חודש</w:t>
      </w:r>
      <w:r w:rsidRPr="00FD270F">
        <w:rPr>
          <w:rFonts w:cs="David"/>
          <w:sz w:val="24"/>
          <w:szCs w:val="24"/>
          <w:rtl/>
        </w:rPr>
        <w:t xml:space="preserve"> (כולל </w:t>
      </w:r>
      <w:r w:rsidRPr="00FD270F">
        <w:rPr>
          <w:rFonts w:cs="David" w:hint="cs"/>
          <w:sz w:val="24"/>
          <w:szCs w:val="24"/>
          <w:rtl/>
        </w:rPr>
        <w:t>שני</w:t>
      </w:r>
      <w:r w:rsidRPr="00FD270F">
        <w:rPr>
          <w:rFonts w:cs="David"/>
          <w:sz w:val="24"/>
          <w:szCs w:val="24"/>
          <w:rtl/>
        </w:rPr>
        <w:t xml:space="preserve"> </w:t>
      </w:r>
      <w:r w:rsidRPr="00FD270F">
        <w:rPr>
          <w:rFonts w:cs="David" w:hint="cs"/>
          <w:sz w:val="24"/>
          <w:szCs w:val="24"/>
          <w:rtl/>
        </w:rPr>
        <w:t>ימים</w:t>
      </w:r>
      <w:r w:rsidRPr="00FD270F">
        <w:rPr>
          <w:rFonts w:cs="David"/>
          <w:sz w:val="24"/>
          <w:szCs w:val="24"/>
          <w:rtl/>
        </w:rPr>
        <w:t xml:space="preserve"> </w:t>
      </w:r>
      <w:r w:rsidRPr="00FD270F">
        <w:rPr>
          <w:rFonts w:cs="David" w:hint="cs"/>
          <w:sz w:val="24"/>
          <w:szCs w:val="24"/>
          <w:rtl/>
        </w:rPr>
        <w:t>אלו</w:t>
      </w:r>
      <w:r w:rsidRPr="00FD270F">
        <w:rPr>
          <w:rFonts w:cs="David"/>
          <w:sz w:val="24"/>
          <w:szCs w:val="24"/>
          <w:rtl/>
        </w:rPr>
        <w:t xml:space="preserve">): </w:t>
      </w:r>
      <w:r w:rsidRPr="00FD270F">
        <w:rPr>
          <w:rFonts w:cs="David" w:hint="cs"/>
          <w:sz w:val="24"/>
          <w:szCs w:val="24"/>
          <w:rtl/>
        </w:rPr>
        <w:t>ישולמו</w:t>
      </w:r>
      <w:r w:rsidRPr="00FD270F">
        <w:rPr>
          <w:rFonts w:cs="David"/>
          <w:sz w:val="24"/>
          <w:szCs w:val="24"/>
          <w:rtl/>
        </w:rPr>
        <w:t xml:space="preserve"> </w:t>
      </w:r>
      <w:r w:rsidRPr="00FD270F">
        <w:rPr>
          <w:rFonts w:cs="David" w:hint="cs"/>
          <w:sz w:val="24"/>
          <w:szCs w:val="24"/>
          <w:rtl/>
        </w:rPr>
        <w:t>ביום</w:t>
      </w:r>
      <w:r w:rsidRPr="00FD270F">
        <w:rPr>
          <w:rFonts w:cs="David"/>
          <w:sz w:val="24"/>
          <w:szCs w:val="24"/>
          <w:rtl/>
        </w:rPr>
        <w:t xml:space="preserve"> </w:t>
      </w:r>
      <w:r w:rsidRPr="00FD270F">
        <w:rPr>
          <w:rFonts w:cs="David" w:hint="cs"/>
          <w:sz w:val="24"/>
          <w:szCs w:val="24"/>
          <w:rtl/>
        </w:rPr>
        <w:t>העסקים</w:t>
      </w:r>
      <w:r w:rsidRPr="00FD270F">
        <w:rPr>
          <w:rFonts w:cs="David"/>
          <w:sz w:val="24"/>
          <w:szCs w:val="24"/>
          <w:rtl/>
        </w:rPr>
        <w:t xml:space="preserve"> </w:t>
      </w:r>
      <w:r w:rsidRPr="00FD270F">
        <w:rPr>
          <w:rFonts w:cs="David" w:hint="cs"/>
          <w:sz w:val="24"/>
          <w:szCs w:val="24"/>
          <w:rtl/>
        </w:rPr>
        <w:t>הראשון</w:t>
      </w:r>
      <w:r w:rsidRPr="00FD270F">
        <w:rPr>
          <w:rFonts w:cs="David"/>
          <w:sz w:val="24"/>
          <w:szCs w:val="24"/>
          <w:rtl/>
        </w:rPr>
        <w:t xml:space="preserve"> </w:t>
      </w:r>
      <w:r w:rsidRPr="00FD270F">
        <w:rPr>
          <w:rFonts w:cs="David" w:hint="cs"/>
          <w:sz w:val="24"/>
          <w:szCs w:val="24"/>
          <w:rtl/>
        </w:rPr>
        <w:t>לאחר</w:t>
      </w:r>
      <w:r w:rsidRPr="00FD270F">
        <w:rPr>
          <w:rFonts w:cs="David"/>
          <w:sz w:val="24"/>
          <w:szCs w:val="24"/>
          <w:rtl/>
        </w:rPr>
        <w:t xml:space="preserve"> </w:t>
      </w:r>
      <w:r w:rsidRPr="00FD270F">
        <w:rPr>
          <w:rFonts w:cs="David" w:hint="cs"/>
          <w:sz w:val="24"/>
          <w:szCs w:val="24"/>
          <w:rtl/>
        </w:rPr>
        <w:t>ה</w:t>
      </w:r>
      <w:r w:rsidRPr="00FD270F">
        <w:rPr>
          <w:rFonts w:cs="David"/>
          <w:sz w:val="24"/>
          <w:szCs w:val="24"/>
          <w:rtl/>
        </w:rPr>
        <w:t xml:space="preserve">- 24 </w:t>
      </w:r>
      <w:r w:rsidRPr="00FD270F">
        <w:rPr>
          <w:rFonts w:cs="David" w:hint="cs"/>
          <w:sz w:val="24"/>
          <w:szCs w:val="24"/>
          <w:rtl/>
        </w:rPr>
        <w:t>לחודש</w:t>
      </w:r>
      <w:r w:rsidRPr="00FD270F">
        <w:rPr>
          <w:rFonts w:cs="David"/>
          <w:sz w:val="24"/>
          <w:szCs w:val="24"/>
          <w:rtl/>
        </w:rPr>
        <w:t xml:space="preserve"> </w:t>
      </w:r>
      <w:r w:rsidRPr="00FD270F">
        <w:rPr>
          <w:rFonts w:cs="David" w:hint="cs"/>
          <w:sz w:val="24"/>
          <w:szCs w:val="24"/>
          <w:rtl/>
        </w:rPr>
        <w:t>העוקב</w:t>
      </w:r>
      <w:r w:rsidRPr="00FD270F">
        <w:rPr>
          <w:rFonts w:cs="David"/>
          <w:sz w:val="24"/>
          <w:szCs w:val="24"/>
          <w:rtl/>
        </w:rPr>
        <w:t>.</w:t>
      </w:r>
      <w:r>
        <w:rPr>
          <w:rFonts w:cs="David" w:hint="cs"/>
          <w:sz w:val="24"/>
          <w:szCs w:val="24"/>
          <w:rtl/>
        </w:rPr>
        <w:t xml:space="preserve"> </w:t>
      </w:r>
    </w:p>
    <w:p w14:paraId="2F47E625" w14:textId="439A1C4C" w:rsidR="00515138" w:rsidRDefault="00515138" w:rsidP="0069395C">
      <w:pPr>
        <w:numPr>
          <w:ilvl w:val="1"/>
          <w:numId w:val="5"/>
        </w:numPr>
        <w:tabs>
          <w:tab w:val="left" w:pos="44"/>
        </w:tabs>
        <w:spacing w:line="360" w:lineRule="auto"/>
        <w:rPr>
          <w:rFonts w:cs="David"/>
          <w:sz w:val="24"/>
          <w:szCs w:val="24"/>
        </w:rPr>
      </w:pPr>
      <w:r w:rsidRPr="00FD270F">
        <w:rPr>
          <w:rFonts w:cs="David" w:hint="cs"/>
          <w:sz w:val="24"/>
          <w:szCs w:val="24"/>
          <w:rtl/>
        </w:rPr>
        <w:t>המועד</w:t>
      </w:r>
      <w:r w:rsidRPr="00FD270F">
        <w:rPr>
          <w:rFonts w:cs="David"/>
          <w:sz w:val="24"/>
          <w:szCs w:val="24"/>
          <w:rtl/>
        </w:rPr>
        <w:t xml:space="preserve"> לחישוב התשלום יהיה עפ"י מועד החזרת </w:t>
      </w:r>
      <w:r w:rsidRPr="00FD270F">
        <w:rPr>
          <w:rFonts w:cs="David" w:hint="cs"/>
          <w:sz w:val="24"/>
          <w:szCs w:val="24"/>
          <w:rtl/>
        </w:rPr>
        <w:t>הרכב</w:t>
      </w:r>
      <w:r w:rsidRPr="00FD270F">
        <w:rPr>
          <w:rFonts w:cs="David"/>
          <w:sz w:val="24"/>
          <w:szCs w:val="24"/>
          <w:rtl/>
        </w:rPr>
        <w:t xml:space="preserve"> </w:t>
      </w:r>
      <w:r w:rsidRPr="00FD270F">
        <w:rPr>
          <w:rFonts w:cs="David" w:hint="cs"/>
          <w:sz w:val="24"/>
          <w:szCs w:val="24"/>
          <w:rtl/>
        </w:rPr>
        <w:t>למזמין</w:t>
      </w:r>
      <w:r w:rsidRPr="00FD270F">
        <w:rPr>
          <w:rFonts w:cs="David"/>
          <w:sz w:val="24"/>
          <w:szCs w:val="24"/>
          <w:rtl/>
        </w:rPr>
        <w:t xml:space="preserve"> </w:t>
      </w:r>
      <w:r w:rsidRPr="00FD270F">
        <w:rPr>
          <w:rFonts w:cs="David" w:hint="cs"/>
          <w:sz w:val="24"/>
          <w:szCs w:val="24"/>
          <w:rtl/>
        </w:rPr>
        <w:t>לאחר</w:t>
      </w:r>
      <w:r w:rsidRPr="00FD270F">
        <w:rPr>
          <w:rFonts w:cs="David"/>
          <w:sz w:val="24"/>
          <w:szCs w:val="24"/>
          <w:rtl/>
        </w:rPr>
        <w:t xml:space="preserve"> </w:t>
      </w:r>
      <w:r w:rsidRPr="00FD270F">
        <w:rPr>
          <w:rFonts w:cs="David" w:hint="cs"/>
          <w:sz w:val="24"/>
          <w:szCs w:val="24"/>
          <w:rtl/>
        </w:rPr>
        <w:t>ביצוע</w:t>
      </w:r>
      <w:r w:rsidRPr="00FD270F">
        <w:rPr>
          <w:rFonts w:cs="David"/>
          <w:sz w:val="24"/>
          <w:szCs w:val="24"/>
          <w:rtl/>
        </w:rPr>
        <w:t xml:space="preserve"> </w:t>
      </w:r>
      <w:r w:rsidR="00907394">
        <w:rPr>
          <w:rFonts w:cs="David" w:hint="cs"/>
          <w:sz w:val="24"/>
          <w:szCs w:val="24"/>
          <w:rtl/>
        </w:rPr>
        <w:t xml:space="preserve">השירותים </w:t>
      </w:r>
      <w:r w:rsidRPr="00FD270F">
        <w:rPr>
          <w:rFonts w:cs="David"/>
          <w:sz w:val="24"/>
          <w:szCs w:val="24"/>
          <w:rtl/>
        </w:rPr>
        <w:t>או קב</w:t>
      </w:r>
      <w:r>
        <w:rPr>
          <w:rFonts w:cs="David"/>
          <w:sz w:val="24"/>
          <w:szCs w:val="24"/>
          <w:rtl/>
        </w:rPr>
        <w:t>לת החשבונית מההתקנה, לפי המאוחר</w:t>
      </w:r>
      <w:r>
        <w:rPr>
          <w:rFonts w:cs="David" w:hint="cs"/>
          <w:sz w:val="24"/>
          <w:szCs w:val="24"/>
          <w:rtl/>
        </w:rPr>
        <w:t>.</w:t>
      </w:r>
    </w:p>
    <w:p w14:paraId="7454DE26" w14:textId="77777777" w:rsidR="00515138" w:rsidRPr="00903C8E" w:rsidRDefault="00515138" w:rsidP="00A54DB8">
      <w:pPr>
        <w:numPr>
          <w:ilvl w:val="1"/>
          <w:numId w:val="5"/>
        </w:numPr>
        <w:tabs>
          <w:tab w:val="left" w:pos="44"/>
        </w:tabs>
        <w:spacing w:line="360" w:lineRule="auto"/>
        <w:rPr>
          <w:rFonts w:cs="David"/>
          <w:sz w:val="24"/>
          <w:szCs w:val="24"/>
        </w:rPr>
      </w:pPr>
      <w:r w:rsidRPr="00903C8E">
        <w:rPr>
          <w:rFonts w:cs="David" w:hint="cs"/>
          <w:sz w:val="24"/>
          <w:szCs w:val="24"/>
          <w:rtl/>
        </w:rPr>
        <w:t xml:space="preserve">התמורה הנזכרת בסעיף זה מהווה תמורה סופית למילוי כל התחייבויות הספק לפי הסכם  זה. </w:t>
      </w:r>
    </w:p>
    <w:p w14:paraId="76DB474C" w14:textId="72D6C06E" w:rsidR="00515138" w:rsidRPr="00031BF5" w:rsidRDefault="00515138" w:rsidP="00A54DB8">
      <w:pPr>
        <w:numPr>
          <w:ilvl w:val="1"/>
          <w:numId w:val="5"/>
        </w:numPr>
        <w:tabs>
          <w:tab w:val="left" w:pos="44"/>
        </w:tabs>
        <w:spacing w:line="360" w:lineRule="auto"/>
        <w:rPr>
          <w:rFonts w:cs="David"/>
          <w:sz w:val="24"/>
          <w:szCs w:val="24"/>
        </w:rPr>
      </w:pPr>
      <w:r w:rsidRPr="00145B49">
        <w:rPr>
          <w:rFonts w:cs="David" w:hint="cs"/>
          <w:sz w:val="24"/>
          <w:szCs w:val="24"/>
          <w:rtl/>
        </w:rPr>
        <w:t>הספק יגיש את החשבוניות הנזכרות בסעיף זה</w:t>
      </w:r>
      <w:r w:rsidRPr="00145B49">
        <w:rPr>
          <w:rFonts w:cs="David"/>
          <w:sz w:val="24"/>
          <w:szCs w:val="24"/>
          <w:rtl/>
        </w:rPr>
        <w:t xml:space="preserve"> בצירוף הזמנות העבודה. בחשבוניות </w:t>
      </w:r>
      <w:r w:rsidRPr="00145B49">
        <w:rPr>
          <w:rFonts w:cs="David" w:hint="eastAsia"/>
          <w:sz w:val="24"/>
          <w:szCs w:val="24"/>
          <w:rtl/>
        </w:rPr>
        <w:t>יצויינו</w:t>
      </w:r>
      <w:r w:rsidRPr="00145B49">
        <w:rPr>
          <w:rFonts w:cs="David"/>
          <w:sz w:val="24"/>
          <w:szCs w:val="24"/>
          <w:rtl/>
        </w:rPr>
        <w:t xml:space="preserve"> </w:t>
      </w:r>
      <w:r w:rsidRPr="00145B49">
        <w:rPr>
          <w:rFonts w:cs="David" w:hint="cs"/>
          <w:sz w:val="24"/>
          <w:szCs w:val="24"/>
          <w:rtl/>
        </w:rPr>
        <w:t xml:space="preserve"> </w:t>
      </w:r>
      <w:r w:rsidRPr="00145B49">
        <w:rPr>
          <w:rFonts w:cs="David" w:hint="eastAsia"/>
          <w:sz w:val="24"/>
          <w:szCs w:val="24"/>
          <w:rtl/>
        </w:rPr>
        <w:t>מספר</w:t>
      </w:r>
      <w:r w:rsidRPr="00145B49">
        <w:rPr>
          <w:rFonts w:cs="David"/>
          <w:sz w:val="24"/>
          <w:szCs w:val="24"/>
          <w:rtl/>
        </w:rPr>
        <w:t xml:space="preserve"> הזמנת העבודה וסוג הרכב והיא תהא מתואמת עם הקבוע בנספח ז'–</w:t>
      </w:r>
      <w:r w:rsidR="008C27C2">
        <w:rPr>
          <w:rFonts w:cs="David" w:hint="cs"/>
          <w:sz w:val="24"/>
          <w:szCs w:val="24"/>
          <w:rtl/>
        </w:rPr>
        <w:t>ז'2</w:t>
      </w:r>
      <w:r w:rsidRPr="00145B49">
        <w:rPr>
          <w:rFonts w:cs="David"/>
          <w:sz w:val="24"/>
          <w:szCs w:val="24"/>
          <w:rtl/>
        </w:rPr>
        <w:t xml:space="preserve"> טופס הצעת המחיר. </w:t>
      </w:r>
      <w:r w:rsidRPr="00145B49">
        <w:rPr>
          <w:rFonts w:cs="David" w:hint="cs"/>
          <w:sz w:val="24"/>
          <w:szCs w:val="24"/>
          <w:rtl/>
        </w:rPr>
        <w:t xml:space="preserve">כל עיכוב בתשלום הנגרם מאי התאמה </w:t>
      </w:r>
      <w:r w:rsidRPr="00145B49">
        <w:rPr>
          <w:rFonts w:cs="David" w:hint="eastAsia"/>
          <w:sz w:val="24"/>
          <w:szCs w:val="24"/>
          <w:rtl/>
        </w:rPr>
        <w:t>בין</w:t>
      </w:r>
      <w:r w:rsidRPr="00145B49">
        <w:rPr>
          <w:rFonts w:cs="David"/>
          <w:sz w:val="24"/>
          <w:szCs w:val="24"/>
          <w:rtl/>
        </w:rPr>
        <w:t xml:space="preserve"> </w:t>
      </w:r>
      <w:r w:rsidRPr="00145B49">
        <w:rPr>
          <w:rFonts w:cs="David" w:hint="eastAsia"/>
          <w:sz w:val="24"/>
          <w:szCs w:val="24"/>
          <w:rtl/>
        </w:rPr>
        <w:t>החשבונית</w:t>
      </w:r>
      <w:r w:rsidRPr="00145B49">
        <w:rPr>
          <w:rFonts w:cs="David"/>
          <w:sz w:val="24"/>
          <w:szCs w:val="24"/>
          <w:rtl/>
        </w:rPr>
        <w:t xml:space="preserve"> </w:t>
      </w:r>
      <w:r w:rsidRPr="00145B49">
        <w:rPr>
          <w:rFonts w:cs="David" w:hint="eastAsia"/>
          <w:sz w:val="24"/>
          <w:szCs w:val="24"/>
          <w:rtl/>
        </w:rPr>
        <w:t>לבין</w:t>
      </w:r>
      <w:r w:rsidRPr="00145B49">
        <w:rPr>
          <w:rFonts w:cs="David"/>
          <w:sz w:val="24"/>
          <w:szCs w:val="24"/>
          <w:rtl/>
        </w:rPr>
        <w:t xml:space="preserve"> </w:t>
      </w:r>
      <w:r w:rsidRPr="00145B49">
        <w:rPr>
          <w:rFonts w:cs="David" w:hint="eastAsia"/>
          <w:sz w:val="24"/>
          <w:szCs w:val="24"/>
          <w:rtl/>
        </w:rPr>
        <w:t>מספר</w:t>
      </w:r>
      <w:r w:rsidRPr="00145B49">
        <w:rPr>
          <w:rFonts w:cs="David"/>
          <w:sz w:val="24"/>
          <w:szCs w:val="24"/>
          <w:rtl/>
        </w:rPr>
        <w:t xml:space="preserve"> </w:t>
      </w:r>
      <w:r w:rsidRPr="00145B49">
        <w:rPr>
          <w:rFonts w:cs="David" w:hint="eastAsia"/>
          <w:sz w:val="24"/>
          <w:szCs w:val="24"/>
          <w:rtl/>
        </w:rPr>
        <w:t>הזמנת</w:t>
      </w:r>
      <w:r w:rsidRPr="00145B49">
        <w:rPr>
          <w:rFonts w:cs="David"/>
          <w:sz w:val="24"/>
          <w:szCs w:val="24"/>
          <w:rtl/>
        </w:rPr>
        <w:t xml:space="preserve"> </w:t>
      </w:r>
      <w:r w:rsidRPr="00145B49">
        <w:rPr>
          <w:rFonts w:cs="David" w:hint="eastAsia"/>
          <w:sz w:val="24"/>
          <w:szCs w:val="24"/>
          <w:rtl/>
        </w:rPr>
        <w:t>העבודה</w:t>
      </w:r>
      <w:r w:rsidRPr="00145B49">
        <w:rPr>
          <w:rFonts w:cs="David"/>
          <w:sz w:val="24"/>
          <w:szCs w:val="24"/>
          <w:rtl/>
        </w:rPr>
        <w:t xml:space="preserve">, </w:t>
      </w:r>
      <w:r w:rsidRPr="00145B49">
        <w:rPr>
          <w:rFonts w:cs="David" w:hint="eastAsia"/>
          <w:sz w:val="24"/>
          <w:szCs w:val="24"/>
          <w:rtl/>
        </w:rPr>
        <w:t>סוג</w:t>
      </w:r>
      <w:r w:rsidRPr="00145B49">
        <w:rPr>
          <w:rFonts w:cs="David"/>
          <w:sz w:val="24"/>
          <w:szCs w:val="24"/>
          <w:rtl/>
        </w:rPr>
        <w:t xml:space="preserve"> </w:t>
      </w:r>
      <w:r w:rsidRPr="00145B49">
        <w:rPr>
          <w:rFonts w:cs="David" w:hint="eastAsia"/>
          <w:sz w:val="24"/>
          <w:szCs w:val="24"/>
          <w:rtl/>
        </w:rPr>
        <w:t>הרכב</w:t>
      </w:r>
      <w:r w:rsidRPr="00145B49" w:rsidDel="00300FC8">
        <w:rPr>
          <w:rFonts w:cs="David"/>
          <w:sz w:val="24"/>
          <w:szCs w:val="24"/>
          <w:rtl/>
        </w:rPr>
        <w:t xml:space="preserve"> </w:t>
      </w:r>
      <w:r w:rsidRPr="00145B49">
        <w:rPr>
          <w:rFonts w:cs="David" w:hint="eastAsia"/>
          <w:sz w:val="24"/>
          <w:szCs w:val="24"/>
          <w:rtl/>
        </w:rPr>
        <w:t>או</w:t>
      </w:r>
      <w:r w:rsidRPr="00145B49">
        <w:rPr>
          <w:rFonts w:cs="David"/>
          <w:sz w:val="24"/>
          <w:szCs w:val="24"/>
          <w:rtl/>
        </w:rPr>
        <w:t xml:space="preserve"> </w:t>
      </w:r>
      <w:r w:rsidRPr="00145B49">
        <w:rPr>
          <w:rFonts w:cs="David" w:hint="eastAsia"/>
          <w:sz w:val="24"/>
          <w:szCs w:val="24"/>
          <w:rtl/>
        </w:rPr>
        <w:t>הקבוע</w:t>
      </w:r>
      <w:r w:rsidR="00E8235F">
        <w:rPr>
          <w:rFonts w:cs="David" w:hint="cs"/>
          <w:sz w:val="24"/>
          <w:szCs w:val="24"/>
          <w:rtl/>
        </w:rPr>
        <w:t>ים</w:t>
      </w:r>
      <w:r w:rsidRPr="00145B49">
        <w:rPr>
          <w:rFonts w:cs="David"/>
          <w:sz w:val="24"/>
          <w:szCs w:val="24"/>
          <w:rtl/>
        </w:rPr>
        <w:t xml:space="preserve"> </w:t>
      </w:r>
      <w:r w:rsidRPr="00145B49">
        <w:rPr>
          <w:rFonts w:cs="David" w:hint="eastAsia"/>
          <w:sz w:val="24"/>
          <w:szCs w:val="24"/>
          <w:rtl/>
        </w:rPr>
        <w:t>בנספח</w:t>
      </w:r>
      <w:r w:rsidRPr="00145B49">
        <w:rPr>
          <w:rFonts w:cs="David"/>
          <w:sz w:val="24"/>
          <w:szCs w:val="24"/>
          <w:rtl/>
        </w:rPr>
        <w:t xml:space="preserve"> </w:t>
      </w:r>
      <w:r w:rsidRPr="00145B49">
        <w:rPr>
          <w:rFonts w:cs="David" w:hint="eastAsia"/>
          <w:sz w:val="24"/>
          <w:szCs w:val="24"/>
          <w:rtl/>
        </w:rPr>
        <w:t>ז</w:t>
      </w:r>
      <w:r w:rsidRPr="00145B49">
        <w:rPr>
          <w:rFonts w:cs="David"/>
          <w:sz w:val="24"/>
          <w:szCs w:val="24"/>
          <w:rtl/>
        </w:rPr>
        <w:t xml:space="preserve">' </w:t>
      </w:r>
      <w:r w:rsidR="008C27C2">
        <w:rPr>
          <w:rFonts w:cs="David"/>
          <w:sz w:val="24"/>
          <w:szCs w:val="24"/>
          <w:rtl/>
        </w:rPr>
        <w:t>–</w:t>
      </w:r>
      <w:r w:rsidR="008C27C2">
        <w:rPr>
          <w:rFonts w:cs="David" w:hint="cs"/>
          <w:sz w:val="24"/>
          <w:szCs w:val="24"/>
          <w:rtl/>
        </w:rPr>
        <w:t xml:space="preserve">ז'2 </w:t>
      </w:r>
      <w:r w:rsidRPr="00145B49">
        <w:rPr>
          <w:rFonts w:cs="David"/>
          <w:sz w:val="24"/>
          <w:szCs w:val="24"/>
          <w:rtl/>
        </w:rPr>
        <w:lastRenderedPageBreak/>
        <w:t xml:space="preserve">(טופס </w:t>
      </w:r>
      <w:r w:rsidRPr="00145B49">
        <w:rPr>
          <w:rFonts w:cs="David" w:hint="eastAsia"/>
          <w:sz w:val="24"/>
          <w:szCs w:val="24"/>
          <w:rtl/>
        </w:rPr>
        <w:t>הצעת</w:t>
      </w:r>
      <w:r w:rsidRPr="00145B49">
        <w:rPr>
          <w:rFonts w:cs="David"/>
          <w:sz w:val="24"/>
          <w:szCs w:val="24"/>
          <w:rtl/>
        </w:rPr>
        <w:t xml:space="preserve"> </w:t>
      </w:r>
      <w:r w:rsidRPr="00145B49">
        <w:rPr>
          <w:rFonts w:cs="David" w:hint="eastAsia"/>
          <w:sz w:val="24"/>
          <w:szCs w:val="24"/>
          <w:rtl/>
        </w:rPr>
        <w:t>המחיר</w:t>
      </w:r>
      <w:r w:rsidRPr="00145B49">
        <w:rPr>
          <w:rFonts w:cs="David"/>
          <w:sz w:val="24"/>
          <w:szCs w:val="24"/>
          <w:rtl/>
        </w:rPr>
        <w:t>)</w:t>
      </w:r>
      <w:r w:rsidRPr="00145B49">
        <w:rPr>
          <w:rFonts w:cs="David" w:hint="cs"/>
          <w:sz w:val="24"/>
          <w:szCs w:val="24"/>
          <w:rtl/>
        </w:rPr>
        <w:t xml:space="preserve">, לא יהיה בו כדי לחייב את המזמין </w:t>
      </w:r>
      <w:r w:rsidRPr="00145B49">
        <w:rPr>
          <w:rFonts w:cs="David" w:hint="eastAsia"/>
          <w:sz w:val="24"/>
          <w:szCs w:val="24"/>
          <w:rtl/>
        </w:rPr>
        <w:t>בפיצוי</w:t>
      </w:r>
      <w:r w:rsidRPr="00FD270F">
        <w:rPr>
          <w:rFonts w:cs="David"/>
          <w:sz w:val="24"/>
          <w:szCs w:val="24"/>
          <w:rtl/>
        </w:rPr>
        <w:t xml:space="preserve"> </w:t>
      </w:r>
      <w:r>
        <w:rPr>
          <w:rFonts w:cs="David" w:hint="cs"/>
          <w:sz w:val="24"/>
          <w:szCs w:val="24"/>
          <w:rtl/>
        </w:rPr>
        <w:t>הספק בגין העיכוב</w:t>
      </w:r>
      <w:r w:rsidRPr="00FD270F">
        <w:rPr>
          <w:rFonts w:cs="David"/>
          <w:sz w:val="24"/>
          <w:szCs w:val="24"/>
          <w:rtl/>
        </w:rPr>
        <w:t xml:space="preserve">, </w:t>
      </w:r>
      <w:r w:rsidRPr="00717C27">
        <w:rPr>
          <w:rFonts w:cs="David" w:hint="cs"/>
          <w:sz w:val="24"/>
          <w:szCs w:val="24"/>
          <w:rtl/>
        </w:rPr>
        <w:t xml:space="preserve">ולא תהיה לספק כל טענה בקשר לכך. </w:t>
      </w:r>
    </w:p>
    <w:p w14:paraId="554B133D"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sz w:val="28"/>
          <w:szCs w:val="28"/>
          <w:rtl/>
        </w:rPr>
        <w:t>תנאי הצמדה:</w:t>
      </w:r>
    </w:p>
    <w:p w14:paraId="3C2DE2E7" w14:textId="77777777" w:rsidR="00515138" w:rsidRPr="0015349E" w:rsidRDefault="00515138" w:rsidP="00515138">
      <w:pPr>
        <w:pStyle w:val="a0"/>
        <w:numPr>
          <w:ilvl w:val="0"/>
          <w:numId w:val="0"/>
        </w:numPr>
        <w:ind w:left="360" w:right="283"/>
        <w:rPr>
          <w:rFonts w:ascii="Arial" w:hAnsi="Arial" w:cs="David"/>
          <w:sz w:val="24"/>
          <w:szCs w:val="24"/>
          <w:rtl/>
        </w:rPr>
      </w:pPr>
      <w:r w:rsidRPr="0015349E">
        <w:rPr>
          <w:rFonts w:ascii="Arial" w:hAnsi="Arial" w:cs="David"/>
          <w:sz w:val="24"/>
          <w:szCs w:val="24"/>
          <w:rtl/>
        </w:rPr>
        <w:t>כללי ההצמדה המפורטים להלן הם אלה הקבועים על ידי החשב הכללי:</w:t>
      </w:r>
    </w:p>
    <w:p w14:paraId="4766864B" w14:textId="77777777" w:rsidR="00515138" w:rsidRPr="00FD270F" w:rsidRDefault="00515138" w:rsidP="00A54DB8">
      <w:pPr>
        <w:pStyle w:val="2"/>
        <w:widowControl/>
        <w:numPr>
          <w:ilvl w:val="1"/>
          <w:numId w:val="5"/>
        </w:numPr>
        <w:tabs>
          <w:tab w:val="left" w:pos="1124"/>
          <w:tab w:val="left" w:pos="1304"/>
        </w:tabs>
        <w:overflowPunct w:val="0"/>
        <w:autoSpaceDE w:val="0"/>
        <w:autoSpaceDN w:val="0"/>
        <w:adjustRightInd w:val="0"/>
        <w:spacing w:before="0"/>
        <w:rPr>
          <w:sz w:val="24"/>
          <w:szCs w:val="24"/>
          <w:u w:val="single"/>
        </w:rPr>
      </w:pPr>
      <w:r w:rsidRPr="00FD270F">
        <w:rPr>
          <w:sz w:val="24"/>
          <w:szCs w:val="24"/>
          <w:u w:val="single"/>
          <w:rtl/>
        </w:rPr>
        <w:t xml:space="preserve">הגדרות </w:t>
      </w:r>
    </w:p>
    <w:p w14:paraId="433AC4EF" w14:textId="77777777" w:rsidR="00515138" w:rsidRPr="003D385D" w:rsidRDefault="00515138" w:rsidP="00A54DB8">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tl/>
        </w:rPr>
      </w:pPr>
      <w:r w:rsidRPr="00145B49">
        <w:rPr>
          <w:rFonts w:hint="cs"/>
          <w:b w:val="0"/>
          <w:bCs w:val="0"/>
          <w:sz w:val="24"/>
          <w:szCs w:val="24"/>
          <w:rtl/>
        </w:rPr>
        <w:t>תאריך</w:t>
      </w:r>
      <w:r w:rsidRPr="00145B49">
        <w:rPr>
          <w:b w:val="0"/>
          <w:bCs w:val="0"/>
          <w:sz w:val="24"/>
          <w:szCs w:val="24"/>
          <w:rtl/>
        </w:rPr>
        <w:t xml:space="preserve"> הבסיס </w:t>
      </w:r>
      <w:r w:rsidRPr="003D385D">
        <w:rPr>
          <w:b w:val="0"/>
          <w:bCs w:val="0"/>
          <w:sz w:val="24"/>
          <w:szCs w:val="24"/>
          <w:rtl/>
        </w:rPr>
        <w:t xml:space="preserve">– </w:t>
      </w:r>
      <w:r w:rsidRPr="003D385D">
        <w:rPr>
          <w:rFonts w:hint="cs"/>
          <w:b w:val="0"/>
          <w:bCs w:val="0"/>
          <w:sz w:val="24"/>
          <w:szCs w:val="24"/>
          <w:rtl/>
        </w:rPr>
        <w:t>המועד</w:t>
      </w:r>
      <w:r w:rsidRPr="003D385D">
        <w:rPr>
          <w:b w:val="0"/>
          <w:bCs w:val="0"/>
          <w:sz w:val="24"/>
          <w:szCs w:val="24"/>
          <w:rtl/>
        </w:rPr>
        <w:t xml:space="preserve"> ה</w:t>
      </w:r>
      <w:r w:rsidRPr="003D385D">
        <w:rPr>
          <w:rFonts w:hint="cs"/>
          <w:b w:val="0"/>
          <w:bCs w:val="0"/>
          <w:sz w:val="24"/>
          <w:szCs w:val="24"/>
          <w:rtl/>
        </w:rPr>
        <w:t>אחרון</w:t>
      </w:r>
      <w:r w:rsidRPr="003D385D">
        <w:rPr>
          <w:b w:val="0"/>
          <w:bCs w:val="0"/>
          <w:sz w:val="24"/>
          <w:szCs w:val="24"/>
        </w:rPr>
        <w:t xml:space="preserve"> </w:t>
      </w:r>
      <w:r w:rsidRPr="003D385D">
        <w:rPr>
          <w:rFonts w:hint="cs"/>
          <w:b w:val="0"/>
          <w:bCs w:val="0"/>
          <w:sz w:val="24"/>
          <w:szCs w:val="24"/>
          <w:rtl/>
        </w:rPr>
        <w:t>להגשת</w:t>
      </w:r>
      <w:r w:rsidRPr="003D385D">
        <w:rPr>
          <w:b w:val="0"/>
          <w:bCs w:val="0"/>
          <w:sz w:val="24"/>
          <w:szCs w:val="24"/>
        </w:rPr>
        <w:t xml:space="preserve"> </w:t>
      </w:r>
      <w:r w:rsidRPr="003D385D">
        <w:rPr>
          <w:rFonts w:hint="cs"/>
          <w:b w:val="0"/>
          <w:bCs w:val="0"/>
          <w:sz w:val="24"/>
          <w:szCs w:val="24"/>
          <w:rtl/>
        </w:rPr>
        <w:t>הצעות</w:t>
      </w:r>
      <w:r w:rsidRPr="003D385D">
        <w:rPr>
          <w:b w:val="0"/>
          <w:bCs w:val="0"/>
          <w:sz w:val="24"/>
          <w:szCs w:val="24"/>
        </w:rPr>
        <w:t xml:space="preserve"> </w:t>
      </w:r>
      <w:r w:rsidRPr="003D385D">
        <w:rPr>
          <w:rFonts w:hint="cs"/>
          <w:b w:val="0"/>
          <w:bCs w:val="0"/>
          <w:sz w:val="24"/>
          <w:szCs w:val="24"/>
          <w:rtl/>
        </w:rPr>
        <w:t>במכרז</w:t>
      </w:r>
      <w:r w:rsidRPr="003D385D">
        <w:rPr>
          <w:b w:val="0"/>
          <w:bCs w:val="0"/>
          <w:sz w:val="24"/>
          <w:szCs w:val="24"/>
          <w:rtl/>
        </w:rPr>
        <w:t>.</w:t>
      </w:r>
    </w:p>
    <w:p w14:paraId="40A1EEEC" w14:textId="559969DC" w:rsidR="00515138" w:rsidRPr="003D385D" w:rsidRDefault="00515138" w:rsidP="003D385D">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tl/>
        </w:rPr>
      </w:pPr>
      <w:r w:rsidRPr="003D385D">
        <w:rPr>
          <w:rFonts w:hint="cs"/>
          <w:b w:val="0"/>
          <w:bCs w:val="0"/>
          <w:sz w:val="24"/>
          <w:szCs w:val="24"/>
          <w:rtl/>
        </w:rPr>
        <w:t xml:space="preserve"> </w:t>
      </w:r>
      <w:r w:rsidRPr="003D385D">
        <w:rPr>
          <w:b w:val="0"/>
          <w:bCs w:val="0"/>
          <w:sz w:val="24"/>
          <w:szCs w:val="24"/>
          <w:rtl/>
        </w:rPr>
        <w:t xml:space="preserve">תאריך התחלת הצמדה – המועד שממנו והלאה מחושבת ההצמדה - 18 חודש מתאריך הבסיס – </w:t>
      </w:r>
      <w:r w:rsidRPr="003D385D">
        <w:rPr>
          <w:rFonts w:hint="cs"/>
          <w:b w:val="0"/>
          <w:bCs w:val="0"/>
          <w:sz w:val="24"/>
          <w:szCs w:val="24"/>
          <w:rtl/>
        </w:rPr>
        <w:t xml:space="preserve">חודש </w:t>
      </w:r>
      <w:r w:rsidR="003D385D" w:rsidRPr="003D385D">
        <w:rPr>
          <w:rFonts w:hint="cs"/>
          <w:b w:val="0"/>
          <w:bCs w:val="0"/>
          <w:sz w:val="24"/>
          <w:szCs w:val="24"/>
          <w:rtl/>
        </w:rPr>
        <w:t>מרץ 2019</w:t>
      </w:r>
      <w:r w:rsidR="005350C7" w:rsidRPr="003D385D">
        <w:rPr>
          <w:rFonts w:hint="cs"/>
          <w:b w:val="0"/>
          <w:bCs w:val="0"/>
          <w:sz w:val="24"/>
          <w:szCs w:val="24"/>
          <w:rtl/>
        </w:rPr>
        <w:t xml:space="preserve"> </w:t>
      </w:r>
      <w:r w:rsidRPr="003D385D">
        <w:rPr>
          <w:b w:val="0"/>
          <w:bCs w:val="0"/>
          <w:sz w:val="24"/>
          <w:szCs w:val="24"/>
          <w:rtl/>
        </w:rPr>
        <w:t>(למעט האמור בסעיף 8.4.3).</w:t>
      </w:r>
    </w:p>
    <w:p w14:paraId="1F57B55E" w14:textId="20561881" w:rsidR="00515138" w:rsidRPr="00145B49" w:rsidRDefault="00515138" w:rsidP="003D385D">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Pr>
      </w:pPr>
      <w:r w:rsidRPr="00145B49">
        <w:rPr>
          <w:rFonts w:hint="cs"/>
          <w:b w:val="0"/>
          <w:bCs w:val="0"/>
          <w:sz w:val="24"/>
          <w:szCs w:val="24"/>
          <w:rtl/>
        </w:rPr>
        <w:t xml:space="preserve"> </w:t>
      </w:r>
      <w:r w:rsidRPr="00145B49">
        <w:rPr>
          <w:b w:val="0"/>
          <w:bCs w:val="0"/>
          <w:sz w:val="24"/>
          <w:szCs w:val="24"/>
          <w:rtl/>
        </w:rPr>
        <w:t xml:space="preserve">מדד התחלתי – המדד הידוע בתאריך התחלת ההצמדה, </w:t>
      </w:r>
      <w:r w:rsidRPr="00145B49">
        <w:rPr>
          <w:rFonts w:hint="cs"/>
          <w:b w:val="0"/>
          <w:bCs w:val="0"/>
          <w:sz w:val="24"/>
          <w:szCs w:val="24"/>
          <w:rtl/>
        </w:rPr>
        <w:t>מדד</w:t>
      </w:r>
      <w:r w:rsidRPr="00145B49">
        <w:rPr>
          <w:b w:val="0"/>
          <w:bCs w:val="0"/>
          <w:sz w:val="24"/>
          <w:szCs w:val="24"/>
          <w:rtl/>
        </w:rPr>
        <w:t xml:space="preserve"> </w:t>
      </w:r>
      <w:r w:rsidRPr="00145B49">
        <w:rPr>
          <w:rFonts w:hint="cs"/>
          <w:b w:val="0"/>
          <w:bCs w:val="0"/>
          <w:sz w:val="24"/>
          <w:szCs w:val="24"/>
          <w:rtl/>
        </w:rPr>
        <w:t>חודש</w:t>
      </w:r>
      <w:r w:rsidRPr="00145B49">
        <w:rPr>
          <w:b w:val="0"/>
          <w:bCs w:val="0"/>
          <w:sz w:val="24"/>
          <w:szCs w:val="24"/>
          <w:rtl/>
        </w:rPr>
        <w:t xml:space="preserve">: </w:t>
      </w:r>
      <w:r w:rsidR="003D385D">
        <w:rPr>
          <w:rFonts w:hint="cs"/>
          <w:b w:val="0"/>
          <w:bCs w:val="0"/>
          <w:sz w:val="24"/>
          <w:szCs w:val="24"/>
          <w:rtl/>
        </w:rPr>
        <w:t>מרץ</w:t>
      </w:r>
      <w:r w:rsidRPr="00145B49">
        <w:rPr>
          <w:b w:val="0"/>
          <w:bCs w:val="0"/>
          <w:sz w:val="24"/>
          <w:szCs w:val="24"/>
          <w:rtl/>
        </w:rPr>
        <w:t>.</w:t>
      </w:r>
    </w:p>
    <w:p w14:paraId="02D5A4A1" w14:textId="77777777" w:rsidR="00515138" w:rsidRPr="00145B49" w:rsidRDefault="00515138" w:rsidP="00A54DB8">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Pr>
      </w:pPr>
      <w:r w:rsidRPr="00145B49">
        <w:rPr>
          <w:rFonts w:hint="cs"/>
          <w:b w:val="0"/>
          <w:bCs w:val="0"/>
          <w:sz w:val="24"/>
          <w:szCs w:val="24"/>
          <w:rtl/>
        </w:rPr>
        <w:t xml:space="preserve"> </w:t>
      </w:r>
      <w:r w:rsidRPr="00145B49">
        <w:rPr>
          <w:b w:val="0"/>
          <w:bCs w:val="0"/>
          <w:sz w:val="24"/>
          <w:szCs w:val="24"/>
          <w:rtl/>
        </w:rPr>
        <w:t>המדד הקובע – המדד האחרון הידוע ביום מועד ביצוע ההצמדה.</w:t>
      </w:r>
    </w:p>
    <w:p w14:paraId="591960EB" w14:textId="77777777" w:rsidR="00515138" w:rsidRPr="00145B49" w:rsidRDefault="00515138" w:rsidP="00A54DB8">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Pr>
      </w:pPr>
      <w:r w:rsidRPr="00145B49">
        <w:rPr>
          <w:rFonts w:hint="cs"/>
          <w:b w:val="0"/>
          <w:bCs w:val="0"/>
          <w:sz w:val="24"/>
          <w:szCs w:val="24"/>
          <w:rtl/>
        </w:rPr>
        <w:t xml:space="preserve"> </w:t>
      </w:r>
      <w:r w:rsidRPr="00145B49">
        <w:rPr>
          <w:b w:val="0"/>
          <w:bCs w:val="0"/>
          <w:sz w:val="24"/>
          <w:szCs w:val="24"/>
          <w:rtl/>
        </w:rPr>
        <w:t xml:space="preserve">הצמדה שלילית – הצמדה המבוצעת כאשר המדד או הרכב המדדים הקובע ירד אל מתחת לשיעור המדד ההתחלתי.     </w:t>
      </w:r>
    </w:p>
    <w:p w14:paraId="3DA80C90" w14:textId="77777777" w:rsidR="00515138" w:rsidRPr="00145B49" w:rsidRDefault="00515138" w:rsidP="00A54DB8">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Pr>
      </w:pPr>
      <w:r w:rsidRPr="00145B49">
        <w:rPr>
          <w:rFonts w:hint="cs"/>
          <w:b w:val="0"/>
          <w:bCs w:val="0"/>
          <w:sz w:val="24"/>
          <w:szCs w:val="24"/>
          <w:rtl/>
        </w:rPr>
        <w:t xml:space="preserve"> המדד </w:t>
      </w:r>
      <w:r w:rsidRPr="00145B49">
        <w:rPr>
          <w:b w:val="0"/>
          <w:bCs w:val="0"/>
          <w:sz w:val="24"/>
          <w:szCs w:val="24"/>
          <w:rtl/>
        </w:rPr>
        <w:t xml:space="preserve">- </w:t>
      </w:r>
      <w:r w:rsidRPr="00145B49">
        <w:rPr>
          <w:rFonts w:hint="cs"/>
          <w:b w:val="0"/>
          <w:bCs w:val="0"/>
          <w:sz w:val="24"/>
          <w:szCs w:val="24"/>
          <w:rtl/>
        </w:rPr>
        <w:t>מדד</w:t>
      </w:r>
      <w:r w:rsidRPr="00145B49">
        <w:rPr>
          <w:b w:val="0"/>
          <w:bCs w:val="0"/>
          <w:sz w:val="24"/>
          <w:szCs w:val="24"/>
          <w:rtl/>
        </w:rPr>
        <w:t xml:space="preserve"> </w:t>
      </w:r>
      <w:r w:rsidRPr="00145B49">
        <w:rPr>
          <w:rFonts w:hint="cs"/>
          <w:b w:val="0"/>
          <w:bCs w:val="0"/>
          <w:sz w:val="24"/>
          <w:szCs w:val="24"/>
          <w:rtl/>
        </w:rPr>
        <w:t>המחירים</w:t>
      </w:r>
      <w:r w:rsidRPr="00145B49">
        <w:rPr>
          <w:b w:val="0"/>
          <w:bCs w:val="0"/>
          <w:sz w:val="24"/>
          <w:szCs w:val="24"/>
          <w:rtl/>
        </w:rPr>
        <w:t xml:space="preserve"> </w:t>
      </w:r>
      <w:r w:rsidRPr="00145B49">
        <w:rPr>
          <w:rFonts w:hint="eastAsia"/>
          <w:b w:val="0"/>
          <w:bCs w:val="0"/>
          <w:sz w:val="24"/>
          <w:szCs w:val="24"/>
          <w:rtl/>
        </w:rPr>
        <w:t>לצרכן</w:t>
      </w:r>
      <w:r w:rsidRPr="00145B49">
        <w:rPr>
          <w:rFonts w:hint="cs"/>
          <w:b w:val="0"/>
          <w:bCs w:val="0"/>
          <w:sz w:val="24"/>
          <w:szCs w:val="24"/>
          <w:rtl/>
        </w:rPr>
        <w:t xml:space="preserve">  כפי</w:t>
      </w:r>
      <w:r w:rsidRPr="00145B49">
        <w:rPr>
          <w:b w:val="0"/>
          <w:bCs w:val="0"/>
          <w:sz w:val="24"/>
          <w:szCs w:val="24"/>
          <w:rtl/>
        </w:rPr>
        <w:t xml:space="preserve"> </w:t>
      </w:r>
      <w:r w:rsidRPr="00145B49">
        <w:rPr>
          <w:rFonts w:hint="cs"/>
          <w:b w:val="0"/>
          <w:bCs w:val="0"/>
          <w:sz w:val="24"/>
          <w:szCs w:val="24"/>
          <w:rtl/>
        </w:rPr>
        <w:t>שמתפרסם</w:t>
      </w:r>
      <w:r w:rsidRPr="00145B49">
        <w:rPr>
          <w:b w:val="0"/>
          <w:bCs w:val="0"/>
          <w:sz w:val="24"/>
          <w:szCs w:val="24"/>
          <w:rtl/>
        </w:rPr>
        <w:t xml:space="preserve"> </w:t>
      </w:r>
      <w:r w:rsidRPr="00145B49">
        <w:rPr>
          <w:rFonts w:hint="cs"/>
          <w:b w:val="0"/>
          <w:bCs w:val="0"/>
          <w:sz w:val="24"/>
          <w:szCs w:val="24"/>
          <w:rtl/>
        </w:rPr>
        <w:t>מעת</w:t>
      </w:r>
      <w:r w:rsidRPr="00145B49">
        <w:rPr>
          <w:b w:val="0"/>
          <w:bCs w:val="0"/>
          <w:sz w:val="24"/>
          <w:szCs w:val="24"/>
          <w:rtl/>
        </w:rPr>
        <w:t xml:space="preserve"> </w:t>
      </w:r>
      <w:r w:rsidRPr="00145B49">
        <w:rPr>
          <w:rFonts w:hint="cs"/>
          <w:b w:val="0"/>
          <w:bCs w:val="0"/>
          <w:sz w:val="24"/>
          <w:szCs w:val="24"/>
          <w:rtl/>
        </w:rPr>
        <w:t>לעת</w:t>
      </w:r>
      <w:r w:rsidRPr="00145B49">
        <w:rPr>
          <w:b w:val="0"/>
          <w:bCs w:val="0"/>
          <w:sz w:val="24"/>
          <w:szCs w:val="24"/>
          <w:rtl/>
        </w:rPr>
        <w:t xml:space="preserve"> </w:t>
      </w:r>
      <w:r w:rsidRPr="00145B49">
        <w:rPr>
          <w:rFonts w:hint="cs"/>
          <w:b w:val="0"/>
          <w:bCs w:val="0"/>
          <w:sz w:val="24"/>
          <w:szCs w:val="24"/>
          <w:rtl/>
        </w:rPr>
        <w:t>על</w:t>
      </w:r>
      <w:r w:rsidRPr="00145B49">
        <w:rPr>
          <w:b w:val="0"/>
          <w:bCs w:val="0"/>
          <w:sz w:val="24"/>
          <w:szCs w:val="24"/>
          <w:rtl/>
        </w:rPr>
        <w:t xml:space="preserve"> </w:t>
      </w:r>
      <w:r w:rsidRPr="00145B49">
        <w:rPr>
          <w:rFonts w:hint="cs"/>
          <w:b w:val="0"/>
          <w:bCs w:val="0"/>
          <w:sz w:val="24"/>
          <w:szCs w:val="24"/>
          <w:rtl/>
        </w:rPr>
        <w:t>ידי</w:t>
      </w:r>
      <w:r w:rsidRPr="00145B49">
        <w:rPr>
          <w:b w:val="0"/>
          <w:bCs w:val="0"/>
          <w:sz w:val="24"/>
          <w:szCs w:val="24"/>
          <w:rtl/>
        </w:rPr>
        <w:t xml:space="preserve"> </w:t>
      </w:r>
      <w:r w:rsidRPr="00145B49">
        <w:rPr>
          <w:rFonts w:hint="cs"/>
          <w:b w:val="0"/>
          <w:bCs w:val="0"/>
          <w:sz w:val="24"/>
          <w:szCs w:val="24"/>
          <w:rtl/>
        </w:rPr>
        <w:t>הלשכה</w:t>
      </w:r>
      <w:r w:rsidRPr="00145B49">
        <w:rPr>
          <w:b w:val="0"/>
          <w:bCs w:val="0"/>
          <w:sz w:val="24"/>
          <w:szCs w:val="24"/>
          <w:rtl/>
        </w:rPr>
        <w:t xml:space="preserve"> </w:t>
      </w:r>
      <w:r w:rsidRPr="00145B49">
        <w:rPr>
          <w:rFonts w:hint="cs"/>
          <w:b w:val="0"/>
          <w:bCs w:val="0"/>
          <w:sz w:val="24"/>
          <w:szCs w:val="24"/>
          <w:rtl/>
        </w:rPr>
        <w:t>המרכזית</w:t>
      </w:r>
      <w:r w:rsidRPr="00145B49">
        <w:rPr>
          <w:b w:val="0"/>
          <w:bCs w:val="0"/>
          <w:sz w:val="24"/>
          <w:szCs w:val="24"/>
          <w:rtl/>
        </w:rPr>
        <w:t xml:space="preserve"> </w:t>
      </w:r>
      <w:r w:rsidRPr="00145B49">
        <w:rPr>
          <w:rFonts w:hint="cs"/>
          <w:b w:val="0"/>
          <w:bCs w:val="0"/>
          <w:sz w:val="24"/>
          <w:szCs w:val="24"/>
          <w:rtl/>
        </w:rPr>
        <w:t>לסטטיסטיקה</w:t>
      </w:r>
      <w:r w:rsidRPr="00145B49">
        <w:rPr>
          <w:b w:val="0"/>
          <w:bCs w:val="0"/>
          <w:sz w:val="24"/>
          <w:szCs w:val="24"/>
          <w:rtl/>
        </w:rPr>
        <w:t>.</w:t>
      </w:r>
    </w:p>
    <w:p w14:paraId="72F6BE16" w14:textId="77777777" w:rsidR="00515138" w:rsidRPr="00FD270F" w:rsidRDefault="00515138" w:rsidP="00A54DB8">
      <w:pPr>
        <w:numPr>
          <w:ilvl w:val="1"/>
          <w:numId w:val="5"/>
        </w:numPr>
        <w:tabs>
          <w:tab w:val="left" w:pos="44"/>
        </w:tabs>
        <w:spacing w:line="360" w:lineRule="auto"/>
        <w:rPr>
          <w:b/>
          <w:bCs/>
          <w:sz w:val="24"/>
          <w:szCs w:val="24"/>
          <w:u w:val="single"/>
          <w:rtl/>
        </w:rPr>
      </w:pPr>
      <w:r w:rsidRPr="00FD270F">
        <w:rPr>
          <w:rFonts w:cs="David" w:hint="cs"/>
          <w:sz w:val="24"/>
          <w:szCs w:val="24"/>
          <w:u w:val="single"/>
          <w:rtl/>
        </w:rPr>
        <w:t>ע</w:t>
      </w:r>
      <w:r w:rsidRPr="00FD270F">
        <w:rPr>
          <w:rFonts w:cs="David"/>
          <w:sz w:val="24"/>
          <w:szCs w:val="24"/>
          <w:u w:val="single"/>
          <w:rtl/>
        </w:rPr>
        <w:t>קרונות ביצוע הצמדה:</w:t>
      </w:r>
    </w:p>
    <w:p w14:paraId="7EE740A8" w14:textId="77777777" w:rsidR="00515138" w:rsidRPr="00145B49" w:rsidRDefault="00515138"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Pr="00145B49">
        <w:rPr>
          <w:rFonts w:cs="David"/>
          <w:sz w:val="24"/>
          <w:szCs w:val="24"/>
          <w:rtl/>
        </w:rPr>
        <w:t>המחירים</w:t>
      </w:r>
      <w:r w:rsidRPr="00145B49">
        <w:rPr>
          <w:rFonts w:cs="David" w:hint="cs"/>
          <w:sz w:val="24"/>
          <w:szCs w:val="24"/>
          <w:rtl/>
        </w:rPr>
        <w:t xml:space="preserve"> </w:t>
      </w:r>
      <w:r w:rsidRPr="00145B49">
        <w:rPr>
          <w:rFonts w:cs="David"/>
          <w:sz w:val="24"/>
          <w:szCs w:val="24"/>
          <w:rtl/>
        </w:rPr>
        <w:t>–</w:t>
      </w:r>
      <w:r w:rsidRPr="00145B49">
        <w:rPr>
          <w:rFonts w:cs="David" w:hint="cs"/>
          <w:sz w:val="24"/>
          <w:szCs w:val="24"/>
          <w:rtl/>
        </w:rPr>
        <w:t xml:space="preserve"> כנקוב בטופס הצעת המחיר (נספח</w:t>
      </w:r>
      <w:r w:rsidRPr="00145B49">
        <w:rPr>
          <w:rFonts w:cs="David"/>
          <w:sz w:val="24"/>
          <w:szCs w:val="24"/>
          <w:rtl/>
        </w:rPr>
        <w:t xml:space="preserve"> </w:t>
      </w:r>
      <w:r w:rsidRPr="00145B49">
        <w:rPr>
          <w:rFonts w:cs="David" w:hint="cs"/>
          <w:sz w:val="24"/>
          <w:szCs w:val="24"/>
          <w:rtl/>
        </w:rPr>
        <w:t>ז</w:t>
      </w:r>
      <w:r w:rsidRPr="00145B49">
        <w:rPr>
          <w:rFonts w:cs="David"/>
          <w:sz w:val="24"/>
          <w:szCs w:val="24"/>
          <w:rtl/>
        </w:rPr>
        <w:t>'</w:t>
      </w:r>
      <w:r w:rsidRPr="00145B49">
        <w:rPr>
          <w:rFonts w:cs="David" w:hint="cs"/>
          <w:sz w:val="24"/>
          <w:szCs w:val="24"/>
          <w:rtl/>
        </w:rPr>
        <w:t>-ז'2) -</w:t>
      </w:r>
      <w:r w:rsidRPr="00145B49">
        <w:rPr>
          <w:rFonts w:cs="David"/>
          <w:sz w:val="24"/>
          <w:szCs w:val="24"/>
        </w:rPr>
        <w:t xml:space="preserve"> </w:t>
      </w:r>
      <w:r w:rsidRPr="00145B49">
        <w:rPr>
          <w:rFonts w:cs="David"/>
          <w:sz w:val="24"/>
          <w:szCs w:val="24"/>
          <w:rtl/>
        </w:rPr>
        <w:t>יוצמדו</w:t>
      </w:r>
      <w:r w:rsidRPr="00145B49">
        <w:rPr>
          <w:rFonts w:cs="David"/>
          <w:sz w:val="24"/>
          <w:szCs w:val="24"/>
        </w:rPr>
        <w:t xml:space="preserve"> </w:t>
      </w:r>
      <w:r w:rsidRPr="00145B49">
        <w:rPr>
          <w:rFonts w:cs="David"/>
          <w:sz w:val="24"/>
          <w:szCs w:val="24"/>
          <w:rtl/>
        </w:rPr>
        <w:t>לשינויים</w:t>
      </w:r>
      <w:r w:rsidRPr="00145B49">
        <w:rPr>
          <w:rFonts w:cs="David"/>
          <w:sz w:val="24"/>
          <w:szCs w:val="24"/>
        </w:rPr>
        <w:t xml:space="preserve"> </w:t>
      </w:r>
      <w:r w:rsidRPr="00145B49">
        <w:rPr>
          <w:rFonts w:cs="David"/>
          <w:sz w:val="24"/>
          <w:szCs w:val="24"/>
          <w:rtl/>
        </w:rPr>
        <w:t>ב</w:t>
      </w:r>
      <w:r w:rsidRPr="00145B49">
        <w:rPr>
          <w:rFonts w:cs="David"/>
          <w:sz w:val="24"/>
          <w:szCs w:val="24"/>
          <w:rtl/>
        </w:rPr>
        <w:softHyphen/>
      </w:r>
      <w:r w:rsidRPr="00145B49">
        <w:rPr>
          <w:rFonts w:cs="David" w:hint="cs"/>
          <w:sz w:val="24"/>
          <w:szCs w:val="24"/>
          <w:rtl/>
        </w:rPr>
        <w:t>מדד</w:t>
      </w:r>
      <w:r w:rsidRPr="00145B49">
        <w:rPr>
          <w:rFonts w:cs="David"/>
          <w:sz w:val="24"/>
          <w:szCs w:val="24"/>
          <w:rtl/>
        </w:rPr>
        <w:t xml:space="preserve"> </w:t>
      </w:r>
      <w:r>
        <w:rPr>
          <w:rFonts w:cs="David" w:hint="cs"/>
          <w:sz w:val="24"/>
          <w:szCs w:val="24"/>
          <w:rtl/>
        </w:rPr>
        <w:t>-</w:t>
      </w:r>
      <w:r w:rsidRPr="00145B49">
        <w:rPr>
          <w:rFonts w:cs="David"/>
          <w:sz w:val="24"/>
          <w:szCs w:val="24"/>
          <w:rtl/>
        </w:rPr>
        <w:t xml:space="preserve"> (להלן: "המדד").</w:t>
      </w:r>
      <w:r w:rsidRPr="00145B49">
        <w:rPr>
          <w:rFonts w:cs="David"/>
          <w:sz w:val="24"/>
          <w:szCs w:val="24"/>
        </w:rPr>
        <w:t xml:space="preserve"> </w:t>
      </w:r>
    </w:p>
    <w:p w14:paraId="08A8782D" w14:textId="77777777" w:rsidR="00515138" w:rsidRPr="00145B49" w:rsidRDefault="00515138" w:rsidP="00A54DB8">
      <w:pPr>
        <w:numPr>
          <w:ilvl w:val="2"/>
          <w:numId w:val="5"/>
        </w:numPr>
        <w:tabs>
          <w:tab w:val="left" w:pos="44"/>
        </w:tabs>
        <w:spacing w:line="360" w:lineRule="auto"/>
        <w:rPr>
          <w:rFonts w:cs="David"/>
          <w:sz w:val="24"/>
          <w:szCs w:val="24"/>
        </w:rPr>
      </w:pPr>
      <w:r w:rsidRPr="00145B49">
        <w:rPr>
          <w:rFonts w:cs="David" w:hint="cs"/>
          <w:sz w:val="24"/>
          <w:szCs w:val="24"/>
          <w:rtl/>
        </w:rPr>
        <w:t xml:space="preserve"> סכום</w:t>
      </w:r>
      <w:r w:rsidRPr="00145B49">
        <w:rPr>
          <w:rFonts w:cs="David"/>
          <w:sz w:val="24"/>
          <w:szCs w:val="24"/>
          <w:rtl/>
        </w:rPr>
        <w:t xml:space="preserve"> </w:t>
      </w:r>
      <w:r w:rsidRPr="00145B49">
        <w:rPr>
          <w:rFonts w:cs="David" w:hint="cs"/>
          <w:sz w:val="24"/>
          <w:szCs w:val="24"/>
          <w:rtl/>
        </w:rPr>
        <w:t>ההצמדה</w:t>
      </w:r>
      <w:r w:rsidRPr="00145B49">
        <w:rPr>
          <w:rFonts w:cs="David"/>
          <w:sz w:val="24"/>
          <w:szCs w:val="24"/>
          <w:rtl/>
        </w:rPr>
        <w:t xml:space="preserve"> </w:t>
      </w:r>
      <w:r w:rsidRPr="00145B49">
        <w:rPr>
          <w:rFonts w:cs="David" w:hint="cs"/>
          <w:sz w:val="24"/>
          <w:szCs w:val="24"/>
          <w:rtl/>
        </w:rPr>
        <w:t>שיחושב</w:t>
      </w:r>
      <w:r w:rsidRPr="00145B49">
        <w:rPr>
          <w:rFonts w:cs="David"/>
          <w:sz w:val="24"/>
          <w:szCs w:val="24"/>
          <w:rtl/>
        </w:rPr>
        <w:t xml:space="preserve"> </w:t>
      </w:r>
      <w:r w:rsidRPr="00145B49">
        <w:rPr>
          <w:rFonts w:cs="David" w:hint="cs"/>
          <w:sz w:val="24"/>
          <w:szCs w:val="24"/>
          <w:rtl/>
        </w:rPr>
        <w:t>יתווסף</w:t>
      </w:r>
      <w:r w:rsidRPr="00145B49">
        <w:rPr>
          <w:rFonts w:cs="David"/>
          <w:sz w:val="24"/>
          <w:szCs w:val="24"/>
          <w:rtl/>
        </w:rPr>
        <w:t xml:space="preserve"> (או </w:t>
      </w:r>
      <w:r w:rsidRPr="00145B49">
        <w:rPr>
          <w:rFonts w:cs="David" w:hint="cs"/>
          <w:sz w:val="24"/>
          <w:szCs w:val="24"/>
          <w:rtl/>
        </w:rPr>
        <w:t>יופחת</w:t>
      </w:r>
      <w:r w:rsidRPr="00145B49">
        <w:rPr>
          <w:rFonts w:cs="David"/>
          <w:sz w:val="24"/>
          <w:szCs w:val="24"/>
          <w:rtl/>
        </w:rPr>
        <w:t xml:space="preserve">, </w:t>
      </w:r>
      <w:r w:rsidRPr="00145B49">
        <w:rPr>
          <w:rFonts w:cs="David" w:hint="cs"/>
          <w:sz w:val="24"/>
          <w:szCs w:val="24"/>
          <w:rtl/>
        </w:rPr>
        <w:t>אם</w:t>
      </w:r>
      <w:r w:rsidRPr="00145B49">
        <w:rPr>
          <w:rFonts w:cs="David"/>
          <w:sz w:val="24"/>
          <w:szCs w:val="24"/>
          <w:rtl/>
        </w:rPr>
        <w:t xml:space="preserve"> </w:t>
      </w:r>
      <w:r w:rsidRPr="00145B49">
        <w:rPr>
          <w:rFonts w:cs="David" w:hint="cs"/>
          <w:sz w:val="24"/>
          <w:szCs w:val="24"/>
          <w:rtl/>
        </w:rPr>
        <w:t>חלה</w:t>
      </w:r>
      <w:r w:rsidRPr="00145B49">
        <w:rPr>
          <w:rFonts w:cs="David"/>
          <w:sz w:val="24"/>
          <w:szCs w:val="24"/>
          <w:rtl/>
        </w:rPr>
        <w:t xml:space="preserve"> </w:t>
      </w:r>
      <w:r w:rsidRPr="00145B49">
        <w:rPr>
          <w:rFonts w:cs="David" w:hint="cs"/>
          <w:sz w:val="24"/>
          <w:szCs w:val="24"/>
          <w:rtl/>
        </w:rPr>
        <w:t>ירידה</w:t>
      </w:r>
      <w:r w:rsidRPr="00145B49">
        <w:rPr>
          <w:rFonts w:cs="David"/>
          <w:sz w:val="24"/>
          <w:szCs w:val="24"/>
          <w:rtl/>
        </w:rPr>
        <w:t xml:space="preserve"> </w:t>
      </w:r>
      <w:r w:rsidRPr="00145B49">
        <w:rPr>
          <w:rFonts w:cs="David" w:hint="cs"/>
          <w:sz w:val="24"/>
          <w:szCs w:val="24"/>
          <w:rtl/>
        </w:rPr>
        <w:t>במדד</w:t>
      </w:r>
      <w:r w:rsidRPr="00145B49">
        <w:rPr>
          <w:rFonts w:cs="David"/>
          <w:sz w:val="24"/>
          <w:szCs w:val="24"/>
          <w:rtl/>
        </w:rPr>
        <w:t xml:space="preserve">) </w:t>
      </w:r>
      <w:r w:rsidRPr="00145B49">
        <w:rPr>
          <w:rFonts w:cs="David" w:hint="cs"/>
          <w:sz w:val="24"/>
          <w:szCs w:val="24"/>
          <w:rtl/>
        </w:rPr>
        <w:t>לתעריפים</w:t>
      </w:r>
      <w:r w:rsidRPr="00145B49">
        <w:rPr>
          <w:rFonts w:cs="David"/>
          <w:sz w:val="24"/>
          <w:szCs w:val="24"/>
          <w:rtl/>
        </w:rPr>
        <w:t xml:space="preserve"> </w:t>
      </w:r>
      <w:r w:rsidRPr="00145B49">
        <w:rPr>
          <w:rFonts w:cs="David" w:hint="cs"/>
          <w:sz w:val="24"/>
          <w:szCs w:val="24"/>
          <w:rtl/>
        </w:rPr>
        <w:t>שנקבעו</w:t>
      </w:r>
      <w:r w:rsidRPr="00145B49">
        <w:rPr>
          <w:rFonts w:cs="David"/>
          <w:sz w:val="24"/>
          <w:szCs w:val="24"/>
          <w:rtl/>
        </w:rPr>
        <w:t xml:space="preserve"> </w:t>
      </w:r>
      <w:r w:rsidRPr="00145B49">
        <w:rPr>
          <w:rFonts w:cs="David" w:hint="cs"/>
          <w:sz w:val="24"/>
          <w:szCs w:val="24"/>
          <w:rtl/>
        </w:rPr>
        <w:t>בהתקשרות</w:t>
      </w:r>
      <w:r w:rsidRPr="00145B49">
        <w:rPr>
          <w:rFonts w:cs="David"/>
          <w:sz w:val="24"/>
          <w:szCs w:val="24"/>
          <w:rtl/>
        </w:rPr>
        <w:t>.</w:t>
      </w:r>
    </w:p>
    <w:p w14:paraId="421715AA" w14:textId="77777777" w:rsidR="00515138" w:rsidRPr="00145B49" w:rsidRDefault="00515138" w:rsidP="00A54DB8">
      <w:pPr>
        <w:numPr>
          <w:ilvl w:val="2"/>
          <w:numId w:val="5"/>
        </w:numPr>
        <w:tabs>
          <w:tab w:val="left" w:pos="44"/>
        </w:tabs>
        <w:spacing w:line="360" w:lineRule="auto"/>
        <w:rPr>
          <w:rFonts w:cs="David"/>
          <w:sz w:val="24"/>
          <w:szCs w:val="24"/>
        </w:rPr>
      </w:pPr>
      <w:r w:rsidRPr="00145B49">
        <w:rPr>
          <w:rFonts w:cs="David" w:hint="cs"/>
          <w:sz w:val="24"/>
          <w:szCs w:val="24"/>
          <w:rtl/>
        </w:rPr>
        <w:t xml:space="preserve"> ביצוע</w:t>
      </w:r>
      <w:r w:rsidRPr="00145B49">
        <w:rPr>
          <w:rFonts w:cs="David"/>
          <w:sz w:val="24"/>
          <w:szCs w:val="24"/>
          <w:rtl/>
        </w:rPr>
        <w:t xml:space="preserve"> </w:t>
      </w:r>
      <w:r w:rsidRPr="00145B49">
        <w:rPr>
          <w:rFonts w:cs="David" w:hint="cs"/>
          <w:sz w:val="24"/>
          <w:szCs w:val="24"/>
          <w:rtl/>
        </w:rPr>
        <w:t>הצמדה</w:t>
      </w:r>
      <w:r w:rsidRPr="00145B49">
        <w:rPr>
          <w:rFonts w:cs="David"/>
          <w:sz w:val="24"/>
          <w:szCs w:val="24"/>
          <w:rtl/>
        </w:rPr>
        <w:t xml:space="preserve"> </w:t>
      </w:r>
      <w:r w:rsidRPr="00145B49">
        <w:rPr>
          <w:rFonts w:cs="David" w:hint="cs"/>
          <w:sz w:val="24"/>
          <w:szCs w:val="24"/>
          <w:rtl/>
        </w:rPr>
        <w:t>יהיה</w:t>
      </w:r>
      <w:r w:rsidRPr="00145B49">
        <w:rPr>
          <w:rFonts w:cs="David"/>
          <w:sz w:val="24"/>
          <w:szCs w:val="24"/>
          <w:rtl/>
        </w:rPr>
        <w:t xml:space="preserve"> </w:t>
      </w:r>
      <w:r w:rsidRPr="00145B49">
        <w:rPr>
          <w:rFonts w:cs="David" w:hint="cs"/>
          <w:sz w:val="24"/>
          <w:szCs w:val="24"/>
          <w:rtl/>
        </w:rPr>
        <w:t>גם</w:t>
      </w:r>
      <w:r w:rsidRPr="00145B49">
        <w:rPr>
          <w:rFonts w:cs="David"/>
          <w:sz w:val="24"/>
          <w:szCs w:val="24"/>
          <w:rtl/>
        </w:rPr>
        <w:t xml:space="preserve"> </w:t>
      </w:r>
      <w:r w:rsidRPr="00145B49">
        <w:rPr>
          <w:rFonts w:cs="David" w:hint="cs"/>
          <w:sz w:val="24"/>
          <w:szCs w:val="24"/>
          <w:rtl/>
        </w:rPr>
        <w:t>במקרים</w:t>
      </w:r>
      <w:r w:rsidRPr="00145B49">
        <w:rPr>
          <w:rFonts w:cs="David"/>
          <w:sz w:val="24"/>
          <w:szCs w:val="24"/>
          <w:rtl/>
        </w:rPr>
        <w:t xml:space="preserve"> </w:t>
      </w:r>
      <w:r w:rsidRPr="00145B49">
        <w:rPr>
          <w:rFonts w:cs="David" w:hint="cs"/>
          <w:sz w:val="24"/>
          <w:szCs w:val="24"/>
          <w:rtl/>
        </w:rPr>
        <w:t>שבהם</w:t>
      </w:r>
      <w:r w:rsidRPr="00145B49">
        <w:rPr>
          <w:rFonts w:cs="David"/>
          <w:sz w:val="24"/>
          <w:szCs w:val="24"/>
          <w:rtl/>
        </w:rPr>
        <w:t xml:space="preserve"> </w:t>
      </w:r>
      <w:r w:rsidRPr="00145B49">
        <w:rPr>
          <w:rFonts w:cs="David" w:hint="cs"/>
          <w:sz w:val="24"/>
          <w:szCs w:val="24"/>
          <w:rtl/>
        </w:rPr>
        <w:t>מדובר</w:t>
      </w:r>
      <w:r w:rsidRPr="00145B49">
        <w:rPr>
          <w:rFonts w:cs="David"/>
          <w:sz w:val="24"/>
          <w:szCs w:val="24"/>
          <w:rtl/>
        </w:rPr>
        <w:t xml:space="preserve"> </w:t>
      </w:r>
      <w:r w:rsidRPr="00145B49">
        <w:rPr>
          <w:rFonts w:cs="David" w:hint="cs"/>
          <w:sz w:val="24"/>
          <w:szCs w:val="24"/>
          <w:rtl/>
        </w:rPr>
        <w:t>בהצמדה</w:t>
      </w:r>
      <w:r w:rsidRPr="00145B49">
        <w:rPr>
          <w:rFonts w:cs="David"/>
          <w:sz w:val="24"/>
          <w:szCs w:val="24"/>
          <w:rtl/>
        </w:rPr>
        <w:t xml:space="preserve"> </w:t>
      </w:r>
      <w:r w:rsidRPr="00145B49">
        <w:rPr>
          <w:rFonts w:cs="David" w:hint="cs"/>
          <w:sz w:val="24"/>
          <w:szCs w:val="24"/>
          <w:rtl/>
        </w:rPr>
        <w:t>שלילית</w:t>
      </w:r>
      <w:r w:rsidRPr="00145B49">
        <w:rPr>
          <w:rFonts w:cs="David"/>
          <w:sz w:val="24"/>
          <w:szCs w:val="24"/>
          <w:rtl/>
        </w:rPr>
        <w:t>.</w:t>
      </w:r>
    </w:p>
    <w:p w14:paraId="0AA6E0E5" w14:textId="77777777" w:rsidR="00515138" w:rsidRPr="00145B49" w:rsidRDefault="00515138" w:rsidP="00A54DB8">
      <w:pPr>
        <w:numPr>
          <w:ilvl w:val="2"/>
          <w:numId w:val="5"/>
        </w:numPr>
        <w:tabs>
          <w:tab w:val="left" w:pos="44"/>
        </w:tabs>
        <w:spacing w:line="360" w:lineRule="auto"/>
        <w:rPr>
          <w:rFonts w:cs="David"/>
          <w:sz w:val="24"/>
          <w:szCs w:val="24"/>
          <w:rtl/>
        </w:rPr>
      </w:pPr>
      <w:r w:rsidRPr="00145B49">
        <w:rPr>
          <w:rFonts w:cs="David" w:hint="cs"/>
          <w:sz w:val="24"/>
          <w:szCs w:val="24"/>
          <w:rtl/>
        </w:rPr>
        <w:t xml:space="preserve"> ביצוע</w:t>
      </w:r>
      <w:r w:rsidRPr="00145B49">
        <w:rPr>
          <w:rFonts w:cs="David"/>
          <w:sz w:val="24"/>
          <w:szCs w:val="24"/>
          <w:rtl/>
        </w:rPr>
        <w:t xml:space="preserve"> ההצמדה יהיה </w:t>
      </w:r>
      <w:r w:rsidRPr="00145B49">
        <w:rPr>
          <w:rFonts w:cs="David" w:hint="cs"/>
          <w:sz w:val="24"/>
          <w:szCs w:val="24"/>
          <w:rtl/>
        </w:rPr>
        <w:t>מ</w:t>
      </w:r>
      <w:r w:rsidRPr="00145B49">
        <w:rPr>
          <w:rFonts w:cs="David"/>
          <w:sz w:val="24"/>
          <w:szCs w:val="24"/>
          <w:rtl/>
        </w:rPr>
        <w:t>מועד קבלת הטובין</w:t>
      </w:r>
      <w:r w:rsidRPr="00145B49">
        <w:rPr>
          <w:rFonts w:cs="David" w:hint="cs"/>
          <w:sz w:val="24"/>
          <w:szCs w:val="24"/>
          <w:rtl/>
        </w:rPr>
        <w:t>.</w:t>
      </w:r>
      <w:r w:rsidRPr="00145B49">
        <w:rPr>
          <w:rFonts w:cs="David"/>
          <w:sz w:val="24"/>
          <w:szCs w:val="24"/>
          <w:rtl/>
        </w:rPr>
        <w:t xml:space="preserve"> </w:t>
      </w:r>
    </w:p>
    <w:p w14:paraId="3F0E6544" w14:textId="77777777" w:rsidR="00515138" w:rsidRPr="00E34412" w:rsidRDefault="00515138" w:rsidP="00A54DB8">
      <w:pPr>
        <w:numPr>
          <w:ilvl w:val="1"/>
          <w:numId w:val="5"/>
        </w:numPr>
        <w:tabs>
          <w:tab w:val="left" w:pos="44"/>
        </w:tabs>
        <w:spacing w:line="360" w:lineRule="auto"/>
        <w:rPr>
          <w:sz w:val="24"/>
          <w:szCs w:val="24"/>
          <w:u w:val="single"/>
          <w:rtl/>
        </w:rPr>
      </w:pPr>
      <w:r w:rsidRPr="00FD270F">
        <w:rPr>
          <w:rFonts w:cs="David" w:hint="cs"/>
          <w:sz w:val="24"/>
          <w:szCs w:val="24"/>
          <w:u w:val="single"/>
          <w:rtl/>
        </w:rPr>
        <w:t>מנגנון</w:t>
      </w:r>
      <w:r w:rsidRPr="00FD270F">
        <w:rPr>
          <w:rFonts w:cs="David"/>
          <w:sz w:val="24"/>
          <w:szCs w:val="24"/>
          <w:u w:val="single"/>
          <w:rtl/>
        </w:rPr>
        <w:t xml:space="preserve"> </w:t>
      </w:r>
      <w:r w:rsidRPr="00FD270F">
        <w:rPr>
          <w:rFonts w:cs="David" w:hint="cs"/>
          <w:sz w:val="24"/>
          <w:szCs w:val="24"/>
          <w:u w:val="single"/>
          <w:rtl/>
        </w:rPr>
        <w:t>ביצוע</w:t>
      </w:r>
      <w:r w:rsidRPr="00FD270F">
        <w:rPr>
          <w:rFonts w:cs="David"/>
          <w:sz w:val="24"/>
          <w:szCs w:val="24"/>
          <w:u w:val="single"/>
          <w:rtl/>
        </w:rPr>
        <w:t xml:space="preserve"> </w:t>
      </w:r>
      <w:r w:rsidRPr="00FD270F">
        <w:rPr>
          <w:rFonts w:cs="David" w:hint="cs"/>
          <w:sz w:val="24"/>
          <w:szCs w:val="24"/>
          <w:u w:val="single"/>
          <w:rtl/>
        </w:rPr>
        <w:t>הצמדה</w:t>
      </w:r>
    </w:p>
    <w:p w14:paraId="264FC4C3" w14:textId="77777777" w:rsidR="00515138" w:rsidRPr="00145B49" w:rsidRDefault="00515138"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Pr="00145B49">
        <w:rPr>
          <w:rFonts w:cs="David"/>
          <w:sz w:val="24"/>
          <w:szCs w:val="24"/>
          <w:rtl/>
        </w:rPr>
        <w:t>ביצוע ההצמדה יחל לאחר תום 18 חודשים מ</w:t>
      </w:r>
      <w:r w:rsidRPr="00145B49">
        <w:rPr>
          <w:rFonts w:cs="David" w:hint="cs"/>
          <w:sz w:val="24"/>
          <w:szCs w:val="24"/>
          <w:rtl/>
        </w:rPr>
        <w:t>תאריך</w:t>
      </w:r>
      <w:r w:rsidRPr="00145B49">
        <w:rPr>
          <w:rFonts w:cs="David"/>
          <w:sz w:val="24"/>
          <w:szCs w:val="24"/>
          <w:rtl/>
        </w:rPr>
        <w:t xml:space="preserve"> הבסיס, למעט במקרה המפורט בסעיף </w:t>
      </w:r>
      <w:r w:rsidRPr="00145B49">
        <w:rPr>
          <w:rFonts w:cs="David" w:hint="cs"/>
          <w:sz w:val="24"/>
          <w:szCs w:val="24"/>
          <w:rtl/>
        </w:rPr>
        <w:t>8</w:t>
      </w:r>
      <w:r w:rsidRPr="00145B49">
        <w:rPr>
          <w:rFonts w:cs="David"/>
          <w:sz w:val="24"/>
          <w:szCs w:val="24"/>
          <w:rtl/>
        </w:rPr>
        <w:t>.</w:t>
      </w:r>
      <w:r w:rsidRPr="00145B49">
        <w:rPr>
          <w:rFonts w:cs="David" w:hint="cs"/>
          <w:sz w:val="24"/>
          <w:szCs w:val="24"/>
          <w:rtl/>
        </w:rPr>
        <w:t>4</w:t>
      </w:r>
      <w:r w:rsidRPr="00145B49">
        <w:rPr>
          <w:rFonts w:cs="David"/>
          <w:sz w:val="24"/>
          <w:szCs w:val="24"/>
          <w:rtl/>
        </w:rPr>
        <w:t xml:space="preserve">.3. </w:t>
      </w:r>
      <w:r w:rsidRPr="00145B49">
        <w:rPr>
          <w:rFonts w:cs="David" w:hint="cs"/>
          <w:sz w:val="24"/>
          <w:szCs w:val="24"/>
          <w:rtl/>
        </w:rPr>
        <w:t>המדד</w:t>
      </w:r>
      <w:r w:rsidRPr="00145B49">
        <w:rPr>
          <w:rFonts w:cs="David"/>
          <w:sz w:val="24"/>
          <w:szCs w:val="24"/>
          <w:rtl/>
        </w:rPr>
        <w:t xml:space="preserve"> </w:t>
      </w:r>
      <w:r w:rsidRPr="00145B49">
        <w:rPr>
          <w:rFonts w:cs="David" w:hint="cs"/>
          <w:sz w:val="24"/>
          <w:szCs w:val="24"/>
          <w:rtl/>
        </w:rPr>
        <w:t>הידוע</w:t>
      </w:r>
      <w:r w:rsidRPr="00145B49">
        <w:rPr>
          <w:rFonts w:cs="David"/>
          <w:sz w:val="24"/>
          <w:szCs w:val="24"/>
          <w:rtl/>
        </w:rPr>
        <w:t xml:space="preserve"> </w:t>
      </w:r>
      <w:r w:rsidRPr="00145B49">
        <w:rPr>
          <w:rFonts w:cs="David" w:hint="cs"/>
          <w:sz w:val="24"/>
          <w:szCs w:val="24"/>
          <w:rtl/>
        </w:rPr>
        <w:t>ביום</w:t>
      </w:r>
      <w:r w:rsidRPr="00145B49">
        <w:rPr>
          <w:rFonts w:cs="David"/>
          <w:sz w:val="24"/>
          <w:szCs w:val="24"/>
          <w:rtl/>
        </w:rPr>
        <w:t xml:space="preserve"> </w:t>
      </w:r>
      <w:r w:rsidRPr="00145B49">
        <w:rPr>
          <w:rFonts w:cs="David" w:hint="cs"/>
          <w:sz w:val="24"/>
          <w:szCs w:val="24"/>
          <w:rtl/>
        </w:rPr>
        <w:t>זה</w:t>
      </w:r>
      <w:r w:rsidRPr="00145B49">
        <w:rPr>
          <w:rFonts w:cs="David"/>
          <w:sz w:val="24"/>
          <w:szCs w:val="24"/>
          <w:rtl/>
        </w:rPr>
        <w:t xml:space="preserve"> </w:t>
      </w:r>
      <w:r w:rsidRPr="00145B49">
        <w:rPr>
          <w:rFonts w:cs="David" w:hint="cs"/>
          <w:sz w:val="24"/>
          <w:szCs w:val="24"/>
          <w:rtl/>
        </w:rPr>
        <w:t>ייקבע</w:t>
      </w:r>
      <w:r w:rsidRPr="00145B49">
        <w:rPr>
          <w:rFonts w:cs="David"/>
          <w:sz w:val="24"/>
          <w:szCs w:val="24"/>
          <w:rtl/>
        </w:rPr>
        <w:t xml:space="preserve"> </w:t>
      </w:r>
      <w:r w:rsidRPr="00145B49">
        <w:rPr>
          <w:rFonts w:cs="David" w:hint="cs"/>
          <w:sz w:val="24"/>
          <w:szCs w:val="24"/>
          <w:rtl/>
        </w:rPr>
        <w:t>כמדד</w:t>
      </w:r>
      <w:r w:rsidRPr="00145B49">
        <w:rPr>
          <w:rFonts w:cs="David"/>
          <w:sz w:val="24"/>
          <w:szCs w:val="24"/>
          <w:rtl/>
        </w:rPr>
        <w:t xml:space="preserve"> </w:t>
      </w:r>
      <w:r w:rsidRPr="00145B49">
        <w:rPr>
          <w:rFonts w:cs="David" w:hint="cs"/>
          <w:sz w:val="24"/>
          <w:szCs w:val="24"/>
          <w:rtl/>
        </w:rPr>
        <w:t>ההתחלתי</w:t>
      </w:r>
      <w:r w:rsidRPr="00145B49">
        <w:rPr>
          <w:rFonts w:cs="David"/>
          <w:sz w:val="24"/>
          <w:szCs w:val="24"/>
          <w:rtl/>
        </w:rPr>
        <w:t>.</w:t>
      </w:r>
    </w:p>
    <w:p w14:paraId="5D3C2542" w14:textId="49759729" w:rsidR="00515138" w:rsidRPr="003D385D" w:rsidRDefault="00515138" w:rsidP="0069395C">
      <w:pPr>
        <w:numPr>
          <w:ilvl w:val="2"/>
          <w:numId w:val="5"/>
        </w:numPr>
        <w:tabs>
          <w:tab w:val="left" w:pos="44"/>
        </w:tabs>
        <w:spacing w:line="360" w:lineRule="auto"/>
        <w:rPr>
          <w:rFonts w:cs="David"/>
          <w:sz w:val="24"/>
          <w:szCs w:val="24"/>
          <w:rtl/>
        </w:rPr>
      </w:pPr>
      <w:r w:rsidRPr="00145B49">
        <w:rPr>
          <w:rFonts w:cs="David"/>
          <w:sz w:val="24"/>
          <w:szCs w:val="24"/>
          <w:rtl/>
        </w:rPr>
        <w:t xml:space="preserve"> </w:t>
      </w:r>
      <w:r w:rsidRPr="00145B49">
        <w:rPr>
          <w:rFonts w:cs="David" w:hint="cs"/>
          <w:sz w:val="24"/>
          <w:szCs w:val="24"/>
          <w:rtl/>
        </w:rPr>
        <w:t>ההצמדה</w:t>
      </w:r>
      <w:r w:rsidRPr="00145B49">
        <w:rPr>
          <w:rFonts w:cs="David"/>
          <w:sz w:val="24"/>
          <w:szCs w:val="24"/>
          <w:rtl/>
        </w:rPr>
        <w:t xml:space="preserve"> תתבצע מדי </w:t>
      </w:r>
      <w:r w:rsidRPr="00145B49">
        <w:rPr>
          <w:rFonts w:cs="David"/>
          <w:sz w:val="24"/>
          <w:szCs w:val="24"/>
          <w:rtl/>
        </w:rPr>
        <w:softHyphen/>
      </w:r>
      <w:r w:rsidRPr="00145B49">
        <w:rPr>
          <w:rFonts w:cs="David" w:hint="cs"/>
          <w:sz w:val="24"/>
          <w:szCs w:val="24"/>
          <w:rtl/>
        </w:rPr>
        <w:t>3</w:t>
      </w:r>
      <w:r w:rsidRPr="00145B49">
        <w:rPr>
          <w:rFonts w:cs="David"/>
          <w:sz w:val="24"/>
          <w:szCs w:val="24"/>
          <w:rtl/>
        </w:rPr>
        <w:t xml:space="preserve"> חודשים, כך שההצמדה הראשונה תתבצע בחלוף </w:t>
      </w:r>
      <w:r w:rsidRPr="00145B49">
        <w:rPr>
          <w:rFonts w:cs="David" w:hint="cs"/>
          <w:sz w:val="24"/>
          <w:szCs w:val="24"/>
          <w:rtl/>
        </w:rPr>
        <w:t>21</w:t>
      </w:r>
      <w:r w:rsidRPr="00145B49">
        <w:rPr>
          <w:rFonts w:cs="David"/>
          <w:sz w:val="24"/>
          <w:szCs w:val="24"/>
          <w:rtl/>
        </w:rPr>
        <w:t xml:space="preserve"> חודשים מתאריך </w:t>
      </w:r>
      <w:r w:rsidR="00907394">
        <w:rPr>
          <w:rFonts w:cs="David" w:hint="cs"/>
          <w:sz w:val="24"/>
          <w:szCs w:val="24"/>
          <w:rtl/>
        </w:rPr>
        <w:t>הבסיס</w:t>
      </w:r>
      <w:r w:rsidRPr="00E8235F">
        <w:rPr>
          <w:rFonts w:cs="David"/>
          <w:sz w:val="24"/>
          <w:szCs w:val="24"/>
          <w:rtl/>
        </w:rPr>
        <w:t xml:space="preserve">, ובכל </w:t>
      </w:r>
      <w:r w:rsidRPr="00E8235F">
        <w:rPr>
          <w:rFonts w:cs="David" w:hint="cs"/>
          <w:sz w:val="24"/>
          <w:szCs w:val="24"/>
          <w:rtl/>
        </w:rPr>
        <w:t>3</w:t>
      </w:r>
      <w:r w:rsidRPr="00E8235F">
        <w:rPr>
          <w:rFonts w:cs="David"/>
          <w:sz w:val="24"/>
          <w:szCs w:val="24"/>
          <w:rtl/>
        </w:rPr>
        <w:t xml:space="preserve"> </w:t>
      </w:r>
      <w:r w:rsidRPr="003D385D">
        <w:rPr>
          <w:rFonts w:cs="David"/>
          <w:sz w:val="24"/>
          <w:szCs w:val="24"/>
          <w:rtl/>
        </w:rPr>
        <w:t>חודשים לאחר מכן.</w:t>
      </w:r>
    </w:p>
    <w:p w14:paraId="676E4C8F" w14:textId="77777777" w:rsidR="00515138" w:rsidRPr="00E8235F" w:rsidRDefault="00515138" w:rsidP="00A54DB8">
      <w:pPr>
        <w:numPr>
          <w:ilvl w:val="2"/>
          <w:numId w:val="5"/>
        </w:numPr>
        <w:tabs>
          <w:tab w:val="left" w:pos="44"/>
        </w:tabs>
        <w:spacing w:line="360" w:lineRule="auto"/>
        <w:rPr>
          <w:rFonts w:cs="David"/>
          <w:sz w:val="24"/>
          <w:szCs w:val="24"/>
        </w:rPr>
      </w:pPr>
      <w:r w:rsidRPr="003D385D">
        <w:rPr>
          <w:rFonts w:cs="David"/>
          <w:sz w:val="24"/>
          <w:szCs w:val="24"/>
          <w:rtl/>
        </w:rPr>
        <w:t xml:space="preserve"> על אף </w:t>
      </w:r>
      <w:r w:rsidRPr="003D385D">
        <w:rPr>
          <w:rFonts w:cs="David" w:hint="cs"/>
          <w:sz w:val="24"/>
          <w:szCs w:val="24"/>
          <w:rtl/>
        </w:rPr>
        <w:t>האמור</w:t>
      </w:r>
      <w:r w:rsidRPr="003D385D">
        <w:rPr>
          <w:rFonts w:cs="David"/>
          <w:sz w:val="24"/>
          <w:szCs w:val="24"/>
          <w:rtl/>
        </w:rPr>
        <w:t xml:space="preserve"> בסעיף 8.</w:t>
      </w:r>
      <w:r w:rsidR="00A834D2" w:rsidRPr="003D385D">
        <w:rPr>
          <w:rFonts w:cs="David"/>
          <w:sz w:val="24"/>
          <w:szCs w:val="24"/>
          <w:rtl/>
        </w:rPr>
        <w:t>3</w:t>
      </w:r>
      <w:r w:rsidRPr="003D385D">
        <w:rPr>
          <w:rFonts w:cs="David"/>
          <w:sz w:val="24"/>
          <w:szCs w:val="24"/>
          <w:rtl/>
        </w:rPr>
        <w:t>.1,</w:t>
      </w:r>
      <w:r w:rsidRPr="003D385D">
        <w:rPr>
          <w:rFonts w:cs="David"/>
          <w:sz w:val="24"/>
          <w:szCs w:val="24"/>
        </w:rPr>
        <w:t xml:space="preserve"> </w:t>
      </w:r>
      <w:r w:rsidRPr="003D385D">
        <w:rPr>
          <w:rFonts w:cs="David"/>
          <w:sz w:val="24"/>
          <w:szCs w:val="24"/>
          <w:rtl/>
        </w:rPr>
        <w:t>אם</w:t>
      </w:r>
      <w:r w:rsidRPr="003D385D">
        <w:rPr>
          <w:rFonts w:cs="David"/>
          <w:sz w:val="24"/>
          <w:szCs w:val="24"/>
        </w:rPr>
        <w:t xml:space="preserve"> </w:t>
      </w:r>
      <w:r w:rsidRPr="003D385D">
        <w:rPr>
          <w:rFonts w:cs="David"/>
          <w:sz w:val="24"/>
          <w:szCs w:val="24"/>
          <w:rtl/>
        </w:rPr>
        <w:t>ב</w:t>
      </w:r>
      <w:r w:rsidRPr="003D385D">
        <w:rPr>
          <w:rFonts w:cs="David" w:hint="cs"/>
          <w:sz w:val="24"/>
          <w:szCs w:val="24"/>
          <w:rtl/>
        </w:rPr>
        <w:t>מועד</w:t>
      </w:r>
      <w:r w:rsidRPr="003D385D">
        <w:rPr>
          <w:rFonts w:cs="David"/>
          <w:sz w:val="24"/>
          <w:szCs w:val="24"/>
          <w:rtl/>
        </w:rPr>
        <w:t xml:space="preserve"> </w:t>
      </w:r>
      <w:r w:rsidRPr="003D385D">
        <w:rPr>
          <w:rFonts w:cs="David" w:hint="cs"/>
          <w:sz w:val="24"/>
          <w:szCs w:val="24"/>
          <w:rtl/>
        </w:rPr>
        <w:t>מסוים</w:t>
      </w:r>
      <w:r w:rsidRPr="003D385D">
        <w:rPr>
          <w:rFonts w:cs="David"/>
          <w:sz w:val="24"/>
          <w:szCs w:val="24"/>
          <w:rtl/>
        </w:rPr>
        <w:t xml:space="preserve"> (להלן: "יום </w:t>
      </w:r>
      <w:r w:rsidRPr="003D385D">
        <w:rPr>
          <w:rFonts w:cs="David" w:hint="cs"/>
          <w:sz w:val="24"/>
          <w:szCs w:val="24"/>
          <w:rtl/>
        </w:rPr>
        <w:t>השינוי</w:t>
      </w:r>
      <w:r w:rsidRPr="003D385D">
        <w:rPr>
          <w:rFonts w:cs="David"/>
          <w:sz w:val="24"/>
          <w:szCs w:val="24"/>
          <w:rtl/>
        </w:rPr>
        <w:t xml:space="preserve">") </w:t>
      </w:r>
      <w:r w:rsidRPr="003D385D">
        <w:rPr>
          <w:rFonts w:cs="David" w:hint="cs"/>
          <w:sz w:val="24"/>
          <w:szCs w:val="24"/>
          <w:rtl/>
        </w:rPr>
        <w:t>ב</w:t>
      </w:r>
      <w:r w:rsidRPr="003D385D">
        <w:rPr>
          <w:rFonts w:cs="David"/>
          <w:sz w:val="24"/>
          <w:szCs w:val="24"/>
          <w:rtl/>
        </w:rPr>
        <w:t>מהל</w:t>
      </w:r>
      <w:r w:rsidRPr="003D385D">
        <w:rPr>
          <w:rFonts w:cs="David" w:hint="cs"/>
          <w:sz w:val="24"/>
          <w:szCs w:val="24"/>
          <w:rtl/>
        </w:rPr>
        <w:t>ך</w:t>
      </w:r>
      <w:r w:rsidRPr="003D385D">
        <w:rPr>
          <w:rFonts w:cs="David"/>
          <w:sz w:val="24"/>
          <w:szCs w:val="24"/>
          <w:rtl/>
        </w:rPr>
        <w:t xml:space="preserve"> 18</w:t>
      </w:r>
      <w:r w:rsidRPr="003D385D">
        <w:rPr>
          <w:rFonts w:cs="David"/>
          <w:sz w:val="24"/>
          <w:szCs w:val="24"/>
        </w:rPr>
        <w:t xml:space="preserve"> </w:t>
      </w:r>
      <w:r w:rsidRPr="003D385D">
        <w:rPr>
          <w:rFonts w:cs="David"/>
          <w:sz w:val="24"/>
          <w:szCs w:val="24"/>
          <w:rtl/>
        </w:rPr>
        <w:t>החודשים</w:t>
      </w:r>
      <w:r w:rsidRPr="003D385D">
        <w:rPr>
          <w:rFonts w:cs="David"/>
          <w:sz w:val="24"/>
          <w:szCs w:val="24"/>
        </w:rPr>
        <w:t xml:space="preserve"> </w:t>
      </w:r>
      <w:r w:rsidRPr="003D385D">
        <w:rPr>
          <w:rFonts w:cs="David"/>
          <w:sz w:val="24"/>
          <w:szCs w:val="24"/>
          <w:rtl/>
        </w:rPr>
        <w:t>הראשוני</w:t>
      </w:r>
      <w:r w:rsidRPr="003D385D">
        <w:rPr>
          <w:rFonts w:cs="David" w:hint="cs"/>
          <w:sz w:val="24"/>
          <w:szCs w:val="24"/>
          <w:rtl/>
        </w:rPr>
        <w:t>ם</w:t>
      </w:r>
      <w:r w:rsidRPr="003D385D">
        <w:rPr>
          <w:rFonts w:cs="David"/>
          <w:sz w:val="24"/>
          <w:szCs w:val="24"/>
          <w:rtl/>
        </w:rPr>
        <w:t xml:space="preserve"> </w:t>
      </w:r>
      <w:r w:rsidRPr="003D385D">
        <w:rPr>
          <w:rFonts w:cs="David" w:hint="cs"/>
          <w:sz w:val="24"/>
          <w:szCs w:val="24"/>
          <w:rtl/>
        </w:rPr>
        <w:t>מתאריך</w:t>
      </w:r>
      <w:r w:rsidRPr="003D385D">
        <w:rPr>
          <w:rFonts w:cs="David"/>
          <w:sz w:val="24"/>
          <w:szCs w:val="24"/>
          <w:rtl/>
        </w:rPr>
        <w:t xml:space="preserve"> </w:t>
      </w:r>
      <w:r w:rsidRPr="003D385D">
        <w:rPr>
          <w:rFonts w:cs="David" w:hint="cs"/>
          <w:sz w:val="24"/>
          <w:szCs w:val="24"/>
          <w:rtl/>
        </w:rPr>
        <w:t>הבסיס</w:t>
      </w:r>
      <w:r w:rsidRPr="003D385D">
        <w:rPr>
          <w:rFonts w:cs="David"/>
          <w:sz w:val="24"/>
          <w:szCs w:val="24"/>
          <w:rtl/>
        </w:rPr>
        <w:t>,</w:t>
      </w:r>
      <w:r w:rsidRPr="003D385D">
        <w:rPr>
          <w:rFonts w:cs="David"/>
          <w:sz w:val="24"/>
          <w:szCs w:val="24"/>
        </w:rPr>
        <w:t xml:space="preserve"> </w:t>
      </w:r>
      <w:r w:rsidRPr="003D385D">
        <w:rPr>
          <w:rFonts w:cs="David"/>
          <w:sz w:val="24"/>
          <w:szCs w:val="24"/>
          <w:rtl/>
        </w:rPr>
        <w:t>יחול</w:t>
      </w:r>
      <w:r w:rsidRPr="003D385D">
        <w:rPr>
          <w:rFonts w:cs="David"/>
          <w:sz w:val="24"/>
          <w:szCs w:val="24"/>
        </w:rPr>
        <w:t xml:space="preserve"> </w:t>
      </w:r>
      <w:r w:rsidRPr="003D385D">
        <w:rPr>
          <w:rFonts w:cs="David"/>
          <w:sz w:val="24"/>
          <w:szCs w:val="24"/>
          <w:rtl/>
        </w:rPr>
        <w:t>שינוי</w:t>
      </w:r>
      <w:r w:rsidRPr="003D385D">
        <w:rPr>
          <w:rFonts w:cs="David"/>
          <w:sz w:val="24"/>
          <w:szCs w:val="24"/>
        </w:rPr>
        <w:t xml:space="preserve"> </w:t>
      </w:r>
      <w:r w:rsidRPr="003D385D">
        <w:rPr>
          <w:rFonts w:cs="David"/>
          <w:sz w:val="24"/>
          <w:szCs w:val="24"/>
          <w:rtl/>
        </w:rPr>
        <w:t>במדד – כך שיהיה גבוה</w:t>
      </w:r>
      <w:r w:rsidRPr="00E8235F">
        <w:rPr>
          <w:rFonts w:cs="David"/>
          <w:sz w:val="24"/>
          <w:szCs w:val="24"/>
          <w:rtl/>
        </w:rPr>
        <w:t xml:space="preserve"> בשיעור של</w:t>
      </w:r>
      <w:r w:rsidRPr="00E8235F">
        <w:rPr>
          <w:rFonts w:cs="David"/>
          <w:sz w:val="24"/>
          <w:szCs w:val="24"/>
        </w:rPr>
        <w:t xml:space="preserve">4% </w:t>
      </w:r>
      <w:r w:rsidRPr="00E8235F">
        <w:rPr>
          <w:rFonts w:cs="David"/>
          <w:sz w:val="24"/>
          <w:szCs w:val="24"/>
          <w:rtl/>
        </w:rPr>
        <w:t xml:space="preserve"> ויותר מ</w:t>
      </w:r>
      <w:r w:rsidRPr="00E8235F">
        <w:rPr>
          <w:rFonts w:cs="David" w:hint="cs"/>
          <w:sz w:val="24"/>
          <w:szCs w:val="24"/>
          <w:rtl/>
        </w:rPr>
        <w:t>ה</w:t>
      </w:r>
      <w:r w:rsidRPr="00E8235F">
        <w:rPr>
          <w:rFonts w:cs="David"/>
          <w:sz w:val="24"/>
          <w:szCs w:val="24"/>
          <w:rtl/>
        </w:rPr>
        <w:t xml:space="preserve">מדד </w:t>
      </w:r>
      <w:r w:rsidRPr="00E8235F">
        <w:rPr>
          <w:rFonts w:cs="David" w:hint="cs"/>
          <w:sz w:val="24"/>
          <w:szCs w:val="24"/>
          <w:rtl/>
        </w:rPr>
        <w:t>הידוע</w:t>
      </w:r>
      <w:r w:rsidRPr="00E8235F">
        <w:rPr>
          <w:rFonts w:cs="David"/>
          <w:sz w:val="24"/>
          <w:szCs w:val="24"/>
          <w:rtl/>
        </w:rPr>
        <w:t xml:space="preserve"> בתאריך הבסיס, </w:t>
      </w:r>
      <w:r w:rsidRPr="00E8235F">
        <w:rPr>
          <w:rFonts w:cs="David" w:hint="cs"/>
          <w:sz w:val="24"/>
          <w:szCs w:val="24"/>
          <w:rtl/>
        </w:rPr>
        <w:t>יחל</w:t>
      </w:r>
      <w:r w:rsidRPr="00E8235F">
        <w:rPr>
          <w:rFonts w:cs="David"/>
          <w:sz w:val="24"/>
          <w:szCs w:val="24"/>
          <w:rtl/>
        </w:rPr>
        <w:t xml:space="preserve"> חישוב ההצמדה </w:t>
      </w:r>
      <w:r w:rsidRPr="00E8235F">
        <w:rPr>
          <w:rFonts w:cs="David" w:hint="cs"/>
          <w:sz w:val="24"/>
          <w:szCs w:val="24"/>
          <w:rtl/>
        </w:rPr>
        <w:t>מנקודה</w:t>
      </w:r>
      <w:r w:rsidRPr="00E8235F">
        <w:rPr>
          <w:rFonts w:cs="David"/>
          <w:sz w:val="24"/>
          <w:szCs w:val="24"/>
          <w:rtl/>
        </w:rPr>
        <w:t xml:space="preserve"> </w:t>
      </w:r>
      <w:r w:rsidRPr="00E8235F">
        <w:rPr>
          <w:rFonts w:cs="David" w:hint="cs"/>
          <w:sz w:val="24"/>
          <w:szCs w:val="24"/>
          <w:rtl/>
        </w:rPr>
        <w:t>זו</w:t>
      </w:r>
      <w:r w:rsidRPr="00E8235F">
        <w:rPr>
          <w:rFonts w:cs="David"/>
          <w:sz w:val="24"/>
          <w:szCs w:val="24"/>
          <w:rtl/>
        </w:rPr>
        <w:t xml:space="preserve"> </w:t>
      </w:r>
      <w:r w:rsidRPr="00E8235F">
        <w:rPr>
          <w:rFonts w:cs="David" w:hint="cs"/>
          <w:sz w:val="24"/>
          <w:szCs w:val="24"/>
          <w:rtl/>
        </w:rPr>
        <w:t>ואילך</w:t>
      </w:r>
      <w:r w:rsidRPr="00E8235F">
        <w:rPr>
          <w:rFonts w:cs="David"/>
          <w:sz w:val="24"/>
          <w:szCs w:val="24"/>
          <w:rtl/>
        </w:rPr>
        <w:t xml:space="preserve">, </w:t>
      </w:r>
      <w:r w:rsidRPr="00E8235F">
        <w:rPr>
          <w:rFonts w:cs="David" w:hint="cs"/>
          <w:sz w:val="24"/>
          <w:szCs w:val="24"/>
          <w:rtl/>
        </w:rPr>
        <w:t>באופן</w:t>
      </w:r>
      <w:r w:rsidRPr="00E8235F">
        <w:rPr>
          <w:rFonts w:cs="David"/>
          <w:sz w:val="24"/>
          <w:szCs w:val="24"/>
          <w:rtl/>
        </w:rPr>
        <w:t xml:space="preserve"> </w:t>
      </w:r>
      <w:r w:rsidRPr="00E8235F">
        <w:rPr>
          <w:rFonts w:cs="David" w:hint="cs"/>
          <w:sz w:val="24"/>
          <w:szCs w:val="24"/>
          <w:rtl/>
        </w:rPr>
        <w:t>הבא</w:t>
      </w:r>
      <w:r w:rsidRPr="00E8235F">
        <w:rPr>
          <w:rFonts w:cs="David"/>
          <w:sz w:val="24"/>
          <w:szCs w:val="24"/>
          <w:rtl/>
        </w:rPr>
        <w:t>:</w:t>
      </w:r>
    </w:p>
    <w:p w14:paraId="0D7C0642" w14:textId="77777777" w:rsidR="00515138" w:rsidRPr="00E8235F" w:rsidRDefault="00C0603F" w:rsidP="00A54DB8">
      <w:pPr>
        <w:numPr>
          <w:ilvl w:val="2"/>
          <w:numId w:val="5"/>
        </w:numPr>
        <w:tabs>
          <w:tab w:val="left" w:pos="44"/>
        </w:tabs>
        <w:spacing w:line="360" w:lineRule="auto"/>
        <w:rPr>
          <w:rFonts w:cs="David"/>
          <w:sz w:val="24"/>
          <w:szCs w:val="24"/>
        </w:rPr>
      </w:pPr>
      <w:r>
        <w:rPr>
          <w:rFonts w:cs="David" w:hint="cs"/>
          <w:sz w:val="24"/>
          <w:szCs w:val="24"/>
          <w:rtl/>
        </w:rPr>
        <w:t xml:space="preserve"> </w:t>
      </w:r>
      <w:r w:rsidR="00515138" w:rsidRPr="00E8235F">
        <w:rPr>
          <w:rFonts w:cs="David" w:hint="eastAsia"/>
          <w:sz w:val="24"/>
          <w:szCs w:val="24"/>
          <w:rtl/>
        </w:rPr>
        <w:t>המדד</w:t>
      </w:r>
      <w:r w:rsidR="00515138" w:rsidRPr="00E8235F">
        <w:rPr>
          <w:rFonts w:cs="David"/>
          <w:sz w:val="24"/>
          <w:szCs w:val="24"/>
          <w:rtl/>
        </w:rPr>
        <w:t xml:space="preserve"> </w:t>
      </w:r>
      <w:r w:rsidR="00515138" w:rsidRPr="00E8235F">
        <w:rPr>
          <w:rFonts w:cs="David" w:hint="eastAsia"/>
          <w:sz w:val="24"/>
          <w:szCs w:val="24"/>
          <w:rtl/>
        </w:rPr>
        <w:t>הידוע</w:t>
      </w:r>
      <w:r w:rsidR="00515138" w:rsidRPr="00E8235F">
        <w:rPr>
          <w:rFonts w:cs="David"/>
          <w:sz w:val="24"/>
          <w:szCs w:val="24"/>
          <w:rtl/>
        </w:rPr>
        <w:t xml:space="preserve"> </w:t>
      </w:r>
      <w:r w:rsidR="00515138" w:rsidRPr="00E8235F">
        <w:rPr>
          <w:rFonts w:cs="David" w:hint="eastAsia"/>
          <w:sz w:val="24"/>
          <w:szCs w:val="24"/>
          <w:rtl/>
        </w:rPr>
        <w:t>ביום</w:t>
      </w:r>
      <w:r w:rsidR="00515138" w:rsidRPr="00E8235F">
        <w:rPr>
          <w:rFonts w:cs="David"/>
          <w:sz w:val="24"/>
          <w:szCs w:val="24"/>
          <w:rtl/>
        </w:rPr>
        <w:t xml:space="preserve"> </w:t>
      </w:r>
      <w:r w:rsidR="00515138" w:rsidRPr="00E8235F">
        <w:rPr>
          <w:rFonts w:cs="David" w:hint="eastAsia"/>
          <w:sz w:val="24"/>
          <w:szCs w:val="24"/>
          <w:rtl/>
        </w:rPr>
        <w:t>השינוי</w:t>
      </w:r>
      <w:r w:rsidR="00515138" w:rsidRPr="00E8235F">
        <w:rPr>
          <w:rFonts w:cs="David"/>
          <w:sz w:val="24"/>
          <w:szCs w:val="24"/>
          <w:rtl/>
        </w:rPr>
        <w:t xml:space="preserve"> </w:t>
      </w:r>
      <w:r w:rsidR="00515138" w:rsidRPr="00E8235F">
        <w:rPr>
          <w:rFonts w:cs="David" w:hint="eastAsia"/>
          <w:sz w:val="24"/>
          <w:szCs w:val="24"/>
          <w:rtl/>
        </w:rPr>
        <w:t>ייקבע</w:t>
      </w:r>
      <w:r w:rsidR="00515138" w:rsidRPr="00E8235F">
        <w:rPr>
          <w:rFonts w:cs="David"/>
          <w:sz w:val="24"/>
          <w:szCs w:val="24"/>
          <w:rtl/>
        </w:rPr>
        <w:t xml:space="preserve"> </w:t>
      </w:r>
      <w:r w:rsidR="00515138" w:rsidRPr="00E8235F">
        <w:rPr>
          <w:rFonts w:cs="David" w:hint="eastAsia"/>
          <w:sz w:val="24"/>
          <w:szCs w:val="24"/>
          <w:rtl/>
        </w:rPr>
        <w:t>כמדד</w:t>
      </w:r>
      <w:r w:rsidR="00515138" w:rsidRPr="00E8235F">
        <w:rPr>
          <w:rFonts w:cs="David"/>
          <w:sz w:val="24"/>
          <w:szCs w:val="24"/>
          <w:rtl/>
        </w:rPr>
        <w:t xml:space="preserve"> </w:t>
      </w:r>
      <w:r w:rsidR="00515138" w:rsidRPr="00E8235F">
        <w:rPr>
          <w:rFonts w:cs="David" w:hint="eastAsia"/>
          <w:sz w:val="24"/>
          <w:szCs w:val="24"/>
          <w:rtl/>
        </w:rPr>
        <w:t>ההתחלתי</w:t>
      </w:r>
      <w:r w:rsidR="00515138" w:rsidRPr="00E8235F">
        <w:rPr>
          <w:rFonts w:cs="David"/>
          <w:sz w:val="24"/>
          <w:szCs w:val="24"/>
          <w:rtl/>
        </w:rPr>
        <w:t>.</w:t>
      </w:r>
    </w:p>
    <w:p w14:paraId="6A08D290" w14:textId="77777777" w:rsidR="00515138" w:rsidRPr="00E8235F" w:rsidRDefault="00515138" w:rsidP="00A54DB8">
      <w:pPr>
        <w:numPr>
          <w:ilvl w:val="3"/>
          <w:numId w:val="5"/>
        </w:numPr>
        <w:tabs>
          <w:tab w:val="left" w:pos="44"/>
        </w:tabs>
        <w:spacing w:line="360" w:lineRule="auto"/>
        <w:rPr>
          <w:rFonts w:cs="David"/>
          <w:sz w:val="24"/>
          <w:szCs w:val="24"/>
        </w:rPr>
      </w:pPr>
      <w:r w:rsidRPr="00E8235F">
        <w:rPr>
          <w:rFonts w:cs="David" w:hint="cs"/>
          <w:sz w:val="24"/>
          <w:szCs w:val="24"/>
          <w:rtl/>
        </w:rPr>
        <w:t>ביצוע</w:t>
      </w:r>
      <w:r w:rsidRPr="00E8235F">
        <w:rPr>
          <w:rFonts w:cs="David"/>
          <w:sz w:val="24"/>
          <w:szCs w:val="24"/>
          <w:rtl/>
        </w:rPr>
        <w:t xml:space="preserve"> ההצמדה ייעשה בחלוף פרק הזמן שנקבע לביצוע הצמדות, כאמור בסעיף </w:t>
      </w:r>
      <w:r w:rsidRPr="00E8235F">
        <w:rPr>
          <w:rFonts w:cs="David" w:hint="cs"/>
          <w:sz w:val="24"/>
          <w:szCs w:val="24"/>
          <w:rtl/>
        </w:rPr>
        <w:t>8.</w:t>
      </w:r>
      <w:r w:rsidR="00A834D2">
        <w:rPr>
          <w:rFonts w:cs="David" w:hint="cs"/>
          <w:sz w:val="24"/>
          <w:szCs w:val="24"/>
          <w:rtl/>
        </w:rPr>
        <w:t>3</w:t>
      </w:r>
      <w:r w:rsidRPr="00E8235F">
        <w:rPr>
          <w:rFonts w:cs="David" w:hint="cs"/>
          <w:sz w:val="24"/>
          <w:szCs w:val="24"/>
          <w:rtl/>
        </w:rPr>
        <w:t>.2</w:t>
      </w:r>
      <w:r w:rsidRPr="00E8235F">
        <w:rPr>
          <w:rFonts w:cs="David"/>
          <w:sz w:val="24"/>
          <w:szCs w:val="24"/>
          <w:rtl/>
        </w:rPr>
        <w:t xml:space="preserve"> לעיל. </w:t>
      </w:r>
    </w:p>
    <w:p w14:paraId="6F82CE2E" w14:textId="77777777" w:rsidR="00515138" w:rsidRPr="00E8235F" w:rsidRDefault="00515138" w:rsidP="00A54DB8">
      <w:pPr>
        <w:numPr>
          <w:ilvl w:val="2"/>
          <w:numId w:val="5"/>
        </w:numPr>
        <w:tabs>
          <w:tab w:val="left" w:pos="44"/>
        </w:tabs>
        <w:spacing w:line="360" w:lineRule="auto"/>
        <w:rPr>
          <w:rFonts w:cs="David"/>
          <w:sz w:val="24"/>
          <w:szCs w:val="24"/>
        </w:rPr>
      </w:pPr>
      <w:r w:rsidRPr="00E8235F">
        <w:rPr>
          <w:rFonts w:cs="David" w:hint="cs"/>
          <w:sz w:val="24"/>
          <w:szCs w:val="24"/>
          <w:rtl/>
        </w:rPr>
        <w:t>עדכון</w:t>
      </w:r>
      <w:r w:rsidRPr="00E8235F">
        <w:rPr>
          <w:rFonts w:cs="David"/>
          <w:sz w:val="24"/>
          <w:szCs w:val="24"/>
          <w:rtl/>
        </w:rPr>
        <w:t xml:space="preserve"> </w:t>
      </w:r>
      <w:r w:rsidRPr="00E8235F">
        <w:rPr>
          <w:rFonts w:cs="David" w:hint="cs"/>
          <w:sz w:val="24"/>
          <w:szCs w:val="24"/>
          <w:rtl/>
        </w:rPr>
        <w:t>המחירים ייעשה</w:t>
      </w:r>
      <w:r w:rsidRPr="00E8235F">
        <w:rPr>
          <w:rFonts w:cs="David"/>
          <w:sz w:val="24"/>
          <w:szCs w:val="24"/>
          <w:rtl/>
        </w:rPr>
        <w:t xml:space="preserve"> </w:t>
      </w:r>
      <w:r w:rsidRPr="00E8235F">
        <w:rPr>
          <w:rFonts w:cs="David" w:hint="cs"/>
          <w:sz w:val="24"/>
          <w:szCs w:val="24"/>
          <w:rtl/>
        </w:rPr>
        <w:t>לאחר</w:t>
      </w:r>
      <w:r w:rsidRPr="00E8235F">
        <w:rPr>
          <w:rFonts w:cs="David"/>
          <w:sz w:val="24"/>
          <w:szCs w:val="24"/>
          <w:rtl/>
        </w:rPr>
        <w:t xml:space="preserve"> </w:t>
      </w:r>
      <w:r w:rsidRPr="00E8235F">
        <w:rPr>
          <w:rFonts w:cs="David" w:hint="cs"/>
          <w:sz w:val="24"/>
          <w:szCs w:val="24"/>
          <w:rtl/>
        </w:rPr>
        <w:t>פניית</w:t>
      </w:r>
      <w:r w:rsidRPr="00E8235F">
        <w:rPr>
          <w:rFonts w:cs="David"/>
          <w:sz w:val="24"/>
          <w:szCs w:val="24"/>
          <w:rtl/>
        </w:rPr>
        <w:t xml:space="preserve"> </w:t>
      </w:r>
      <w:r w:rsidRPr="00E8235F">
        <w:rPr>
          <w:rFonts w:cs="David" w:hint="cs"/>
          <w:sz w:val="24"/>
          <w:szCs w:val="24"/>
          <w:rtl/>
        </w:rPr>
        <w:t>הזוכה</w:t>
      </w:r>
      <w:r w:rsidRPr="00E8235F">
        <w:rPr>
          <w:rFonts w:cs="David"/>
          <w:sz w:val="24"/>
          <w:szCs w:val="24"/>
          <w:rtl/>
        </w:rPr>
        <w:t xml:space="preserve"> </w:t>
      </w:r>
      <w:r w:rsidRPr="00E8235F">
        <w:rPr>
          <w:rFonts w:cs="David" w:hint="cs"/>
          <w:sz w:val="24"/>
          <w:szCs w:val="24"/>
          <w:rtl/>
        </w:rPr>
        <w:t>בכתב,</w:t>
      </w:r>
      <w:r w:rsidRPr="00E8235F">
        <w:rPr>
          <w:rFonts w:cs="David"/>
          <w:sz w:val="24"/>
          <w:szCs w:val="24"/>
          <w:rtl/>
        </w:rPr>
        <w:t xml:space="preserve"> </w:t>
      </w:r>
      <w:r w:rsidRPr="00E8235F">
        <w:rPr>
          <w:rFonts w:cs="David" w:hint="cs"/>
          <w:sz w:val="24"/>
          <w:szCs w:val="24"/>
          <w:rtl/>
        </w:rPr>
        <w:t>במקרה</w:t>
      </w:r>
      <w:r w:rsidRPr="00E8235F">
        <w:rPr>
          <w:rFonts w:cs="David"/>
          <w:sz w:val="24"/>
          <w:szCs w:val="24"/>
          <w:rtl/>
        </w:rPr>
        <w:t xml:space="preserve"> </w:t>
      </w:r>
      <w:r w:rsidRPr="00E8235F">
        <w:rPr>
          <w:rFonts w:cs="David" w:hint="cs"/>
          <w:sz w:val="24"/>
          <w:szCs w:val="24"/>
          <w:rtl/>
        </w:rPr>
        <w:t>של</w:t>
      </w:r>
      <w:r w:rsidRPr="00E8235F">
        <w:rPr>
          <w:rFonts w:cs="David"/>
          <w:sz w:val="24"/>
          <w:szCs w:val="24"/>
          <w:rtl/>
        </w:rPr>
        <w:t xml:space="preserve"> </w:t>
      </w:r>
      <w:r w:rsidRPr="00E8235F">
        <w:rPr>
          <w:rFonts w:cs="David" w:hint="cs"/>
          <w:sz w:val="24"/>
          <w:szCs w:val="24"/>
          <w:rtl/>
        </w:rPr>
        <w:t>איחור</w:t>
      </w:r>
      <w:r w:rsidRPr="00E8235F">
        <w:rPr>
          <w:rFonts w:cs="David"/>
          <w:sz w:val="24"/>
          <w:szCs w:val="24"/>
          <w:rtl/>
        </w:rPr>
        <w:t xml:space="preserve">, </w:t>
      </w:r>
      <w:r w:rsidRPr="00E8235F">
        <w:rPr>
          <w:rFonts w:cs="David" w:hint="cs"/>
          <w:sz w:val="24"/>
          <w:szCs w:val="24"/>
          <w:rtl/>
        </w:rPr>
        <w:t>לא</w:t>
      </w:r>
      <w:r w:rsidRPr="00E8235F">
        <w:rPr>
          <w:rFonts w:cs="David"/>
          <w:sz w:val="24"/>
          <w:szCs w:val="24"/>
          <w:rtl/>
        </w:rPr>
        <w:t xml:space="preserve"> </w:t>
      </w:r>
      <w:r w:rsidRPr="00E8235F">
        <w:rPr>
          <w:rFonts w:cs="David" w:hint="cs"/>
          <w:sz w:val="24"/>
          <w:szCs w:val="24"/>
          <w:rtl/>
        </w:rPr>
        <w:t>ישולם</w:t>
      </w:r>
      <w:r w:rsidRPr="00E8235F">
        <w:rPr>
          <w:rFonts w:cs="David"/>
          <w:sz w:val="24"/>
          <w:szCs w:val="24"/>
          <w:rtl/>
        </w:rPr>
        <w:t xml:space="preserve">  </w:t>
      </w:r>
      <w:r w:rsidRPr="00E8235F">
        <w:rPr>
          <w:rFonts w:cs="David" w:hint="cs"/>
          <w:sz w:val="24"/>
          <w:szCs w:val="24"/>
          <w:rtl/>
        </w:rPr>
        <w:t>ההפרש</w:t>
      </w:r>
      <w:r w:rsidRPr="00E8235F">
        <w:rPr>
          <w:rFonts w:cs="David"/>
          <w:sz w:val="24"/>
          <w:szCs w:val="24"/>
          <w:rtl/>
        </w:rPr>
        <w:t xml:space="preserve"> </w:t>
      </w:r>
    </w:p>
    <w:p w14:paraId="082C9BD2" w14:textId="77777777" w:rsidR="00515138" w:rsidRPr="00145B49" w:rsidRDefault="00515138" w:rsidP="00A54DB8">
      <w:pPr>
        <w:numPr>
          <w:ilvl w:val="2"/>
          <w:numId w:val="5"/>
        </w:numPr>
        <w:tabs>
          <w:tab w:val="left" w:pos="44"/>
        </w:tabs>
        <w:spacing w:line="360" w:lineRule="auto"/>
        <w:rPr>
          <w:rFonts w:cs="David"/>
          <w:sz w:val="24"/>
          <w:szCs w:val="24"/>
        </w:rPr>
      </w:pPr>
      <w:r w:rsidRPr="00E8235F">
        <w:rPr>
          <w:rFonts w:cs="David" w:hint="cs"/>
          <w:sz w:val="24"/>
          <w:szCs w:val="24"/>
          <w:rtl/>
        </w:rPr>
        <w:t>מחירי</w:t>
      </w:r>
      <w:r w:rsidRPr="00E8235F">
        <w:rPr>
          <w:rFonts w:cs="David"/>
          <w:sz w:val="24"/>
          <w:szCs w:val="24"/>
          <w:rtl/>
        </w:rPr>
        <w:t xml:space="preserve"> הבסיס יהיו בהתאם לקבוע בהצעת </w:t>
      </w:r>
      <w:r w:rsidRPr="00E8235F">
        <w:rPr>
          <w:rFonts w:cs="David" w:hint="cs"/>
          <w:sz w:val="24"/>
          <w:szCs w:val="24"/>
          <w:rtl/>
        </w:rPr>
        <w:t>הספק (בטופס הצעת המחיר)</w:t>
      </w:r>
      <w:r w:rsidRPr="00E8235F">
        <w:rPr>
          <w:rFonts w:cs="David"/>
          <w:sz w:val="24"/>
          <w:szCs w:val="24"/>
          <w:rtl/>
        </w:rPr>
        <w:t xml:space="preserve"> המהווה  חלק</w:t>
      </w:r>
      <w:r w:rsidRPr="00FD270F">
        <w:rPr>
          <w:rFonts w:cs="David"/>
          <w:sz w:val="24"/>
          <w:szCs w:val="24"/>
          <w:rtl/>
        </w:rPr>
        <w:t xml:space="preserve"> בלתי  נפרד </w:t>
      </w:r>
      <w:r>
        <w:rPr>
          <w:rFonts w:cs="David" w:hint="cs"/>
          <w:sz w:val="24"/>
          <w:szCs w:val="24"/>
          <w:rtl/>
        </w:rPr>
        <w:t>ההסכם</w:t>
      </w:r>
      <w:r w:rsidRPr="00FD270F">
        <w:rPr>
          <w:rFonts w:cs="David"/>
          <w:sz w:val="24"/>
          <w:szCs w:val="24"/>
          <w:rtl/>
        </w:rPr>
        <w:t xml:space="preserve"> זה. </w:t>
      </w:r>
      <w:r w:rsidRPr="001D26F5">
        <w:rPr>
          <w:rFonts w:cs="David"/>
          <w:sz w:val="24"/>
          <w:szCs w:val="24"/>
          <w:rtl/>
        </w:rPr>
        <w:t xml:space="preserve"> </w:t>
      </w:r>
    </w:p>
    <w:p w14:paraId="32628A5A" w14:textId="77777777" w:rsidR="00515138" w:rsidRPr="00145B49" w:rsidRDefault="00515138" w:rsidP="00A54DB8">
      <w:pPr>
        <w:numPr>
          <w:ilvl w:val="2"/>
          <w:numId w:val="5"/>
        </w:numPr>
        <w:tabs>
          <w:tab w:val="left" w:pos="44"/>
        </w:tabs>
        <w:spacing w:line="360" w:lineRule="auto"/>
        <w:rPr>
          <w:rFonts w:cs="David"/>
          <w:sz w:val="24"/>
          <w:szCs w:val="24"/>
          <w:rtl/>
        </w:rPr>
      </w:pPr>
      <w:r>
        <w:rPr>
          <w:rFonts w:cs="David" w:hint="cs"/>
          <w:sz w:val="24"/>
          <w:szCs w:val="24"/>
          <w:rtl/>
        </w:rPr>
        <w:t>המזמין יהא</w:t>
      </w:r>
      <w:r w:rsidRPr="001D26F5">
        <w:rPr>
          <w:rFonts w:cs="David"/>
          <w:sz w:val="24"/>
          <w:szCs w:val="24"/>
          <w:rtl/>
        </w:rPr>
        <w:t xml:space="preserve"> </w:t>
      </w:r>
      <w:r w:rsidRPr="001D26F5">
        <w:rPr>
          <w:rFonts w:cs="David" w:hint="cs"/>
          <w:sz w:val="24"/>
          <w:szCs w:val="24"/>
          <w:rtl/>
        </w:rPr>
        <w:t>רשאי</w:t>
      </w:r>
      <w:r w:rsidRPr="001D26F5">
        <w:rPr>
          <w:rFonts w:cs="David"/>
          <w:sz w:val="24"/>
          <w:szCs w:val="24"/>
          <w:rtl/>
        </w:rPr>
        <w:t xml:space="preserve"> </w:t>
      </w:r>
      <w:r w:rsidRPr="001D26F5">
        <w:rPr>
          <w:rFonts w:cs="David" w:hint="cs"/>
          <w:sz w:val="24"/>
          <w:szCs w:val="24"/>
          <w:rtl/>
        </w:rPr>
        <w:t>לעדכן</w:t>
      </w:r>
      <w:r w:rsidRPr="001D26F5">
        <w:rPr>
          <w:rFonts w:cs="David"/>
          <w:sz w:val="24"/>
          <w:szCs w:val="24"/>
          <w:rtl/>
        </w:rPr>
        <w:t xml:space="preserve"> </w:t>
      </w:r>
      <w:r>
        <w:rPr>
          <w:rFonts w:cs="David" w:hint="cs"/>
          <w:sz w:val="24"/>
          <w:szCs w:val="24"/>
          <w:rtl/>
        </w:rPr>
        <w:t>את מחירי השירותים</w:t>
      </w:r>
      <w:r w:rsidRPr="001D26F5">
        <w:rPr>
          <w:rFonts w:cs="David"/>
          <w:sz w:val="24"/>
          <w:szCs w:val="24"/>
          <w:rtl/>
        </w:rPr>
        <w:t xml:space="preserve">, </w:t>
      </w:r>
      <w:r w:rsidRPr="001D26F5">
        <w:rPr>
          <w:rFonts w:cs="David" w:hint="cs"/>
          <w:sz w:val="24"/>
          <w:szCs w:val="24"/>
          <w:rtl/>
        </w:rPr>
        <w:t>בנוסף</w:t>
      </w:r>
      <w:r w:rsidRPr="001D26F5">
        <w:rPr>
          <w:rFonts w:cs="David"/>
          <w:sz w:val="24"/>
          <w:szCs w:val="24"/>
          <w:rtl/>
        </w:rPr>
        <w:t xml:space="preserve"> </w:t>
      </w:r>
      <w:r w:rsidRPr="001D26F5">
        <w:rPr>
          <w:rFonts w:cs="David" w:hint="cs"/>
          <w:sz w:val="24"/>
          <w:szCs w:val="24"/>
          <w:rtl/>
        </w:rPr>
        <w:t>לאמור</w:t>
      </w:r>
      <w:r w:rsidRPr="001D26F5">
        <w:rPr>
          <w:rFonts w:cs="David"/>
          <w:sz w:val="24"/>
          <w:szCs w:val="24"/>
          <w:rtl/>
        </w:rPr>
        <w:t xml:space="preserve"> </w:t>
      </w:r>
      <w:r w:rsidRPr="001D26F5">
        <w:rPr>
          <w:rFonts w:cs="David" w:hint="cs"/>
          <w:sz w:val="24"/>
          <w:szCs w:val="24"/>
          <w:rtl/>
        </w:rPr>
        <w:t>בסעיף</w:t>
      </w:r>
      <w:r w:rsidRPr="001D26F5">
        <w:rPr>
          <w:rFonts w:cs="David"/>
          <w:sz w:val="24"/>
          <w:szCs w:val="24"/>
          <w:rtl/>
        </w:rPr>
        <w:t xml:space="preserve"> </w:t>
      </w:r>
      <w:r>
        <w:rPr>
          <w:rFonts w:cs="David" w:hint="cs"/>
          <w:sz w:val="24"/>
          <w:szCs w:val="24"/>
          <w:rtl/>
        </w:rPr>
        <w:t>8.</w:t>
      </w:r>
      <w:r w:rsidR="00A834D2">
        <w:rPr>
          <w:rFonts w:cs="David" w:hint="cs"/>
          <w:sz w:val="24"/>
          <w:szCs w:val="24"/>
          <w:rtl/>
        </w:rPr>
        <w:t>3</w:t>
      </w:r>
      <w:r>
        <w:rPr>
          <w:rFonts w:cs="David" w:hint="cs"/>
          <w:sz w:val="24"/>
          <w:szCs w:val="24"/>
          <w:rtl/>
        </w:rPr>
        <w:t>.1-8.</w:t>
      </w:r>
      <w:r w:rsidR="00A834D2">
        <w:rPr>
          <w:rFonts w:cs="David" w:hint="cs"/>
          <w:sz w:val="24"/>
          <w:szCs w:val="24"/>
          <w:rtl/>
        </w:rPr>
        <w:t>3</w:t>
      </w:r>
      <w:r>
        <w:rPr>
          <w:rFonts w:cs="David" w:hint="cs"/>
          <w:sz w:val="24"/>
          <w:szCs w:val="24"/>
          <w:rtl/>
        </w:rPr>
        <w:t>.3</w:t>
      </w:r>
      <w:r w:rsidRPr="001D26F5">
        <w:rPr>
          <w:rFonts w:cs="David"/>
          <w:sz w:val="24"/>
          <w:szCs w:val="24"/>
          <w:rtl/>
        </w:rPr>
        <w:t xml:space="preserve"> </w:t>
      </w:r>
      <w:r w:rsidRPr="001D26F5">
        <w:rPr>
          <w:rFonts w:cs="David" w:hint="cs"/>
          <w:sz w:val="24"/>
          <w:szCs w:val="24"/>
          <w:rtl/>
        </w:rPr>
        <w:t>לעיל</w:t>
      </w:r>
      <w:r w:rsidRPr="001D26F5">
        <w:rPr>
          <w:rFonts w:cs="David"/>
          <w:sz w:val="24"/>
          <w:szCs w:val="24"/>
          <w:rtl/>
        </w:rPr>
        <w:t xml:space="preserve">, </w:t>
      </w:r>
      <w:r w:rsidRPr="001D26F5">
        <w:rPr>
          <w:rFonts w:cs="David" w:hint="cs"/>
          <w:sz w:val="24"/>
          <w:szCs w:val="24"/>
          <w:rtl/>
        </w:rPr>
        <w:t>אחר</w:t>
      </w:r>
      <w:r w:rsidRPr="001D26F5">
        <w:rPr>
          <w:rFonts w:cs="David"/>
          <w:sz w:val="24"/>
          <w:szCs w:val="24"/>
          <w:rtl/>
        </w:rPr>
        <w:t xml:space="preserve"> </w:t>
      </w:r>
      <w:r w:rsidRPr="001D26F5">
        <w:rPr>
          <w:rFonts w:cs="David" w:hint="cs"/>
          <w:sz w:val="24"/>
          <w:szCs w:val="24"/>
          <w:rtl/>
        </w:rPr>
        <w:t>פניה</w:t>
      </w:r>
      <w:r w:rsidRPr="001D26F5">
        <w:rPr>
          <w:rFonts w:cs="David"/>
          <w:sz w:val="24"/>
          <w:szCs w:val="24"/>
          <w:rtl/>
        </w:rPr>
        <w:t xml:space="preserve"> </w:t>
      </w:r>
      <w:r w:rsidRPr="001D26F5">
        <w:rPr>
          <w:rFonts w:cs="David" w:hint="cs"/>
          <w:sz w:val="24"/>
          <w:szCs w:val="24"/>
          <w:rtl/>
        </w:rPr>
        <w:t>מנומקת</w:t>
      </w:r>
      <w:r w:rsidRPr="001D26F5">
        <w:rPr>
          <w:rFonts w:cs="David"/>
          <w:sz w:val="24"/>
          <w:szCs w:val="24"/>
          <w:rtl/>
        </w:rPr>
        <w:t xml:space="preserve"> </w:t>
      </w:r>
      <w:r w:rsidRPr="001D26F5">
        <w:rPr>
          <w:rFonts w:cs="David" w:hint="cs"/>
          <w:sz w:val="24"/>
          <w:szCs w:val="24"/>
          <w:rtl/>
        </w:rPr>
        <w:t>ומפורטת</w:t>
      </w:r>
      <w:r w:rsidRPr="001D26F5">
        <w:rPr>
          <w:rFonts w:cs="David"/>
          <w:sz w:val="24"/>
          <w:szCs w:val="24"/>
          <w:rtl/>
        </w:rPr>
        <w:t xml:space="preserve"> </w:t>
      </w:r>
      <w:r w:rsidRPr="001D26F5">
        <w:rPr>
          <w:rFonts w:cs="David" w:hint="cs"/>
          <w:sz w:val="24"/>
          <w:szCs w:val="24"/>
          <w:rtl/>
        </w:rPr>
        <w:t>של</w:t>
      </w:r>
      <w:r w:rsidRPr="001D26F5">
        <w:rPr>
          <w:rFonts w:cs="David"/>
          <w:sz w:val="24"/>
          <w:szCs w:val="24"/>
          <w:rtl/>
        </w:rPr>
        <w:t xml:space="preserve"> </w:t>
      </w:r>
      <w:r w:rsidRPr="001D26F5">
        <w:rPr>
          <w:rFonts w:cs="David" w:hint="cs"/>
          <w:sz w:val="24"/>
          <w:szCs w:val="24"/>
          <w:rtl/>
        </w:rPr>
        <w:t>הזוכה</w:t>
      </w:r>
      <w:r w:rsidRPr="001D26F5">
        <w:rPr>
          <w:rFonts w:cs="David"/>
          <w:sz w:val="24"/>
          <w:szCs w:val="24"/>
          <w:rtl/>
        </w:rPr>
        <w:t>.</w:t>
      </w:r>
      <w:r w:rsidRPr="00FD270F">
        <w:rPr>
          <w:rFonts w:cs="David"/>
          <w:sz w:val="24"/>
          <w:szCs w:val="24"/>
          <w:rtl/>
        </w:rPr>
        <w:t xml:space="preserve"> </w:t>
      </w:r>
    </w:p>
    <w:p w14:paraId="096267FB" w14:textId="77777777" w:rsidR="00515138" w:rsidRPr="00CC7A4E" w:rsidRDefault="00515138" w:rsidP="00A54DB8">
      <w:pPr>
        <w:pStyle w:val="2"/>
        <w:widowControl/>
        <w:numPr>
          <w:ilvl w:val="2"/>
          <w:numId w:val="5"/>
        </w:numPr>
        <w:tabs>
          <w:tab w:val="left" w:pos="1124"/>
          <w:tab w:val="left" w:pos="1304"/>
        </w:tabs>
        <w:overflowPunct w:val="0"/>
        <w:autoSpaceDE w:val="0"/>
        <w:autoSpaceDN w:val="0"/>
        <w:adjustRightInd w:val="0"/>
        <w:spacing w:before="0"/>
        <w:rPr>
          <w:b w:val="0"/>
          <w:bCs w:val="0"/>
          <w:sz w:val="24"/>
          <w:szCs w:val="24"/>
          <w:rtl/>
        </w:rPr>
      </w:pPr>
      <w:r w:rsidRPr="00145B49">
        <w:rPr>
          <w:rFonts w:hint="cs"/>
          <w:b w:val="0"/>
          <w:bCs w:val="0"/>
          <w:sz w:val="24"/>
          <w:szCs w:val="24"/>
          <w:rtl/>
        </w:rPr>
        <w:t xml:space="preserve">עוסק מורשה - תנאי מוקדם לביצוע התשלומים לפי הסכם זה הוא הצגת צילום עוסק מורשה </w:t>
      </w:r>
      <w:r w:rsidRPr="00145B49">
        <w:rPr>
          <w:rFonts w:hint="eastAsia"/>
          <w:b w:val="0"/>
          <w:bCs w:val="0"/>
          <w:sz w:val="24"/>
          <w:szCs w:val="24"/>
          <w:rtl/>
        </w:rPr>
        <w:t>התשל</w:t>
      </w:r>
      <w:r w:rsidRPr="00145B49">
        <w:rPr>
          <w:b w:val="0"/>
          <w:bCs w:val="0"/>
          <w:sz w:val="24"/>
          <w:szCs w:val="24"/>
          <w:rtl/>
        </w:rPr>
        <w:t>"ו- 1976</w:t>
      </w:r>
      <w:r w:rsidRPr="00145B49">
        <w:rPr>
          <w:rFonts w:hint="cs"/>
          <w:b w:val="0"/>
          <w:bCs w:val="0"/>
          <w:sz w:val="24"/>
          <w:szCs w:val="24"/>
          <w:rtl/>
        </w:rPr>
        <w:t xml:space="preserve"> בכל שנת כספים במשך קיום הסכם זה</w:t>
      </w:r>
      <w:r w:rsidRPr="00CC7A4E">
        <w:rPr>
          <w:rFonts w:hint="cs"/>
          <w:b w:val="0"/>
          <w:bCs w:val="0"/>
          <w:sz w:val="24"/>
          <w:szCs w:val="24"/>
          <w:rtl/>
        </w:rPr>
        <w:t xml:space="preserve"> אישור מפקיד מורשה או </w:t>
      </w:r>
      <w:r w:rsidRPr="00CC7A4E">
        <w:rPr>
          <w:rFonts w:hint="cs"/>
          <w:b w:val="0"/>
          <w:bCs w:val="0"/>
          <w:sz w:val="24"/>
          <w:szCs w:val="24"/>
          <w:rtl/>
        </w:rPr>
        <w:lastRenderedPageBreak/>
        <w:t xml:space="preserve">מרואה חשבון, או העתק ממנו, המעיד כי </w:t>
      </w:r>
      <w:r>
        <w:rPr>
          <w:rFonts w:hint="cs"/>
          <w:b w:val="0"/>
          <w:bCs w:val="0"/>
          <w:sz w:val="24"/>
          <w:szCs w:val="24"/>
          <w:rtl/>
        </w:rPr>
        <w:t>הספק</w:t>
      </w:r>
      <w:r w:rsidRPr="00CC7A4E">
        <w:rPr>
          <w:rFonts w:hint="cs"/>
          <w:b w:val="0"/>
          <w:bCs w:val="0"/>
          <w:sz w:val="24"/>
          <w:szCs w:val="24"/>
          <w:rtl/>
        </w:rPr>
        <w:t xml:space="preserve"> מנהל את פנקסי החשבונות והרשומות שעליו לנהלם על פי חוק.</w:t>
      </w:r>
      <w:r>
        <w:rPr>
          <w:rFonts w:hint="cs"/>
          <w:b w:val="0"/>
          <w:bCs w:val="0"/>
          <w:sz w:val="24"/>
          <w:szCs w:val="24"/>
          <w:rtl/>
        </w:rPr>
        <w:t xml:space="preserve"> </w:t>
      </w:r>
    </w:p>
    <w:p w14:paraId="1F3BAE06" w14:textId="77777777" w:rsidR="00515138" w:rsidRPr="00145B49"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sz w:val="28"/>
          <w:szCs w:val="28"/>
          <w:rtl/>
        </w:rPr>
        <w:t>התחייבויות</w:t>
      </w:r>
      <w:r w:rsidRPr="00AD6C4C">
        <w:rPr>
          <w:rFonts w:hint="cs"/>
          <w:sz w:val="28"/>
          <w:szCs w:val="28"/>
          <w:rtl/>
        </w:rPr>
        <w:t xml:space="preserve"> והצהרות הספק </w:t>
      </w:r>
    </w:p>
    <w:p w14:paraId="6B2E0FA3" w14:textId="77777777" w:rsidR="00515138" w:rsidRPr="003E140E" w:rsidRDefault="00515138" w:rsidP="00A54DB8">
      <w:pPr>
        <w:numPr>
          <w:ilvl w:val="1"/>
          <w:numId w:val="5"/>
        </w:numPr>
        <w:tabs>
          <w:tab w:val="left" w:pos="44"/>
        </w:tabs>
        <w:spacing w:line="360" w:lineRule="auto"/>
        <w:rPr>
          <w:rFonts w:cs="David"/>
          <w:sz w:val="24"/>
          <w:szCs w:val="24"/>
          <w:rtl/>
        </w:rPr>
      </w:pPr>
      <w:r w:rsidRPr="00FD270F">
        <w:rPr>
          <w:rFonts w:cs="David"/>
          <w:sz w:val="24"/>
          <w:szCs w:val="24"/>
          <w:rtl/>
        </w:rPr>
        <w:t xml:space="preserve">הספק מתחייב לשתף פעולה עם כל גורם אחר הקשור עם המזמין או כל גורם אחר השותף לביצוע העבודות, </w:t>
      </w:r>
      <w:r w:rsidRPr="00FD270F">
        <w:rPr>
          <w:rFonts w:cs="David" w:hint="cs"/>
          <w:sz w:val="24"/>
          <w:szCs w:val="24"/>
          <w:rtl/>
        </w:rPr>
        <w:t>לפי</w:t>
      </w:r>
      <w:r w:rsidRPr="00FD270F">
        <w:rPr>
          <w:rFonts w:cs="David"/>
          <w:sz w:val="24"/>
          <w:szCs w:val="24"/>
          <w:rtl/>
        </w:rPr>
        <w:t xml:space="preserve"> </w:t>
      </w:r>
      <w:r w:rsidRPr="00FD270F">
        <w:rPr>
          <w:rFonts w:cs="David" w:hint="cs"/>
          <w:sz w:val="24"/>
          <w:szCs w:val="24"/>
          <w:rtl/>
        </w:rPr>
        <w:t>הוראת</w:t>
      </w:r>
      <w:r w:rsidRPr="00FD270F">
        <w:rPr>
          <w:rFonts w:cs="David"/>
          <w:sz w:val="24"/>
          <w:szCs w:val="24"/>
          <w:rtl/>
        </w:rPr>
        <w:t xml:space="preserve"> </w:t>
      </w:r>
      <w:r w:rsidRPr="00FD270F">
        <w:rPr>
          <w:rFonts w:cs="David" w:hint="cs"/>
          <w:sz w:val="24"/>
          <w:szCs w:val="24"/>
          <w:rtl/>
        </w:rPr>
        <w:t>המזמין</w:t>
      </w:r>
      <w:r w:rsidRPr="00FD270F">
        <w:rPr>
          <w:rFonts w:cs="David"/>
          <w:sz w:val="24"/>
          <w:szCs w:val="24"/>
          <w:rtl/>
        </w:rPr>
        <w:t xml:space="preserve">. </w:t>
      </w:r>
    </w:p>
    <w:p w14:paraId="611AC943" w14:textId="77777777" w:rsidR="00515138" w:rsidRPr="00FD270F" w:rsidRDefault="00515138" w:rsidP="00A54DB8">
      <w:pPr>
        <w:numPr>
          <w:ilvl w:val="1"/>
          <w:numId w:val="5"/>
        </w:numPr>
        <w:tabs>
          <w:tab w:val="left" w:pos="44"/>
        </w:tabs>
        <w:spacing w:line="360" w:lineRule="auto"/>
        <w:rPr>
          <w:b/>
          <w:bCs/>
          <w:sz w:val="24"/>
          <w:szCs w:val="24"/>
        </w:rPr>
      </w:pPr>
      <w:r w:rsidRPr="00FD270F">
        <w:rPr>
          <w:rFonts w:cs="David"/>
          <w:sz w:val="24"/>
          <w:szCs w:val="24"/>
          <w:rtl/>
        </w:rPr>
        <w:t>ה</w:t>
      </w:r>
      <w:r w:rsidRPr="00FD270F">
        <w:rPr>
          <w:rFonts w:cs="David" w:hint="cs"/>
          <w:sz w:val="24"/>
          <w:szCs w:val="24"/>
          <w:rtl/>
        </w:rPr>
        <w:t>ספק</w:t>
      </w:r>
      <w:r w:rsidRPr="00FD270F">
        <w:rPr>
          <w:rFonts w:cs="David"/>
          <w:sz w:val="24"/>
          <w:szCs w:val="24"/>
          <w:rtl/>
        </w:rPr>
        <w:t xml:space="preserve"> מתחייב להדריך את אנשי המקצוע של </w:t>
      </w:r>
      <w:r w:rsidRPr="00FD270F">
        <w:rPr>
          <w:rFonts w:cs="David" w:hint="cs"/>
          <w:sz w:val="24"/>
          <w:szCs w:val="24"/>
          <w:rtl/>
        </w:rPr>
        <w:t>המזמין</w:t>
      </w:r>
      <w:r w:rsidRPr="00FD270F">
        <w:rPr>
          <w:rFonts w:cs="David"/>
          <w:sz w:val="24"/>
          <w:szCs w:val="24"/>
          <w:rtl/>
        </w:rPr>
        <w:t xml:space="preserve"> או מי מטעמו בכל הקשור בצדדים הטכניים והמקצועיים של </w:t>
      </w:r>
      <w:r w:rsidRPr="00FD270F">
        <w:rPr>
          <w:rFonts w:cs="David" w:hint="cs"/>
          <w:sz w:val="24"/>
          <w:szCs w:val="24"/>
          <w:rtl/>
        </w:rPr>
        <w:t>המכללים</w:t>
      </w:r>
      <w:r w:rsidRPr="00FD270F">
        <w:rPr>
          <w:rFonts w:cs="David"/>
          <w:sz w:val="24"/>
          <w:szCs w:val="24"/>
          <w:rtl/>
        </w:rPr>
        <w:t>.</w:t>
      </w:r>
    </w:p>
    <w:p w14:paraId="5BA802A7" w14:textId="0CFD137F" w:rsidR="00515138" w:rsidRPr="0085587D" w:rsidRDefault="00515138" w:rsidP="00A54DB8">
      <w:pPr>
        <w:numPr>
          <w:ilvl w:val="1"/>
          <w:numId w:val="5"/>
        </w:numPr>
        <w:tabs>
          <w:tab w:val="left" w:pos="44"/>
        </w:tabs>
        <w:spacing w:line="360" w:lineRule="auto"/>
        <w:rPr>
          <w:sz w:val="24"/>
          <w:szCs w:val="24"/>
        </w:rPr>
      </w:pPr>
      <w:r w:rsidRPr="0085587D">
        <w:rPr>
          <w:rFonts w:cs="David" w:hint="cs"/>
          <w:sz w:val="24"/>
          <w:szCs w:val="24"/>
          <w:rtl/>
        </w:rPr>
        <w:t>הספק</w:t>
      </w:r>
      <w:r w:rsidRPr="0085587D">
        <w:rPr>
          <w:rFonts w:cs="David"/>
          <w:sz w:val="24"/>
          <w:szCs w:val="24"/>
          <w:rtl/>
        </w:rPr>
        <w:t xml:space="preserve"> מתחייב לכבד כל הזמנה למיגון השמשות כנגד אבנים או </w:t>
      </w:r>
      <w:r w:rsidR="00854189">
        <w:rPr>
          <w:rFonts w:cs="David" w:hint="cs"/>
          <w:sz w:val="24"/>
          <w:szCs w:val="24"/>
          <w:rtl/>
        </w:rPr>
        <w:t xml:space="preserve">מיגון נגד </w:t>
      </w:r>
      <w:r w:rsidRPr="0085587D">
        <w:rPr>
          <w:rFonts w:cs="David"/>
          <w:sz w:val="24"/>
          <w:szCs w:val="24"/>
          <w:rtl/>
        </w:rPr>
        <w:t xml:space="preserve">ירי או </w:t>
      </w:r>
      <w:r w:rsidR="00854189">
        <w:rPr>
          <w:rFonts w:cs="David" w:hint="cs"/>
          <w:sz w:val="24"/>
          <w:szCs w:val="24"/>
          <w:rtl/>
        </w:rPr>
        <w:t>הכהייה</w:t>
      </w:r>
      <w:r w:rsidRPr="0085587D">
        <w:rPr>
          <w:rFonts w:cs="David"/>
          <w:sz w:val="24"/>
          <w:szCs w:val="24"/>
          <w:rtl/>
        </w:rPr>
        <w:t xml:space="preserve"> </w:t>
      </w:r>
      <w:r w:rsidR="00907394">
        <w:rPr>
          <w:rFonts w:cs="David" w:hint="cs"/>
          <w:sz w:val="24"/>
          <w:szCs w:val="24"/>
          <w:rtl/>
        </w:rPr>
        <w:t xml:space="preserve"> או התקנת זגוגית במראה או תיקון/החלפה של מנגנון הרמת שמשות </w:t>
      </w:r>
      <w:r w:rsidRPr="0085587D">
        <w:rPr>
          <w:rFonts w:cs="David"/>
          <w:sz w:val="24"/>
          <w:szCs w:val="24"/>
          <w:rtl/>
        </w:rPr>
        <w:t xml:space="preserve">באחד </w:t>
      </w:r>
      <w:r w:rsidRPr="0085587D">
        <w:rPr>
          <w:rFonts w:cs="David" w:hint="cs"/>
          <w:sz w:val="24"/>
          <w:szCs w:val="24"/>
          <w:rtl/>
        </w:rPr>
        <w:t>ממוקדי</w:t>
      </w:r>
      <w:r w:rsidRPr="0085587D">
        <w:rPr>
          <w:rFonts w:cs="David"/>
          <w:sz w:val="24"/>
          <w:szCs w:val="24"/>
          <w:rtl/>
        </w:rPr>
        <w:t xml:space="preserve"> השירות, לפי בחירת המזמין ובהודעה מראש, שבבעלותו ואין הוא רשאי לדחות הזמנה כל שהיא. </w:t>
      </w:r>
    </w:p>
    <w:p w14:paraId="577AAF69" w14:textId="0F625A4D" w:rsidR="00515138" w:rsidRDefault="00515138" w:rsidP="00A54DB8">
      <w:pPr>
        <w:numPr>
          <w:ilvl w:val="1"/>
          <w:numId w:val="5"/>
        </w:numPr>
        <w:tabs>
          <w:tab w:val="left" w:pos="44"/>
        </w:tabs>
        <w:spacing w:line="360" w:lineRule="auto"/>
        <w:rPr>
          <w:b/>
          <w:bCs/>
          <w:sz w:val="24"/>
          <w:szCs w:val="24"/>
        </w:rPr>
      </w:pPr>
      <w:r>
        <w:rPr>
          <w:rFonts w:cs="David" w:hint="cs"/>
          <w:sz w:val="24"/>
          <w:szCs w:val="24"/>
          <w:rtl/>
        </w:rPr>
        <w:t xml:space="preserve">הספק מתחייב, כי </w:t>
      </w:r>
      <w:r w:rsidRPr="00BB78AA">
        <w:rPr>
          <w:rFonts w:cs="David" w:hint="cs"/>
          <w:sz w:val="24"/>
          <w:szCs w:val="24"/>
          <w:rtl/>
        </w:rPr>
        <w:t>כל</w:t>
      </w:r>
      <w:r w:rsidRPr="00BB78AA">
        <w:rPr>
          <w:rFonts w:cs="David"/>
          <w:sz w:val="24"/>
          <w:szCs w:val="24"/>
          <w:rtl/>
        </w:rPr>
        <w:t xml:space="preserve"> השמשות שיסופקו </w:t>
      </w:r>
      <w:r>
        <w:rPr>
          <w:rFonts w:cs="David" w:hint="cs"/>
          <w:sz w:val="24"/>
          <w:szCs w:val="24"/>
          <w:rtl/>
        </w:rPr>
        <w:t xml:space="preserve">על ידו </w:t>
      </w:r>
      <w:r w:rsidRPr="00BB78AA">
        <w:rPr>
          <w:rFonts w:cs="David" w:hint="cs"/>
          <w:sz w:val="24"/>
          <w:szCs w:val="24"/>
          <w:rtl/>
        </w:rPr>
        <w:t>יהיו</w:t>
      </w:r>
      <w:r w:rsidRPr="00BB78AA">
        <w:rPr>
          <w:rFonts w:cs="David"/>
          <w:sz w:val="24"/>
          <w:szCs w:val="24"/>
          <w:rtl/>
        </w:rPr>
        <w:t xml:space="preserve"> </w:t>
      </w:r>
      <w:r w:rsidRPr="00BB78AA">
        <w:rPr>
          <w:rFonts w:cs="David" w:hint="cs"/>
          <w:sz w:val="24"/>
          <w:szCs w:val="24"/>
          <w:rtl/>
        </w:rPr>
        <w:t>חדשות</w:t>
      </w:r>
      <w:r w:rsidRPr="00BB78AA">
        <w:rPr>
          <w:rFonts w:cs="David"/>
          <w:sz w:val="24"/>
          <w:szCs w:val="24"/>
          <w:rtl/>
        </w:rPr>
        <w:t xml:space="preserve">, </w:t>
      </w:r>
      <w:r w:rsidRPr="00BB78AA">
        <w:rPr>
          <w:rFonts w:cs="David" w:hint="cs"/>
          <w:sz w:val="24"/>
          <w:szCs w:val="24"/>
          <w:rtl/>
        </w:rPr>
        <w:t>ללא</w:t>
      </w:r>
      <w:r w:rsidRPr="00BB78AA">
        <w:rPr>
          <w:rFonts w:cs="David"/>
          <w:sz w:val="24"/>
          <w:szCs w:val="24"/>
          <w:rtl/>
        </w:rPr>
        <w:t xml:space="preserve"> </w:t>
      </w:r>
      <w:r w:rsidRPr="00BB78AA">
        <w:rPr>
          <w:rFonts w:cs="David" w:hint="cs"/>
          <w:sz w:val="24"/>
          <w:szCs w:val="24"/>
          <w:rtl/>
        </w:rPr>
        <w:t>פגם</w:t>
      </w:r>
      <w:r w:rsidRPr="00BB78AA">
        <w:rPr>
          <w:rFonts w:cs="David"/>
          <w:sz w:val="24"/>
          <w:szCs w:val="24"/>
          <w:rtl/>
        </w:rPr>
        <w:t xml:space="preserve"> </w:t>
      </w:r>
      <w:r w:rsidRPr="00BB78AA">
        <w:rPr>
          <w:rFonts w:cs="David" w:hint="cs"/>
          <w:sz w:val="24"/>
          <w:szCs w:val="24"/>
          <w:rtl/>
        </w:rPr>
        <w:t>גלוי</w:t>
      </w:r>
      <w:r w:rsidRPr="00BB78AA">
        <w:rPr>
          <w:rFonts w:cs="David"/>
          <w:sz w:val="24"/>
          <w:szCs w:val="24"/>
          <w:rtl/>
        </w:rPr>
        <w:t xml:space="preserve"> </w:t>
      </w:r>
      <w:r w:rsidRPr="00BB78AA">
        <w:rPr>
          <w:rFonts w:cs="David" w:hint="cs"/>
          <w:sz w:val="24"/>
          <w:szCs w:val="24"/>
          <w:rtl/>
        </w:rPr>
        <w:t>או</w:t>
      </w:r>
      <w:r w:rsidRPr="00BB78AA">
        <w:rPr>
          <w:rFonts w:cs="David"/>
          <w:sz w:val="24"/>
          <w:szCs w:val="24"/>
          <w:rtl/>
        </w:rPr>
        <w:t xml:space="preserve"> </w:t>
      </w:r>
      <w:r w:rsidRPr="00BB78AA">
        <w:rPr>
          <w:rFonts w:cs="David" w:hint="cs"/>
          <w:sz w:val="24"/>
          <w:szCs w:val="24"/>
          <w:rtl/>
        </w:rPr>
        <w:t>נסתר</w:t>
      </w:r>
      <w:r w:rsidRPr="00BB78AA">
        <w:rPr>
          <w:rFonts w:cs="David"/>
          <w:sz w:val="24"/>
          <w:szCs w:val="24"/>
          <w:rtl/>
        </w:rPr>
        <w:t xml:space="preserve"> </w:t>
      </w:r>
      <w:r w:rsidRPr="00BB78AA">
        <w:rPr>
          <w:rFonts w:cs="David" w:hint="cs"/>
          <w:sz w:val="24"/>
          <w:szCs w:val="24"/>
          <w:rtl/>
        </w:rPr>
        <w:t>ומדרגת</w:t>
      </w:r>
      <w:r w:rsidRPr="00BB78AA">
        <w:rPr>
          <w:rFonts w:cs="David"/>
          <w:sz w:val="24"/>
          <w:szCs w:val="24"/>
          <w:rtl/>
        </w:rPr>
        <w:t xml:space="preserve"> </w:t>
      </w:r>
      <w:r w:rsidRPr="00BB78AA">
        <w:rPr>
          <w:rFonts w:cs="David" w:hint="cs"/>
          <w:sz w:val="24"/>
          <w:szCs w:val="24"/>
          <w:rtl/>
        </w:rPr>
        <w:t>איכות</w:t>
      </w:r>
      <w:r w:rsidRPr="00BB78AA">
        <w:rPr>
          <w:rFonts w:cs="David"/>
          <w:sz w:val="24"/>
          <w:szCs w:val="24"/>
          <w:rtl/>
        </w:rPr>
        <w:t xml:space="preserve"> </w:t>
      </w:r>
      <w:r w:rsidRPr="00BB78AA">
        <w:rPr>
          <w:rFonts w:cs="David" w:hint="cs"/>
          <w:sz w:val="24"/>
          <w:szCs w:val="24"/>
          <w:rtl/>
        </w:rPr>
        <w:t>ראשונה</w:t>
      </w:r>
      <w:r w:rsidRPr="00BB78AA">
        <w:rPr>
          <w:rFonts w:cs="David"/>
          <w:sz w:val="24"/>
          <w:szCs w:val="24"/>
          <w:rtl/>
        </w:rPr>
        <w:t>.</w:t>
      </w:r>
    </w:p>
    <w:p w14:paraId="18A83AD2" w14:textId="77777777" w:rsidR="00515138" w:rsidRDefault="00515138" w:rsidP="00A54DB8">
      <w:pPr>
        <w:numPr>
          <w:ilvl w:val="1"/>
          <w:numId w:val="5"/>
        </w:numPr>
        <w:tabs>
          <w:tab w:val="clear" w:pos="792"/>
          <w:tab w:val="left" w:pos="44"/>
          <w:tab w:val="num" w:pos="1274"/>
        </w:tabs>
        <w:spacing w:line="360" w:lineRule="auto"/>
        <w:ind w:left="1274" w:hanging="567"/>
        <w:rPr>
          <w:sz w:val="24"/>
          <w:szCs w:val="24"/>
        </w:rPr>
      </w:pPr>
      <w:r>
        <w:rPr>
          <w:rFonts w:cs="David" w:hint="cs"/>
          <w:sz w:val="24"/>
          <w:szCs w:val="24"/>
          <w:rtl/>
        </w:rPr>
        <w:t xml:space="preserve">הספק מתחייב, כי </w:t>
      </w:r>
      <w:r w:rsidRPr="00BB78AA">
        <w:rPr>
          <w:rFonts w:cs="David" w:hint="cs"/>
          <w:sz w:val="24"/>
          <w:szCs w:val="24"/>
          <w:rtl/>
        </w:rPr>
        <w:t>אם</w:t>
      </w:r>
      <w:r w:rsidRPr="00BB78AA">
        <w:rPr>
          <w:rFonts w:cs="David"/>
          <w:sz w:val="24"/>
          <w:szCs w:val="24"/>
          <w:rtl/>
        </w:rPr>
        <w:t xml:space="preserve"> </w:t>
      </w:r>
      <w:r w:rsidRPr="00435C10">
        <w:rPr>
          <w:rFonts w:cs="David" w:hint="cs"/>
          <w:sz w:val="24"/>
          <w:szCs w:val="24"/>
          <w:rtl/>
        </w:rPr>
        <w:t>השמשות אשר יסופקו על יד</w:t>
      </w:r>
      <w:r>
        <w:rPr>
          <w:rFonts w:cs="David" w:hint="cs"/>
          <w:sz w:val="24"/>
          <w:szCs w:val="24"/>
          <w:rtl/>
        </w:rPr>
        <w:t>ו</w:t>
      </w:r>
      <w:r w:rsidRPr="00BB78AA">
        <w:rPr>
          <w:rFonts w:cs="David"/>
          <w:sz w:val="24"/>
          <w:szCs w:val="24"/>
          <w:rtl/>
        </w:rPr>
        <w:t xml:space="preserve"> יימצא</w:t>
      </w:r>
      <w:r w:rsidRPr="00BB78AA">
        <w:rPr>
          <w:rFonts w:cs="David" w:hint="cs"/>
          <w:sz w:val="24"/>
          <w:szCs w:val="24"/>
          <w:rtl/>
        </w:rPr>
        <w:t>ו</w:t>
      </w:r>
      <w:r w:rsidRPr="00BB78AA">
        <w:rPr>
          <w:rFonts w:cs="David"/>
          <w:sz w:val="24"/>
          <w:szCs w:val="24"/>
          <w:rtl/>
        </w:rPr>
        <w:t xml:space="preserve"> </w:t>
      </w:r>
      <w:r w:rsidRPr="00BB78AA">
        <w:rPr>
          <w:rFonts w:cs="David" w:hint="cs"/>
          <w:sz w:val="24"/>
          <w:szCs w:val="24"/>
          <w:rtl/>
        </w:rPr>
        <w:t>בלתי</w:t>
      </w:r>
      <w:r w:rsidRPr="00BB78AA">
        <w:rPr>
          <w:rFonts w:cs="David"/>
          <w:sz w:val="24"/>
          <w:szCs w:val="24"/>
          <w:rtl/>
        </w:rPr>
        <w:t xml:space="preserve"> תקי</w:t>
      </w:r>
      <w:r w:rsidRPr="00BB78AA">
        <w:rPr>
          <w:rFonts w:cs="David" w:hint="cs"/>
          <w:sz w:val="24"/>
          <w:szCs w:val="24"/>
          <w:rtl/>
        </w:rPr>
        <w:t>נות</w:t>
      </w:r>
      <w:r w:rsidRPr="00BB78AA">
        <w:rPr>
          <w:rFonts w:cs="David"/>
          <w:sz w:val="24"/>
          <w:szCs w:val="24"/>
          <w:rtl/>
        </w:rPr>
        <w:t xml:space="preserve"> לפני תום תקופת האחריות, או אז </w:t>
      </w:r>
      <w:r>
        <w:rPr>
          <w:rFonts w:cs="David" w:hint="cs"/>
          <w:sz w:val="24"/>
          <w:szCs w:val="24"/>
          <w:rtl/>
        </w:rPr>
        <w:t xml:space="preserve">יהיה עליו </w:t>
      </w:r>
      <w:r w:rsidRPr="00BB78AA">
        <w:rPr>
          <w:rFonts w:cs="David"/>
          <w:sz w:val="24"/>
          <w:szCs w:val="24"/>
          <w:rtl/>
        </w:rPr>
        <w:t xml:space="preserve">לספק </w:t>
      </w:r>
      <w:r w:rsidRPr="00BB78AA">
        <w:rPr>
          <w:rFonts w:cs="David" w:hint="cs"/>
          <w:sz w:val="24"/>
          <w:szCs w:val="24"/>
          <w:rtl/>
        </w:rPr>
        <w:t>למזמין</w:t>
      </w:r>
      <w:r w:rsidRPr="00BB78AA">
        <w:rPr>
          <w:rFonts w:cs="David"/>
          <w:sz w:val="24"/>
          <w:szCs w:val="24"/>
          <w:rtl/>
        </w:rPr>
        <w:t xml:space="preserve"> שמשות ממוגנות/מוכהות חדשות (לפי העניין), וזאת ללא תמורה ועם תקופת אחריות חדשה שמשכה זהה למשך תקופת האחריות לה התחייב </w:t>
      </w:r>
      <w:r>
        <w:rPr>
          <w:rFonts w:cs="David" w:hint="cs"/>
          <w:sz w:val="24"/>
          <w:szCs w:val="24"/>
          <w:rtl/>
        </w:rPr>
        <w:t>הספק</w:t>
      </w:r>
      <w:r w:rsidRPr="00BB78AA">
        <w:rPr>
          <w:rFonts w:cs="David"/>
          <w:sz w:val="24"/>
          <w:szCs w:val="24"/>
          <w:rtl/>
        </w:rPr>
        <w:t xml:space="preserve"> במסגרת מכרז זה לשמשות חדשות. </w:t>
      </w:r>
    </w:p>
    <w:p w14:paraId="08E53E71" w14:textId="77777777" w:rsidR="00515138" w:rsidRPr="00854189" w:rsidRDefault="00515138" w:rsidP="00A54DB8">
      <w:pPr>
        <w:numPr>
          <w:ilvl w:val="1"/>
          <w:numId w:val="5"/>
        </w:numPr>
        <w:tabs>
          <w:tab w:val="clear" w:pos="792"/>
          <w:tab w:val="left" w:pos="44"/>
          <w:tab w:val="num" w:pos="1274"/>
        </w:tabs>
        <w:spacing w:line="360" w:lineRule="auto"/>
        <w:ind w:left="1274" w:hanging="567"/>
        <w:rPr>
          <w:rFonts w:cs="David"/>
          <w:sz w:val="24"/>
          <w:szCs w:val="24"/>
        </w:rPr>
      </w:pPr>
      <w:r>
        <w:rPr>
          <w:rFonts w:cs="David" w:hint="cs"/>
          <w:sz w:val="24"/>
          <w:szCs w:val="24"/>
          <w:rtl/>
        </w:rPr>
        <w:t xml:space="preserve">הספק מתחייב, כי המזמין יוכל </w:t>
      </w:r>
      <w:r w:rsidRPr="00BB78AA">
        <w:rPr>
          <w:rFonts w:cs="David" w:hint="cs"/>
          <w:sz w:val="24"/>
          <w:szCs w:val="24"/>
          <w:rtl/>
        </w:rPr>
        <w:t>לרכוש</w:t>
      </w:r>
      <w:r w:rsidRPr="00BB78AA">
        <w:rPr>
          <w:rFonts w:cs="David"/>
          <w:sz w:val="24"/>
          <w:szCs w:val="24"/>
          <w:rtl/>
        </w:rPr>
        <w:t xml:space="preserve"> שמשות ממוגנות אבנים/ירי </w:t>
      </w:r>
      <w:r w:rsidRPr="00BB78AA">
        <w:rPr>
          <w:rFonts w:cs="David" w:hint="cs"/>
          <w:sz w:val="24"/>
          <w:szCs w:val="24"/>
          <w:rtl/>
        </w:rPr>
        <w:t>ו</w:t>
      </w:r>
      <w:r>
        <w:rPr>
          <w:rFonts w:cs="David" w:hint="cs"/>
          <w:sz w:val="24"/>
          <w:szCs w:val="24"/>
          <w:rtl/>
        </w:rPr>
        <w:t>הכהית</w:t>
      </w:r>
      <w:r w:rsidRPr="00BB78AA">
        <w:rPr>
          <w:rFonts w:cs="David"/>
          <w:sz w:val="24"/>
          <w:szCs w:val="24"/>
          <w:rtl/>
        </w:rPr>
        <w:t xml:space="preserve"> שמשות </w:t>
      </w:r>
      <w:r w:rsidRPr="0085587D">
        <w:rPr>
          <w:rFonts w:cs="David"/>
          <w:sz w:val="24"/>
          <w:szCs w:val="24"/>
          <w:rtl/>
        </w:rPr>
        <w:t>לכל סוג רכב שייכנס לשרות הממשלתי ושאינו מ</w:t>
      </w:r>
      <w:r w:rsidRPr="0085587D">
        <w:rPr>
          <w:rFonts w:cs="David" w:hint="cs"/>
          <w:sz w:val="24"/>
          <w:szCs w:val="24"/>
          <w:rtl/>
        </w:rPr>
        <w:t>ופיע בנספח</w:t>
      </w:r>
      <w:r w:rsidRPr="0085587D">
        <w:rPr>
          <w:rFonts w:cs="David"/>
          <w:sz w:val="24"/>
          <w:szCs w:val="24"/>
          <w:rtl/>
        </w:rPr>
        <w:t xml:space="preserve"> </w:t>
      </w:r>
      <w:r w:rsidRPr="0085587D">
        <w:rPr>
          <w:rFonts w:cs="David" w:hint="cs"/>
          <w:sz w:val="24"/>
          <w:szCs w:val="24"/>
          <w:rtl/>
        </w:rPr>
        <w:t>ז</w:t>
      </w:r>
      <w:r w:rsidRPr="0085587D">
        <w:rPr>
          <w:rFonts w:cs="David"/>
          <w:sz w:val="24"/>
          <w:szCs w:val="24"/>
          <w:rtl/>
        </w:rPr>
        <w:t>'</w:t>
      </w:r>
      <w:r w:rsidRPr="0085587D">
        <w:rPr>
          <w:rFonts w:cs="David" w:hint="cs"/>
          <w:sz w:val="24"/>
          <w:szCs w:val="24"/>
          <w:rtl/>
        </w:rPr>
        <w:t>-ז'2 - טופס הצעת המחיר, והמחיר</w:t>
      </w:r>
      <w:r w:rsidRPr="0085587D">
        <w:rPr>
          <w:rFonts w:cs="David"/>
          <w:sz w:val="24"/>
          <w:szCs w:val="24"/>
          <w:rtl/>
        </w:rPr>
        <w:t xml:space="preserve"> </w:t>
      </w:r>
      <w:r w:rsidRPr="0085587D">
        <w:rPr>
          <w:rFonts w:cs="David" w:hint="cs"/>
          <w:sz w:val="24"/>
          <w:szCs w:val="24"/>
          <w:rtl/>
        </w:rPr>
        <w:t>שייגבה</w:t>
      </w:r>
      <w:r w:rsidRPr="0085587D">
        <w:rPr>
          <w:rFonts w:cs="David"/>
          <w:sz w:val="24"/>
          <w:szCs w:val="24"/>
          <w:rtl/>
        </w:rPr>
        <w:t xml:space="preserve"> </w:t>
      </w:r>
      <w:r w:rsidRPr="0085587D">
        <w:rPr>
          <w:rFonts w:cs="David" w:hint="cs"/>
          <w:sz w:val="24"/>
          <w:szCs w:val="24"/>
          <w:rtl/>
        </w:rPr>
        <w:t>בגין</w:t>
      </w:r>
      <w:r w:rsidRPr="0085587D">
        <w:rPr>
          <w:rFonts w:cs="David"/>
          <w:sz w:val="24"/>
          <w:szCs w:val="24"/>
          <w:rtl/>
        </w:rPr>
        <w:t xml:space="preserve"> </w:t>
      </w:r>
      <w:r w:rsidRPr="0085587D">
        <w:rPr>
          <w:rFonts w:cs="David" w:hint="cs"/>
          <w:sz w:val="24"/>
          <w:szCs w:val="24"/>
          <w:rtl/>
        </w:rPr>
        <w:t>רכישת</w:t>
      </w:r>
      <w:r w:rsidRPr="0085587D">
        <w:rPr>
          <w:rFonts w:cs="David"/>
          <w:sz w:val="24"/>
          <w:szCs w:val="24"/>
          <w:rtl/>
        </w:rPr>
        <w:t xml:space="preserve"> </w:t>
      </w:r>
      <w:r w:rsidRPr="0085587D">
        <w:rPr>
          <w:rFonts w:cs="David" w:hint="cs"/>
          <w:sz w:val="24"/>
          <w:szCs w:val="24"/>
          <w:rtl/>
        </w:rPr>
        <w:t>שירותים</w:t>
      </w:r>
      <w:r w:rsidRPr="0085587D">
        <w:rPr>
          <w:rFonts w:cs="David"/>
          <w:sz w:val="24"/>
          <w:szCs w:val="24"/>
          <w:rtl/>
        </w:rPr>
        <w:t xml:space="preserve"> </w:t>
      </w:r>
      <w:r w:rsidRPr="0085587D">
        <w:rPr>
          <w:rFonts w:cs="David" w:hint="cs"/>
          <w:sz w:val="24"/>
          <w:szCs w:val="24"/>
          <w:rtl/>
        </w:rPr>
        <w:t>אלו</w:t>
      </w:r>
      <w:r w:rsidRPr="0085587D">
        <w:rPr>
          <w:rFonts w:cs="David"/>
          <w:sz w:val="24"/>
          <w:szCs w:val="24"/>
          <w:rtl/>
        </w:rPr>
        <w:t xml:space="preserve"> </w:t>
      </w:r>
      <w:r w:rsidRPr="0085587D">
        <w:rPr>
          <w:rFonts w:cs="David" w:hint="cs"/>
          <w:sz w:val="24"/>
          <w:szCs w:val="24"/>
          <w:rtl/>
        </w:rPr>
        <w:t>יהיה</w:t>
      </w:r>
      <w:r w:rsidRPr="0085587D">
        <w:rPr>
          <w:rFonts w:cs="David"/>
          <w:sz w:val="24"/>
          <w:szCs w:val="24"/>
          <w:rtl/>
        </w:rPr>
        <w:t xml:space="preserve"> </w:t>
      </w:r>
      <w:r w:rsidRPr="0085587D">
        <w:rPr>
          <w:rFonts w:cs="David" w:hint="cs"/>
          <w:sz w:val="24"/>
          <w:szCs w:val="24"/>
          <w:rtl/>
        </w:rPr>
        <w:t>על</w:t>
      </w:r>
      <w:r w:rsidRPr="0085587D">
        <w:rPr>
          <w:rFonts w:cs="David"/>
          <w:sz w:val="24"/>
          <w:szCs w:val="24"/>
          <w:rtl/>
        </w:rPr>
        <w:t xml:space="preserve"> </w:t>
      </w:r>
      <w:r w:rsidRPr="0085587D">
        <w:rPr>
          <w:rFonts w:cs="David" w:hint="cs"/>
          <w:sz w:val="24"/>
          <w:szCs w:val="24"/>
          <w:rtl/>
        </w:rPr>
        <w:t>פי</w:t>
      </w:r>
      <w:r w:rsidRPr="0085587D">
        <w:rPr>
          <w:rFonts w:cs="David"/>
          <w:sz w:val="24"/>
          <w:szCs w:val="24"/>
          <w:rtl/>
        </w:rPr>
        <w:t xml:space="preserve"> </w:t>
      </w:r>
      <w:r w:rsidRPr="0085587D">
        <w:rPr>
          <w:rFonts w:cs="David" w:hint="cs"/>
          <w:sz w:val="24"/>
          <w:szCs w:val="24"/>
          <w:rtl/>
        </w:rPr>
        <w:t>מחיר</w:t>
      </w:r>
      <w:r w:rsidRPr="0085587D">
        <w:rPr>
          <w:rFonts w:cs="David"/>
          <w:sz w:val="24"/>
          <w:szCs w:val="24"/>
          <w:rtl/>
        </w:rPr>
        <w:t xml:space="preserve"> </w:t>
      </w:r>
      <w:r w:rsidRPr="0085587D">
        <w:rPr>
          <w:rFonts w:cs="David" w:hint="cs"/>
          <w:sz w:val="24"/>
          <w:szCs w:val="24"/>
          <w:rtl/>
        </w:rPr>
        <w:t>ההצעה של הספק.</w:t>
      </w:r>
      <w:r w:rsidRPr="0085587D">
        <w:rPr>
          <w:rFonts w:cs="David"/>
          <w:sz w:val="24"/>
          <w:szCs w:val="24"/>
          <w:rtl/>
        </w:rPr>
        <w:t xml:space="preserve"> (בהתאם </w:t>
      </w:r>
      <w:r w:rsidRPr="0085587D">
        <w:rPr>
          <w:rFonts w:cs="David" w:hint="cs"/>
          <w:sz w:val="24"/>
          <w:szCs w:val="24"/>
          <w:rtl/>
        </w:rPr>
        <w:t>להצעת</w:t>
      </w:r>
      <w:r w:rsidRPr="0085587D">
        <w:rPr>
          <w:rFonts w:cs="David"/>
          <w:sz w:val="24"/>
          <w:szCs w:val="24"/>
          <w:rtl/>
        </w:rPr>
        <w:t xml:space="preserve"> </w:t>
      </w:r>
      <w:r w:rsidRPr="0085587D">
        <w:rPr>
          <w:rFonts w:cs="David" w:hint="cs"/>
          <w:sz w:val="24"/>
          <w:szCs w:val="24"/>
          <w:rtl/>
        </w:rPr>
        <w:t>הספק</w:t>
      </w:r>
      <w:r w:rsidRPr="0085587D">
        <w:rPr>
          <w:rFonts w:cs="David"/>
          <w:sz w:val="24"/>
          <w:szCs w:val="24"/>
          <w:rtl/>
        </w:rPr>
        <w:t xml:space="preserve">, </w:t>
      </w:r>
      <w:r w:rsidRPr="0085587D">
        <w:rPr>
          <w:rFonts w:cs="David" w:hint="cs"/>
          <w:sz w:val="24"/>
          <w:szCs w:val="24"/>
          <w:rtl/>
        </w:rPr>
        <w:t>בנספח</w:t>
      </w:r>
      <w:r w:rsidRPr="0085587D">
        <w:rPr>
          <w:rFonts w:cs="David"/>
          <w:sz w:val="24"/>
          <w:szCs w:val="24"/>
          <w:rtl/>
        </w:rPr>
        <w:t xml:space="preserve"> </w:t>
      </w:r>
      <w:r w:rsidRPr="0085587D">
        <w:rPr>
          <w:rFonts w:cs="David" w:hint="cs"/>
          <w:sz w:val="24"/>
          <w:szCs w:val="24"/>
          <w:rtl/>
        </w:rPr>
        <w:t>ז'-ז'2</w:t>
      </w:r>
      <w:r w:rsidRPr="0085587D">
        <w:rPr>
          <w:rFonts w:cs="David"/>
          <w:sz w:val="24"/>
          <w:szCs w:val="24"/>
          <w:rtl/>
        </w:rPr>
        <w:t>).</w:t>
      </w:r>
    </w:p>
    <w:p w14:paraId="5D9938B6" w14:textId="77777777" w:rsidR="00515138" w:rsidRPr="00854189" w:rsidRDefault="00515138" w:rsidP="00A54DB8">
      <w:pPr>
        <w:numPr>
          <w:ilvl w:val="1"/>
          <w:numId w:val="5"/>
        </w:numPr>
        <w:tabs>
          <w:tab w:val="clear" w:pos="792"/>
          <w:tab w:val="left" w:pos="44"/>
          <w:tab w:val="num" w:pos="1274"/>
        </w:tabs>
        <w:spacing w:line="360" w:lineRule="auto"/>
        <w:ind w:left="1274" w:hanging="567"/>
        <w:rPr>
          <w:rFonts w:cs="David"/>
          <w:sz w:val="24"/>
          <w:szCs w:val="24"/>
          <w:rtl/>
        </w:rPr>
      </w:pPr>
      <w:r>
        <w:rPr>
          <w:rFonts w:cs="David" w:hint="cs"/>
          <w:sz w:val="24"/>
          <w:szCs w:val="24"/>
          <w:rtl/>
        </w:rPr>
        <w:t>הספק</w:t>
      </w:r>
      <w:r w:rsidRPr="00BB78AA">
        <w:rPr>
          <w:rFonts w:cs="David"/>
          <w:sz w:val="24"/>
          <w:szCs w:val="24"/>
          <w:rtl/>
        </w:rPr>
        <w:t xml:space="preserve"> </w:t>
      </w:r>
      <w:r w:rsidRPr="00BB78AA">
        <w:rPr>
          <w:rFonts w:cs="David" w:hint="cs"/>
          <w:sz w:val="24"/>
          <w:szCs w:val="24"/>
          <w:rtl/>
        </w:rPr>
        <w:t>יהיה</w:t>
      </w:r>
      <w:r w:rsidRPr="00BB78AA">
        <w:rPr>
          <w:rFonts w:cs="David"/>
          <w:sz w:val="24"/>
          <w:szCs w:val="24"/>
          <w:rtl/>
        </w:rPr>
        <w:t xml:space="preserve"> </w:t>
      </w:r>
      <w:r w:rsidRPr="00BB78AA">
        <w:rPr>
          <w:rFonts w:cs="David" w:hint="cs"/>
          <w:sz w:val="24"/>
          <w:szCs w:val="24"/>
          <w:rtl/>
        </w:rPr>
        <w:t>אחראי</w:t>
      </w:r>
      <w:r w:rsidRPr="00BB78AA">
        <w:rPr>
          <w:rFonts w:cs="David"/>
          <w:sz w:val="24"/>
          <w:szCs w:val="24"/>
          <w:rtl/>
        </w:rPr>
        <w:t xml:space="preserve"> </w:t>
      </w:r>
      <w:r w:rsidRPr="00BB78AA">
        <w:rPr>
          <w:rFonts w:cs="David" w:hint="cs"/>
          <w:sz w:val="24"/>
          <w:szCs w:val="24"/>
          <w:rtl/>
        </w:rPr>
        <w:t>לכל</w:t>
      </w:r>
      <w:r w:rsidRPr="00BB78AA">
        <w:rPr>
          <w:rFonts w:cs="David"/>
          <w:sz w:val="24"/>
          <w:szCs w:val="24"/>
          <w:rtl/>
        </w:rPr>
        <w:t xml:space="preserve"> </w:t>
      </w:r>
      <w:r w:rsidRPr="00BB78AA">
        <w:rPr>
          <w:rFonts w:cs="David" w:hint="cs"/>
          <w:sz w:val="24"/>
          <w:szCs w:val="24"/>
          <w:rtl/>
        </w:rPr>
        <w:t>נזק</w:t>
      </w:r>
      <w:r w:rsidRPr="00BB78AA">
        <w:rPr>
          <w:rFonts w:cs="David"/>
          <w:sz w:val="24"/>
          <w:szCs w:val="24"/>
          <w:rtl/>
        </w:rPr>
        <w:t xml:space="preserve"> </w:t>
      </w:r>
      <w:r w:rsidRPr="00BB78AA">
        <w:rPr>
          <w:rFonts w:cs="David" w:hint="cs"/>
          <w:sz w:val="24"/>
          <w:szCs w:val="24"/>
          <w:rtl/>
        </w:rPr>
        <w:t>שיגרם</w:t>
      </w:r>
      <w:r w:rsidRPr="00BB78AA">
        <w:rPr>
          <w:rFonts w:cs="David"/>
          <w:sz w:val="24"/>
          <w:szCs w:val="24"/>
          <w:rtl/>
        </w:rPr>
        <w:t xml:space="preserve"> </w:t>
      </w:r>
      <w:r w:rsidRPr="00BB78AA">
        <w:rPr>
          <w:rFonts w:cs="David" w:hint="cs"/>
          <w:sz w:val="24"/>
          <w:szCs w:val="24"/>
          <w:rtl/>
        </w:rPr>
        <w:t>לרכב</w:t>
      </w:r>
      <w:r w:rsidRPr="00BB78AA">
        <w:rPr>
          <w:rFonts w:cs="David"/>
          <w:sz w:val="24"/>
          <w:szCs w:val="24"/>
          <w:rtl/>
        </w:rPr>
        <w:t xml:space="preserve"> </w:t>
      </w:r>
      <w:r w:rsidRPr="00BB78AA">
        <w:rPr>
          <w:rFonts w:cs="David" w:hint="cs"/>
          <w:sz w:val="24"/>
          <w:szCs w:val="24"/>
          <w:rtl/>
        </w:rPr>
        <w:t>של</w:t>
      </w:r>
      <w:r w:rsidRPr="00BB78AA">
        <w:rPr>
          <w:rFonts w:cs="David"/>
          <w:sz w:val="24"/>
          <w:szCs w:val="24"/>
          <w:rtl/>
        </w:rPr>
        <w:t xml:space="preserve"> </w:t>
      </w:r>
      <w:r w:rsidRPr="00BB78AA">
        <w:rPr>
          <w:rFonts w:cs="David" w:hint="cs"/>
          <w:sz w:val="24"/>
          <w:szCs w:val="24"/>
          <w:rtl/>
        </w:rPr>
        <w:t>המזמין</w:t>
      </w:r>
      <w:r w:rsidRPr="00BB78AA">
        <w:rPr>
          <w:rFonts w:cs="David"/>
          <w:sz w:val="24"/>
          <w:szCs w:val="24"/>
          <w:rtl/>
        </w:rPr>
        <w:t xml:space="preserve"> </w:t>
      </w:r>
      <w:r w:rsidRPr="00BB78AA">
        <w:rPr>
          <w:rFonts w:cs="David" w:hint="cs"/>
          <w:sz w:val="24"/>
          <w:szCs w:val="24"/>
          <w:rtl/>
        </w:rPr>
        <w:t>כתוצאה</w:t>
      </w:r>
      <w:r w:rsidRPr="00BB78AA">
        <w:rPr>
          <w:rFonts w:cs="David"/>
          <w:sz w:val="24"/>
          <w:szCs w:val="24"/>
          <w:rtl/>
        </w:rPr>
        <w:t xml:space="preserve"> </w:t>
      </w:r>
      <w:r w:rsidRPr="00BB78AA">
        <w:rPr>
          <w:rFonts w:cs="David" w:hint="cs"/>
          <w:sz w:val="24"/>
          <w:szCs w:val="24"/>
          <w:rtl/>
        </w:rPr>
        <w:t>מהתקנה</w:t>
      </w:r>
      <w:r w:rsidRPr="00BB78AA">
        <w:rPr>
          <w:rFonts w:cs="David"/>
          <w:sz w:val="24"/>
          <w:szCs w:val="24"/>
          <w:rtl/>
        </w:rPr>
        <w:t xml:space="preserve"> </w:t>
      </w:r>
      <w:r w:rsidRPr="00BB78AA">
        <w:rPr>
          <w:rFonts w:cs="David" w:hint="cs"/>
          <w:sz w:val="24"/>
          <w:szCs w:val="24"/>
          <w:rtl/>
        </w:rPr>
        <w:t>או</w:t>
      </w:r>
      <w:r w:rsidRPr="00BB78AA">
        <w:rPr>
          <w:rFonts w:cs="David"/>
          <w:sz w:val="24"/>
          <w:szCs w:val="24"/>
          <w:rtl/>
        </w:rPr>
        <w:t xml:space="preserve"> </w:t>
      </w:r>
      <w:r w:rsidRPr="00BB78AA">
        <w:rPr>
          <w:rFonts w:cs="David" w:hint="cs"/>
          <w:sz w:val="24"/>
          <w:szCs w:val="24"/>
          <w:rtl/>
        </w:rPr>
        <w:t>כל</w:t>
      </w:r>
      <w:r w:rsidRPr="00BB78AA">
        <w:rPr>
          <w:rFonts w:cs="David"/>
          <w:sz w:val="24"/>
          <w:szCs w:val="24"/>
          <w:rtl/>
        </w:rPr>
        <w:t xml:space="preserve"> </w:t>
      </w:r>
      <w:r w:rsidRPr="00BB78AA">
        <w:rPr>
          <w:rFonts w:cs="David" w:hint="cs"/>
          <w:sz w:val="24"/>
          <w:szCs w:val="24"/>
          <w:rtl/>
        </w:rPr>
        <w:t>שירות</w:t>
      </w:r>
      <w:r w:rsidRPr="00BB78AA">
        <w:rPr>
          <w:rFonts w:cs="David"/>
          <w:sz w:val="24"/>
          <w:szCs w:val="24"/>
          <w:rtl/>
        </w:rPr>
        <w:t xml:space="preserve"> </w:t>
      </w:r>
      <w:r w:rsidRPr="00BB78AA">
        <w:rPr>
          <w:rFonts w:cs="David" w:hint="cs"/>
          <w:sz w:val="24"/>
          <w:szCs w:val="24"/>
          <w:rtl/>
        </w:rPr>
        <w:t>אחר</w:t>
      </w:r>
      <w:r w:rsidRPr="00BB78AA">
        <w:rPr>
          <w:rFonts w:cs="David"/>
          <w:sz w:val="24"/>
          <w:szCs w:val="24"/>
          <w:rtl/>
        </w:rPr>
        <w:t xml:space="preserve"> </w:t>
      </w:r>
      <w:r w:rsidRPr="00BB78AA">
        <w:rPr>
          <w:rFonts w:cs="David" w:hint="cs"/>
          <w:sz w:val="24"/>
          <w:szCs w:val="24"/>
          <w:rtl/>
        </w:rPr>
        <w:t>שבוצעו</w:t>
      </w:r>
      <w:r w:rsidRPr="00BB78AA">
        <w:rPr>
          <w:rFonts w:cs="David"/>
          <w:sz w:val="24"/>
          <w:szCs w:val="24"/>
          <w:rtl/>
        </w:rPr>
        <w:t xml:space="preserve"> </w:t>
      </w:r>
      <w:r w:rsidRPr="00BB78AA">
        <w:rPr>
          <w:rFonts w:cs="David" w:hint="cs"/>
          <w:sz w:val="24"/>
          <w:szCs w:val="24"/>
          <w:rtl/>
        </w:rPr>
        <w:t>במסגרת</w:t>
      </w:r>
      <w:r w:rsidRPr="00BB78AA">
        <w:rPr>
          <w:rFonts w:cs="David"/>
          <w:sz w:val="24"/>
          <w:szCs w:val="24"/>
          <w:rtl/>
        </w:rPr>
        <w:t xml:space="preserve"> </w:t>
      </w:r>
      <w:r w:rsidRPr="00BB78AA">
        <w:rPr>
          <w:rFonts w:cs="David" w:hint="cs"/>
          <w:sz w:val="24"/>
          <w:szCs w:val="24"/>
          <w:rtl/>
        </w:rPr>
        <w:t>המכרז</w:t>
      </w:r>
      <w:r w:rsidRPr="00BB78AA">
        <w:rPr>
          <w:rFonts w:cs="David"/>
          <w:sz w:val="24"/>
          <w:szCs w:val="24"/>
          <w:rtl/>
        </w:rPr>
        <w:t>.</w:t>
      </w:r>
    </w:p>
    <w:p w14:paraId="5A2178C7" w14:textId="77777777" w:rsidR="00515138" w:rsidRPr="00854189" w:rsidRDefault="00515138" w:rsidP="00A54DB8">
      <w:pPr>
        <w:numPr>
          <w:ilvl w:val="1"/>
          <w:numId w:val="5"/>
        </w:numPr>
        <w:tabs>
          <w:tab w:val="clear" w:pos="792"/>
          <w:tab w:val="left" w:pos="44"/>
          <w:tab w:val="num" w:pos="1274"/>
        </w:tabs>
        <w:spacing w:line="360" w:lineRule="auto"/>
        <w:ind w:left="1274" w:hanging="567"/>
        <w:rPr>
          <w:rFonts w:cs="David"/>
          <w:sz w:val="24"/>
          <w:szCs w:val="24"/>
        </w:rPr>
      </w:pPr>
      <w:r>
        <w:rPr>
          <w:rFonts w:cs="David" w:hint="cs"/>
          <w:sz w:val="24"/>
          <w:szCs w:val="24"/>
          <w:rtl/>
        </w:rPr>
        <w:t>הספק</w:t>
      </w:r>
      <w:r w:rsidRPr="00BB78AA">
        <w:rPr>
          <w:rFonts w:cs="David"/>
          <w:sz w:val="24"/>
          <w:szCs w:val="24"/>
          <w:rtl/>
        </w:rPr>
        <w:t xml:space="preserve"> </w:t>
      </w:r>
      <w:r w:rsidRPr="00BB78AA">
        <w:rPr>
          <w:rFonts w:cs="David" w:hint="cs"/>
          <w:sz w:val="24"/>
          <w:szCs w:val="24"/>
          <w:rtl/>
        </w:rPr>
        <w:t>מתחייב</w:t>
      </w:r>
      <w:r w:rsidRPr="00BB78AA">
        <w:rPr>
          <w:rFonts w:cs="David"/>
          <w:sz w:val="24"/>
          <w:szCs w:val="24"/>
          <w:rtl/>
        </w:rPr>
        <w:t xml:space="preserve"> </w:t>
      </w:r>
      <w:r w:rsidRPr="00BB78AA">
        <w:rPr>
          <w:rFonts w:cs="David" w:hint="cs"/>
          <w:sz w:val="24"/>
          <w:szCs w:val="24"/>
          <w:rtl/>
        </w:rPr>
        <w:t>לעמוד</w:t>
      </w:r>
      <w:r w:rsidRPr="00BB78AA">
        <w:rPr>
          <w:rFonts w:cs="David"/>
          <w:sz w:val="24"/>
          <w:szCs w:val="24"/>
          <w:rtl/>
        </w:rPr>
        <w:t xml:space="preserve"> </w:t>
      </w:r>
      <w:r w:rsidRPr="00BB78AA">
        <w:rPr>
          <w:rFonts w:cs="David" w:hint="cs"/>
          <w:sz w:val="24"/>
          <w:szCs w:val="24"/>
          <w:rtl/>
        </w:rPr>
        <w:t>ברמת</w:t>
      </w:r>
      <w:r w:rsidRPr="00BB78AA">
        <w:rPr>
          <w:rFonts w:cs="David"/>
          <w:sz w:val="24"/>
          <w:szCs w:val="24"/>
          <w:rtl/>
        </w:rPr>
        <w:t xml:space="preserve"> </w:t>
      </w:r>
      <w:r w:rsidRPr="00BB78AA">
        <w:rPr>
          <w:rFonts w:cs="David" w:hint="cs"/>
          <w:sz w:val="24"/>
          <w:szCs w:val="24"/>
          <w:rtl/>
        </w:rPr>
        <w:t>ביצוע</w:t>
      </w:r>
      <w:r w:rsidRPr="00BB78AA">
        <w:rPr>
          <w:rFonts w:cs="David"/>
          <w:sz w:val="24"/>
          <w:szCs w:val="24"/>
          <w:rtl/>
        </w:rPr>
        <w:t xml:space="preserve"> </w:t>
      </w:r>
      <w:r w:rsidRPr="00BB78AA">
        <w:rPr>
          <w:rFonts w:cs="David" w:hint="cs"/>
          <w:sz w:val="24"/>
          <w:szCs w:val="24"/>
          <w:rtl/>
        </w:rPr>
        <w:t>גבוהה</w:t>
      </w:r>
      <w:r w:rsidRPr="00BB78AA">
        <w:rPr>
          <w:rFonts w:cs="David"/>
          <w:sz w:val="24"/>
          <w:szCs w:val="24"/>
          <w:rtl/>
        </w:rPr>
        <w:t xml:space="preserve"> </w:t>
      </w:r>
      <w:r w:rsidRPr="00BB78AA">
        <w:rPr>
          <w:rFonts w:cs="David" w:hint="cs"/>
          <w:sz w:val="24"/>
          <w:szCs w:val="24"/>
          <w:rtl/>
        </w:rPr>
        <w:t>ואיכותית</w:t>
      </w:r>
      <w:r w:rsidRPr="00BB78AA">
        <w:rPr>
          <w:rFonts w:cs="David"/>
          <w:sz w:val="24"/>
          <w:szCs w:val="24"/>
          <w:rtl/>
        </w:rPr>
        <w:t>.</w:t>
      </w:r>
    </w:p>
    <w:p w14:paraId="51236241" w14:textId="77777777" w:rsidR="00515138" w:rsidRDefault="00515138" w:rsidP="00A54DB8">
      <w:pPr>
        <w:numPr>
          <w:ilvl w:val="1"/>
          <w:numId w:val="5"/>
        </w:numPr>
        <w:tabs>
          <w:tab w:val="clear" w:pos="792"/>
          <w:tab w:val="left" w:pos="44"/>
          <w:tab w:val="num" w:pos="1274"/>
        </w:tabs>
        <w:spacing w:line="360" w:lineRule="auto"/>
        <w:ind w:left="1274" w:hanging="567"/>
        <w:rPr>
          <w:rFonts w:cs="David"/>
          <w:sz w:val="24"/>
          <w:szCs w:val="24"/>
        </w:rPr>
      </w:pPr>
      <w:r w:rsidRPr="00BB78AA">
        <w:rPr>
          <w:rFonts w:cs="David"/>
          <w:sz w:val="24"/>
          <w:szCs w:val="24"/>
          <w:rtl/>
        </w:rPr>
        <w:t>מובהר כי ההתקשרות עם הספק היא של המזמין בלבד ואין בה או ב</w:t>
      </w:r>
      <w:r w:rsidRPr="00BB78AA">
        <w:rPr>
          <w:rFonts w:cs="David" w:hint="cs"/>
          <w:sz w:val="24"/>
          <w:szCs w:val="24"/>
          <w:rtl/>
        </w:rPr>
        <w:t>אמור</w:t>
      </w:r>
      <w:r w:rsidRPr="00BB78AA">
        <w:rPr>
          <w:rFonts w:cs="David"/>
          <w:sz w:val="24"/>
          <w:szCs w:val="24"/>
          <w:rtl/>
        </w:rPr>
        <w:t xml:space="preserve"> בהסכם זה כדי ליצור כל קשר חוזי או התחייבות כלשהי בין הספק לבין כל גורם אחר שאיננו המזמין.</w:t>
      </w:r>
    </w:p>
    <w:p w14:paraId="557D2A09" w14:textId="77777777" w:rsidR="00854189" w:rsidRDefault="00854189" w:rsidP="00854189">
      <w:pPr>
        <w:tabs>
          <w:tab w:val="left" w:pos="44"/>
        </w:tabs>
        <w:spacing w:line="360" w:lineRule="auto"/>
        <w:rPr>
          <w:rFonts w:cs="David"/>
          <w:sz w:val="24"/>
          <w:szCs w:val="24"/>
          <w:rtl/>
        </w:rPr>
      </w:pPr>
    </w:p>
    <w:p w14:paraId="3DC26D9E" w14:textId="77777777" w:rsidR="00854189" w:rsidRDefault="00854189" w:rsidP="00854189">
      <w:pPr>
        <w:tabs>
          <w:tab w:val="left" w:pos="44"/>
        </w:tabs>
        <w:spacing w:line="360" w:lineRule="auto"/>
        <w:rPr>
          <w:rFonts w:cs="David"/>
          <w:sz w:val="24"/>
          <w:szCs w:val="24"/>
          <w:rtl/>
        </w:rPr>
      </w:pPr>
    </w:p>
    <w:p w14:paraId="02BC10E0"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sz w:val="28"/>
          <w:szCs w:val="28"/>
          <w:rtl/>
        </w:rPr>
        <w:t>שמירת סודיות</w:t>
      </w:r>
    </w:p>
    <w:p w14:paraId="03E00DA9" w14:textId="77777777" w:rsidR="00515138" w:rsidRPr="00AD6C4C" w:rsidRDefault="00515138" w:rsidP="00A54DB8">
      <w:pPr>
        <w:pStyle w:val="2"/>
        <w:widowControl/>
        <w:numPr>
          <w:ilvl w:val="1"/>
          <w:numId w:val="5"/>
        </w:numPr>
        <w:tabs>
          <w:tab w:val="clear" w:pos="792"/>
          <w:tab w:val="num" w:pos="971"/>
          <w:tab w:val="left" w:pos="8739"/>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 xml:space="preserve">הספק מתחייב לשמור בסוד ולא להעביר, להודיע, למסור, או להביא לידיעת  כל אדם, כל ידיעה שתגיע אליו בקשר עם </w:t>
      </w:r>
      <w:r>
        <w:rPr>
          <w:rFonts w:hint="cs"/>
          <w:b w:val="0"/>
          <w:bCs w:val="0"/>
          <w:sz w:val="24"/>
          <w:szCs w:val="24"/>
          <w:rtl/>
        </w:rPr>
        <w:t>ההסכם</w:t>
      </w:r>
      <w:r w:rsidRPr="00AD6C4C">
        <w:rPr>
          <w:b w:val="0"/>
          <w:bCs w:val="0"/>
          <w:sz w:val="24"/>
          <w:szCs w:val="24"/>
          <w:rtl/>
        </w:rPr>
        <w:t xml:space="preserve"> זה, או בתוקף </w:t>
      </w:r>
      <w:r>
        <w:rPr>
          <w:rFonts w:hint="cs"/>
          <w:b w:val="0"/>
          <w:bCs w:val="0"/>
          <w:sz w:val="24"/>
          <w:szCs w:val="24"/>
          <w:rtl/>
        </w:rPr>
        <w:t xml:space="preserve">הסכם </w:t>
      </w:r>
      <w:r w:rsidRPr="00AD6C4C">
        <w:rPr>
          <w:b w:val="0"/>
          <w:bCs w:val="0"/>
          <w:sz w:val="24"/>
          <w:szCs w:val="24"/>
          <w:rtl/>
        </w:rPr>
        <w:t xml:space="preserve">זה, תוך תקופת </w:t>
      </w:r>
      <w:r>
        <w:rPr>
          <w:rFonts w:hint="cs"/>
          <w:b w:val="0"/>
          <w:bCs w:val="0"/>
          <w:sz w:val="24"/>
          <w:szCs w:val="24"/>
          <w:rtl/>
        </w:rPr>
        <w:t>ההסכם</w:t>
      </w:r>
      <w:r w:rsidRPr="00AD6C4C">
        <w:rPr>
          <w:b w:val="0"/>
          <w:bCs w:val="0"/>
          <w:sz w:val="24"/>
          <w:szCs w:val="24"/>
          <w:rtl/>
        </w:rPr>
        <w:t>, לפניו, או לאחר מכן.</w:t>
      </w:r>
    </w:p>
    <w:p w14:paraId="4578CD49" w14:textId="77777777" w:rsidR="00515138" w:rsidRPr="00AD6C4C" w:rsidRDefault="00515138" w:rsidP="00A54DB8">
      <w:pPr>
        <w:pStyle w:val="2"/>
        <w:widowControl/>
        <w:numPr>
          <w:ilvl w:val="1"/>
          <w:numId w:val="5"/>
        </w:numPr>
        <w:tabs>
          <w:tab w:val="clear" w:pos="792"/>
          <w:tab w:val="num" w:pos="971"/>
          <w:tab w:val="left" w:pos="8739"/>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 xml:space="preserve">הספק מצהיר בזאת, כי ידוע לו, כי אי מילוי התחייבות על-פי </w:t>
      </w:r>
      <w:r w:rsidRPr="00AD6C4C">
        <w:rPr>
          <w:rFonts w:hint="cs"/>
          <w:b w:val="0"/>
          <w:bCs w:val="0"/>
          <w:sz w:val="24"/>
          <w:szCs w:val="24"/>
          <w:rtl/>
        </w:rPr>
        <w:t xml:space="preserve">סעיף </w:t>
      </w:r>
      <w:r w:rsidRPr="00AD6C4C">
        <w:rPr>
          <w:b w:val="0"/>
          <w:bCs w:val="0"/>
          <w:sz w:val="24"/>
          <w:szCs w:val="24"/>
          <w:rtl/>
        </w:rPr>
        <w:t>זה, מהווה עבירה לפי חוק דיני העונשין (בטחון המדינה, יחסי חוץ וסודות רשמיים), תשל"ז – 1977.</w:t>
      </w:r>
    </w:p>
    <w:p w14:paraId="46683F87" w14:textId="77777777" w:rsidR="00515138" w:rsidRPr="00514843" w:rsidRDefault="00515138" w:rsidP="00A54DB8">
      <w:pPr>
        <w:pStyle w:val="2"/>
        <w:widowControl/>
        <w:numPr>
          <w:ilvl w:val="1"/>
          <w:numId w:val="5"/>
        </w:numPr>
        <w:tabs>
          <w:tab w:val="clear" w:pos="792"/>
          <w:tab w:val="num" w:pos="971"/>
          <w:tab w:val="left" w:pos="8739"/>
        </w:tabs>
        <w:overflowPunct w:val="0"/>
        <w:autoSpaceDE w:val="0"/>
        <w:autoSpaceDN w:val="0"/>
        <w:adjustRightInd w:val="0"/>
        <w:spacing w:before="0"/>
        <w:ind w:left="971" w:hanging="611"/>
        <w:textAlignment w:val="baseline"/>
        <w:rPr>
          <w:b w:val="0"/>
          <w:bCs w:val="0"/>
          <w:sz w:val="24"/>
          <w:szCs w:val="24"/>
          <w:rtl/>
        </w:rPr>
      </w:pPr>
      <w:r w:rsidRPr="00D82993">
        <w:rPr>
          <w:b w:val="0"/>
          <w:bCs w:val="0"/>
          <w:sz w:val="24"/>
          <w:szCs w:val="24"/>
          <w:rtl/>
        </w:rPr>
        <w:t xml:space="preserve">הספק מתחייב לגרום לכך, שהסודיות כאמור תישמר גם על-ידי עובדיו, מנהליו, סוכניו והמועסקים על ידיו, וכל מי </w:t>
      </w:r>
      <w:r w:rsidRPr="00D82993">
        <w:rPr>
          <w:rFonts w:hint="cs"/>
          <w:b w:val="0"/>
          <w:bCs w:val="0"/>
          <w:sz w:val="24"/>
          <w:szCs w:val="24"/>
          <w:rtl/>
        </w:rPr>
        <w:t>שההסכם</w:t>
      </w:r>
      <w:r w:rsidRPr="00D82993">
        <w:rPr>
          <w:b w:val="0"/>
          <w:bCs w:val="0"/>
          <w:sz w:val="24"/>
          <w:szCs w:val="24"/>
          <w:rtl/>
        </w:rPr>
        <w:t xml:space="preserve"> כאמור יובא לידיעתו על-</w:t>
      </w:r>
      <w:r w:rsidRPr="00514843">
        <w:rPr>
          <w:b w:val="0"/>
          <w:bCs w:val="0"/>
          <w:sz w:val="24"/>
          <w:szCs w:val="24"/>
          <w:rtl/>
        </w:rPr>
        <w:t xml:space="preserve">ידי הספק או באמצעותו, ולהחתים אותם על הצהרת סודיות לפיה יתחייבו לא להעביר, להודיע, למסור או להביא לידיעת כל אדם, כל ידיעה שתגיע אליהם בקשר עם </w:t>
      </w:r>
      <w:r w:rsidRPr="00514843">
        <w:rPr>
          <w:rFonts w:hint="cs"/>
          <w:b w:val="0"/>
          <w:bCs w:val="0"/>
          <w:sz w:val="24"/>
          <w:szCs w:val="24"/>
          <w:rtl/>
        </w:rPr>
        <w:t>הסכם</w:t>
      </w:r>
      <w:r w:rsidRPr="00514843">
        <w:rPr>
          <w:b w:val="0"/>
          <w:bCs w:val="0"/>
          <w:sz w:val="24"/>
          <w:szCs w:val="24"/>
          <w:rtl/>
        </w:rPr>
        <w:t xml:space="preserve"> זה, תוך תקופת </w:t>
      </w:r>
      <w:r w:rsidRPr="00514843">
        <w:rPr>
          <w:rFonts w:hint="cs"/>
          <w:b w:val="0"/>
          <w:bCs w:val="0"/>
          <w:sz w:val="24"/>
          <w:szCs w:val="24"/>
          <w:rtl/>
        </w:rPr>
        <w:t>ההסכם</w:t>
      </w:r>
      <w:r w:rsidRPr="00514843">
        <w:rPr>
          <w:b w:val="0"/>
          <w:bCs w:val="0"/>
          <w:sz w:val="24"/>
          <w:szCs w:val="24"/>
          <w:rtl/>
        </w:rPr>
        <w:t xml:space="preserve">, לפניו, או לאחר מכן. </w:t>
      </w:r>
      <w:r w:rsidRPr="00514843">
        <w:rPr>
          <w:rFonts w:hint="cs"/>
          <w:b w:val="0"/>
          <w:bCs w:val="0"/>
          <w:sz w:val="24"/>
          <w:szCs w:val="24"/>
          <w:rtl/>
        </w:rPr>
        <w:t>התחייבות</w:t>
      </w:r>
      <w:r w:rsidRPr="00514843">
        <w:rPr>
          <w:b w:val="0"/>
          <w:bCs w:val="0"/>
          <w:sz w:val="24"/>
          <w:szCs w:val="24"/>
          <w:rtl/>
        </w:rPr>
        <w:t xml:space="preserve"> </w:t>
      </w:r>
      <w:r w:rsidRPr="00514843">
        <w:rPr>
          <w:rFonts w:hint="cs"/>
          <w:b w:val="0"/>
          <w:bCs w:val="0"/>
          <w:sz w:val="24"/>
          <w:szCs w:val="24"/>
          <w:rtl/>
        </w:rPr>
        <w:t>לשמירת</w:t>
      </w:r>
      <w:r w:rsidRPr="00514843">
        <w:rPr>
          <w:b w:val="0"/>
          <w:bCs w:val="0"/>
          <w:sz w:val="24"/>
          <w:szCs w:val="24"/>
          <w:rtl/>
        </w:rPr>
        <w:t xml:space="preserve"> </w:t>
      </w:r>
      <w:r w:rsidRPr="00514843">
        <w:rPr>
          <w:rFonts w:hint="cs"/>
          <w:b w:val="0"/>
          <w:bCs w:val="0"/>
          <w:sz w:val="24"/>
          <w:szCs w:val="24"/>
          <w:rtl/>
        </w:rPr>
        <w:t>סודיות</w:t>
      </w:r>
      <w:r w:rsidRPr="00514843">
        <w:rPr>
          <w:b w:val="0"/>
          <w:bCs w:val="0"/>
          <w:sz w:val="24"/>
          <w:szCs w:val="24"/>
          <w:rtl/>
        </w:rPr>
        <w:t xml:space="preserve"> </w:t>
      </w:r>
      <w:r w:rsidRPr="00514843">
        <w:rPr>
          <w:rFonts w:hint="cs"/>
          <w:b w:val="0"/>
          <w:bCs w:val="0"/>
          <w:sz w:val="24"/>
          <w:szCs w:val="24"/>
          <w:rtl/>
        </w:rPr>
        <w:t>מצורפת</w:t>
      </w:r>
      <w:r w:rsidRPr="00514843">
        <w:rPr>
          <w:b w:val="0"/>
          <w:bCs w:val="0"/>
          <w:sz w:val="24"/>
          <w:szCs w:val="24"/>
          <w:rtl/>
        </w:rPr>
        <w:t xml:space="preserve"> </w:t>
      </w:r>
      <w:r w:rsidRPr="00514843">
        <w:rPr>
          <w:rFonts w:hint="cs"/>
          <w:b w:val="0"/>
          <w:bCs w:val="0"/>
          <w:sz w:val="24"/>
          <w:szCs w:val="24"/>
          <w:rtl/>
        </w:rPr>
        <w:t>כנספח</w:t>
      </w:r>
      <w:r w:rsidRPr="00514843">
        <w:rPr>
          <w:b w:val="0"/>
          <w:bCs w:val="0"/>
          <w:sz w:val="24"/>
          <w:szCs w:val="24"/>
          <w:rtl/>
        </w:rPr>
        <w:t xml:space="preserve"> 1 להסכם זה  ומהווה חלק בלתי </w:t>
      </w:r>
      <w:r w:rsidRPr="00514843">
        <w:rPr>
          <w:b w:val="0"/>
          <w:bCs w:val="0"/>
          <w:sz w:val="24"/>
          <w:szCs w:val="24"/>
          <w:rtl/>
        </w:rPr>
        <w:lastRenderedPageBreak/>
        <w:t>נפרד ממנו.</w:t>
      </w:r>
      <w:r>
        <w:rPr>
          <w:rFonts w:hint="cs"/>
          <w:b w:val="0"/>
          <w:bCs w:val="0"/>
          <w:sz w:val="24"/>
          <w:szCs w:val="24"/>
          <w:rtl/>
        </w:rPr>
        <w:t xml:space="preserve"> </w:t>
      </w:r>
      <w:r w:rsidRPr="00BB78AA">
        <w:rPr>
          <w:rFonts w:hint="cs"/>
          <w:b w:val="0"/>
          <w:bCs w:val="0"/>
          <w:sz w:val="24"/>
          <w:szCs w:val="24"/>
          <w:rtl/>
        </w:rPr>
        <w:t>התחייבות</w:t>
      </w:r>
      <w:r w:rsidRPr="00BB78AA">
        <w:rPr>
          <w:b w:val="0"/>
          <w:bCs w:val="0"/>
          <w:sz w:val="24"/>
          <w:szCs w:val="24"/>
          <w:rtl/>
        </w:rPr>
        <w:t xml:space="preserve"> </w:t>
      </w:r>
      <w:r w:rsidRPr="00BB78AA">
        <w:rPr>
          <w:rFonts w:hint="cs"/>
          <w:b w:val="0"/>
          <w:bCs w:val="0"/>
          <w:sz w:val="24"/>
          <w:szCs w:val="24"/>
          <w:rtl/>
        </w:rPr>
        <w:t>הספק</w:t>
      </w:r>
      <w:r w:rsidRPr="00BB78AA">
        <w:rPr>
          <w:b w:val="0"/>
          <w:bCs w:val="0"/>
          <w:sz w:val="24"/>
          <w:szCs w:val="24"/>
          <w:rtl/>
        </w:rPr>
        <w:t xml:space="preserve"> </w:t>
      </w:r>
      <w:r w:rsidRPr="00BB78AA">
        <w:rPr>
          <w:rFonts w:hint="cs"/>
          <w:b w:val="0"/>
          <w:bCs w:val="0"/>
          <w:sz w:val="24"/>
          <w:szCs w:val="24"/>
          <w:rtl/>
        </w:rPr>
        <w:t>ו</w:t>
      </w:r>
      <w:r w:rsidRPr="00BB78AA">
        <w:rPr>
          <w:b w:val="0"/>
          <w:bCs w:val="0"/>
          <w:sz w:val="24"/>
          <w:szCs w:val="24"/>
          <w:rtl/>
        </w:rPr>
        <w:t>חתימת מי מטעמו, אשר ייטלו חלק בביצוע העבודה כאמור מהווה תנאי לביצוע העבודה באמצעותם.</w:t>
      </w:r>
    </w:p>
    <w:p w14:paraId="2859FCAE" w14:textId="77777777" w:rsidR="00515138" w:rsidRPr="00CC7A4E" w:rsidRDefault="00515138" w:rsidP="00515138">
      <w:pPr>
        <w:rPr>
          <w:rtl/>
          <w:lang w:eastAsia="en-US"/>
        </w:rPr>
      </w:pPr>
    </w:p>
    <w:p w14:paraId="1F3F6280" w14:textId="77777777" w:rsidR="00515138" w:rsidRPr="00BB78AA"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BB78AA">
        <w:rPr>
          <w:rFonts w:hint="cs"/>
          <w:sz w:val="28"/>
          <w:szCs w:val="28"/>
          <w:rtl/>
        </w:rPr>
        <w:t>ניגוד</w:t>
      </w:r>
      <w:r w:rsidRPr="00BB78AA">
        <w:rPr>
          <w:sz w:val="28"/>
          <w:szCs w:val="28"/>
          <w:rtl/>
        </w:rPr>
        <w:t xml:space="preserve"> </w:t>
      </w:r>
      <w:r w:rsidRPr="00BB78AA">
        <w:rPr>
          <w:rFonts w:hint="cs"/>
          <w:sz w:val="28"/>
          <w:szCs w:val="28"/>
          <w:rtl/>
        </w:rPr>
        <w:t>עניינים</w:t>
      </w:r>
    </w:p>
    <w:p w14:paraId="5DB28052" w14:textId="77777777" w:rsidR="00515138" w:rsidRDefault="00515138" w:rsidP="00A54DB8">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1112" w:hanging="688"/>
        <w:textAlignment w:val="baseline"/>
      </w:pPr>
      <w:r w:rsidRPr="00070456">
        <w:rPr>
          <w:b w:val="0"/>
          <w:bCs w:val="0"/>
          <w:szCs w:val="24"/>
          <w:rtl/>
        </w:rPr>
        <w:t xml:space="preserve">הספק מצהיר ומתחייב שאין ולא יהיה לו, במהלך תקופת ההתקשרות בין הצדדים, ניגוד </w:t>
      </w:r>
      <w:r w:rsidRPr="00841807">
        <w:rPr>
          <w:b w:val="0"/>
          <w:bCs w:val="0"/>
          <w:szCs w:val="24"/>
          <w:rtl/>
        </w:rPr>
        <w:t xml:space="preserve">עניינים מכל מין וסוג שהוא, </w:t>
      </w:r>
      <w:r w:rsidRPr="00070456">
        <w:rPr>
          <w:b w:val="0"/>
          <w:bCs w:val="0"/>
          <w:szCs w:val="24"/>
          <w:rtl/>
        </w:rPr>
        <w:t>או קשרים עסקיים או קשרים אחרים ביחס לביצוע העבודה.</w:t>
      </w:r>
    </w:p>
    <w:p w14:paraId="23F1AFFE" w14:textId="77777777" w:rsidR="00515138" w:rsidRPr="003A6468" w:rsidRDefault="00515138" w:rsidP="00A54DB8">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1112" w:hanging="688"/>
        <w:textAlignment w:val="baseline"/>
        <w:rPr>
          <w:b w:val="0"/>
          <w:bCs w:val="0"/>
          <w:szCs w:val="24"/>
        </w:rPr>
      </w:pPr>
      <w:r w:rsidRPr="00070456">
        <w:rPr>
          <w:b w:val="0"/>
          <w:bCs w:val="0"/>
          <w:szCs w:val="24"/>
          <w:rtl/>
        </w:rPr>
        <w:t>מבלי</w:t>
      </w:r>
      <w:r w:rsidRPr="003A6468">
        <w:rPr>
          <w:b w:val="0"/>
          <w:bCs w:val="0"/>
          <w:szCs w:val="24"/>
          <w:rtl/>
        </w:rPr>
        <w:t xml:space="preserve"> </w:t>
      </w:r>
      <w:r w:rsidRPr="00070456">
        <w:rPr>
          <w:b w:val="0"/>
          <w:bCs w:val="0"/>
          <w:szCs w:val="24"/>
          <w:rtl/>
        </w:rPr>
        <w:t xml:space="preserve">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w:t>
      </w:r>
      <w:r>
        <w:rPr>
          <w:rFonts w:hint="cs"/>
          <w:b w:val="0"/>
          <w:bCs w:val="0"/>
          <w:szCs w:val="24"/>
          <w:rtl/>
        </w:rPr>
        <w:t>לספק</w:t>
      </w:r>
      <w:r w:rsidRPr="00070456">
        <w:rPr>
          <w:b w:val="0"/>
          <w:bCs w:val="0"/>
          <w:szCs w:val="24"/>
          <w:rtl/>
        </w:rPr>
        <w:t xml:space="preserve"> התקשרות כאמור או לתת הוראות אחרות שיבטיחו העדר ניגוד עניינים, והספק יפעל בהתאם להוראות אלו.</w:t>
      </w:r>
    </w:p>
    <w:p w14:paraId="09F973D3" w14:textId="77777777" w:rsidR="00515138" w:rsidRPr="00070456" w:rsidRDefault="00515138" w:rsidP="00A54DB8">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1112" w:hanging="688"/>
        <w:textAlignment w:val="baseline"/>
        <w:rPr>
          <w:b w:val="0"/>
          <w:bCs w:val="0"/>
          <w:szCs w:val="24"/>
        </w:rPr>
      </w:pPr>
      <w:r w:rsidRPr="00070456">
        <w:rPr>
          <w:b w:val="0"/>
          <w:bCs w:val="0"/>
          <w:szCs w:val="24"/>
          <w:rtl/>
        </w:rPr>
        <w:t xml:space="preserve">הצהרה והתחייבות הספק או מי מטעמו של הספק להימנע ממצב של ניגוד עניינים מצורפת </w:t>
      </w:r>
      <w:r w:rsidRPr="003A6468">
        <w:rPr>
          <w:b w:val="0"/>
          <w:bCs w:val="0"/>
          <w:szCs w:val="24"/>
          <w:rtl/>
        </w:rPr>
        <w:t xml:space="preserve">כנספח </w:t>
      </w:r>
      <w:r w:rsidRPr="003A6468">
        <w:rPr>
          <w:rFonts w:hint="cs"/>
          <w:b w:val="0"/>
          <w:bCs w:val="0"/>
          <w:szCs w:val="24"/>
          <w:rtl/>
        </w:rPr>
        <w:t>2</w:t>
      </w:r>
      <w:r w:rsidRPr="00070456">
        <w:rPr>
          <w:b w:val="0"/>
          <w:bCs w:val="0"/>
          <w:szCs w:val="24"/>
          <w:rtl/>
        </w:rPr>
        <w:t xml:space="preserve"> להסכם זה. התחייבות הספק וחתימת מי מטעמו, אשר ייטלו חלק בביצוע העבודה כאמור מהווה תנאי לביצוע העבודה באמצעותם.</w:t>
      </w:r>
    </w:p>
    <w:p w14:paraId="41DD233E" w14:textId="77777777" w:rsidR="00515138" w:rsidRPr="00070456" w:rsidRDefault="00515138" w:rsidP="00A54DB8">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1112" w:hanging="688"/>
        <w:textAlignment w:val="baseline"/>
        <w:rPr>
          <w:b w:val="0"/>
          <w:bCs w:val="0"/>
          <w:szCs w:val="24"/>
        </w:rPr>
      </w:pPr>
      <w:r w:rsidRPr="00070456">
        <w:rPr>
          <w:b w:val="0"/>
          <w:bCs w:val="0"/>
          <w:szCs w:val="24"/>
          <w:rtl/>
        </w:rPr>
        <w:t xml:space="preserve">על הספק להודיע למזמין או לנציג מטעמו באופן </w:t>
      </w:r>
      <w:r w:rsidRPr="00070456">
        <w:rPr>
          <w:rFonts w:hint="cs"/>
          <w:b w:val="0"/>
          <w:bCs w:val="0"/>
          <w:szCs w:val="24"/>
          <w:rtl/>
        </w:rPr>
        <w:t>מידי</w:t>
      </w:r>
      <w:r w:rsidRPr="00070456">
        <w:rPr>
          <w:b w:val="0"/>
          <w:bCs w:val="0"/>
          <w:szCs w:val="24"/>
          <w:rtl/>
        </w:rPr>
        <w:t xml:space="preserve"> </w:t>
      </w:r>
      <w:r w:rsidRPr="00841807">
        <w:rPr>
          <w:b w:val="0"/>
          <w:bCs w:val="0"/>
          <w:szCs w:val="24"/>
          <w:rtl/>
        </w:rPr>
        <w:t xml:space="preserve">על כל נתון או מצב שבגינם הוא, </w:t>
      </w:r>
      <w:r w:rsidRPr="00070456">
        <w:rPr>
          <w:b w:val="0"/>
          <w:bCs w:val="0"/>
          <w:szCs w:val="24"/>
          <w:rtl/>
        </w:rPr>
        <w:t xml:space="preserve">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5B9DE733" w14:textId="77777777" w:rsidR="00515138" w:rsidRDefault="00515138" w:rsidP="00A54DB8">
      <w:pPr>
        <w:pStyle w:val="2"/>
        <w:widowControl/>
        <w:numPr>
          <w:ilvl w:val="1"/>
          <w:numId w:val="5"/>
        </w:numPr>
        <w:tabs>
          <w:tab w:val="clear" w:pos="792"/>
          <w:tab w:val="left" w:pos="434"/>
          <w:tab w:val="num" w:pos="1112"/>
          <w:tab w:val="left" w:pos="8662"/>
        </w:tabs>
        <w:overflowPunct w:val="0"/>
        <w:autoSpaceDE w:val="0"/>
        <w:autoSpaceDN w:val="0"/>
        <w:adjustRightInd w:val="0"/>
        <w:spacing w:before="0"/>
        <w:ind w:left="1112" w:hanging="688"/>
        <w:textAlignment w:val="baseline"/>
        <w:rPr>
          <w:b w:val="0"/>
          <w:bCs w:val="0"/>
          <w:szCs w:val="24"/>
          <w:rtl/>
        </w:rPr>
      </w:pPr>
      <w:r w:rsidRPr="00070456">
        <w:rPr>
          <w:b w:val="0"/>
          <w:bCs w:val="0"/>
          <w:szCs w:val="24"/>
          <w:rtl/>
        </w:rPr>
        <w:t>אם לדעת המזמין, הספק או מי מטעמו, בכל שלב של ביצוע ההסכם, נמצא או עלול להימצא בניגוד עניינים, רשאי המזמין להורות על הפסקת עבודתו של הספק ועל סיום ההתקשרות ע</w:t>
      </w:r>
      <w:r>
        <w:rPr>
          <w:rFonts w:hint="cs"/>
          <w:b w:val="0"/>
          <w:bCs w:val="0"/>
          <w:szCs w:val="24"/>
          <w:rtl/>
        </w:rPr>
        <w:t>ימו וכן על חילוט ערבות הביצוע כמשמעותה בהסכם זה</w:t>
      </w:r>
      <w:r w:rsidRPr="00070456">
        <w:rPr>
          <w:b w:val="0"/>
          <w:bCs w:val="0"/>
          <w:szCs w:val="24"/>
          <w:rtl/>
        </w:rPr>
        <w:t>, מטעם זה בלבד.</w:t>
      </w:r>
    </w:p>
    <w:p w14:paraId="5B49B5CB" w14:textId="26021A32" w:rsidR="00CC2FC8" w:rsidRPr="00BB78AA" w:rsidRDefault="00CC2FC8" w:rsidP="00515138">
      <w:pPr>
        <w:rPr>
          <w:b/>
          <w:bCs/>
          <w:rtl/>
        </w:rPr>
      </w:pPr>
    </w:p>
    <w:p w14:paraId="5A91CC9E" w14:textId="77777777" w:rsidR="00515138" w:rsidRPr="00AD6C4C" w:rsidRDefault="00515138" w:rsidP="00A54DB8">
      <w:pPr>
        <w:pStyle w:val="2"/>
        <w:widowControl/>
        <w:numPr>
          <w:ilvl w:val="0"/>
          <w:numId w:val="5"/>
        </w:numPr>
        <w:tabs>
          <w:tab w:val="num" w:pos="483"/>
          <w:tab w:val="left" w:pos="8667"/>
          <w:tab w:val="left" w:pos="8739"/>
        </w:tabs>
        <w:overflowPunct w:val="0"/>
        <w:autoSpaceDE w:val="0"/>
        <w:autoSpaceDN w:val="0"/>
        <w:adjustRightInd w:val="0"/>
        <w:spacing w:before="0"/>
        <w:textAlignment w:val="baseline"/>
        <w:rPr>
          <w:sz w:val="28"/>
          <w:szCs w:val="28"/>
        </w:rPr>
      </w:pPr>
      <w:r w:rsidRPr="00AD6C4C">
        <w:rPr>
          <w:sz w:val="28"/>
          <w:szCs w:val="28"/>
          <w:rtl/>
        </w:rPr>
        <w:t>הוראות קצין בטחון</w:t>
      </w:r>
      <w:r w:rsidRPr="00AD6C4C">
        <w:rPr>
          <w:rFonts w:hint="cs"/>
          <w:sz w:val="28"/>
          <w:szCs w:val="28"/>
          <w:rtl/>
        </w:rPr>
        <w:t xml:space="preserve">  </w:t>
      </w:r>
    </w:p>
    <w:p w14:paraId="2663AC75" w14:textId="77777777" w:rsidR="00515138" w:rsidRDefault="00515138" w:rsidP="00515138">
      <w:pPr>
        <w:pStyle w:val="2"/>
        <w:tabs>
          <w:tab w:val="left" w:pos="386"/>
          <w:tab w:val="left" w:pos="8739"/>
        </w:tabs>
        <w:spacing w:before="0"/>
        <w:rPr>
          <w:b w:val="0"/>
          <w:bCs w:val="0"/>
          <w:sz w:val="24"/>
          <w:szCs w:val="24"/>
          <w:rtl/>
        </w:rPr>
      </w:pPr>
      <w:r w:rsidRPr="00AD6C4C">
        <w:rPr>
          <w:rFonts w:hint="cs"/>
          <w:b w:val="0"/>
          <w:bCs w:val="0"/>
          <w:sz w:val="24"/>
          <w:szCs w:val="24"/>
          <w:rtl/>
        </w:rPr>
        <w:tab/>
      </w:r>
      <w:r w:rsidRPr="00AD6C4C">
        <w:rPr>
          <w:b w:val="0"/>
          <w:bCs w:val="0"/>
          <w:sz w:val="24"/>
          <w:szCs w:val="24"/>
          <w:rtl/>
        </w:rPr>
        <w:t>הספק מתחייב לקיים את הוראות קצין הביטחון של המשרד, כפי שיימסרו לו.</w:t>
      </w:r>
    </w:p>
    <w:p w14:paraId="7BC198E2" w14:textId="77777777" w:rsidR="00515138" w:rsidRPr="006B4DE1" w:rsidRDefault="00515138" w:rsidP="00A54DB8">
      <w:pPr>
        <w:pStyle w:val="2"/>
        <w:widowControl/>
        <w:numPr>
          <w:ilvl w:val="0"/>
          <w:numId w:val="5"/>
        </w:numPr>
        <w:tabs>
          <w:tab w:val="num" w:pos="483"/>
          <w:tab w:val="left" w:pos="8667"/>
          <w:tab w:val="left" w:pos="8739"/>
        </w:tabs>
        <w:overflowPunct w:val="0"/>
        <w:autoSpaceDE w:val="0"/>
        <w:autoSpaceDN w:val="0"/>
        <w:adjustRightInd w:val="0"/>
        <w:spacing w:before="0"/>
        <w:textAlignment w:val="baseline"/>
        <w:rPr>
          <w:sz w:val="28"/>
          <w:szCs w:val="28"/>
        </w:rPr>
      </w:pPr>
      <w:r w:rsidRPr="006B4DE1">
        <w:rPr>
          <w:rFonts w:hint="cs"/>
          <w:sz w:val="28"/>
          <w:szCs w:val="28"/>
          <w:rtl/>
        </w:rPr>
        <w:t xml:space="preserve">מערכת היחסים בין הצדדים </w:t>
      </w:r>
    </w:p>
    <w:p w14:paraId="4D13116F" w14:textId="77777777" w:rsidR="00515138" w:rsidRPr="00AD6C4C" w:rsidRDefault="00515138" w:rsidP="00A54DB8">
      <w:pPr>
        <w:pStyle w:val="2"/>
        <w:widowControl/>
        <w:numPr>
          <w:ilvl w:val="1"/>
          <w:numId w:val="5"/>
        </w:numPr>
        <w:tabs>
          <w:tab w:val="left" w:pos="971"/>
          <w:tab w:val="left" w:pos="8739"/>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 xml:space="preserve">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 מעביד. </w:t>
      </w:r>
    </w:p>
    <w:p w14:paraId="6F90A890" w14:textId="77777777" w:rsidR="00515138" w:rsidRPr="00AD6C4C" w:rsidRDefault="00515138" w:rsidP="00A54DB8">
      <w:pPr>
        <w:pStyle w:val="2"/>
        <w:widowControl/>
        <w:numPr>
          <w:ilvl w:val="1"/>
          <w:numId w:val="5"/>
        </w:numPr>
        <w:tabs>
          <w:tab w:val="left" w:pos="971"/>
          <w:tab w:val="left" w:pos="8739"/>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מוצהר ומו</w:t>
      </w:r>
      <w:r w:rsidRPr="00AD6C4C">
        <w:rPr>
          <w:rFonts w:hint="cs"/>
          <w:b w:val="0"/>
          <w:bCs w:val="0"/>
          <w:sz w:val="24"/>
          <w:szCs w:val="24"/>
          <w:rtl/>
        </w:rPr>
        <w:t xml:space="preserve">סכם בזה כי לספק או למי מעובדיו </w:t>
      </w:r>
      <w:r w:rsidRPr="00AD6C4C">
        <w:rPr>
          <w:b w:val="0"/>
          <w:bCs w:val="0"/>
          <w:sz w:val="24"/>
          <w:szCs w:val="24"/>
          <w:rtl/>
        </w:rPr>
        <w:t xml:space="preserve">לא </w:t>
      </w:r>
      <w:r w:rsidRPr="00AD6C4C">
        <w:rPr>
          <w:rFonts w:hint="cs"/>
          <w:b w:val="0"/>
          <w:bCs w:val="0"/>
          <w:sz w:val="24"/>
          <w:szCs w:val="24"/>
          <w:rtl/>
        </w:rPr>
        <w:t xml:space="preserve">תהיינה </w:t>
      </w:r>
      <w:r w:rsidRPr="00AD6C4C">
        <w:rPr>
          <w:b w:val="0"/>
          <w:bCs w:val="0"/>
          <w:sz w:val="24"/>
          <w:szCs w:val="24"/>
          <w:rtl/>
        </w:rPr>
        <w:t>זכויות של עובדים אצל המ</w:t>
      </w:r>
      <w:r w:rsidRPr="00AD6C4C">
        <w:rPr>
          <w:rFonts w:hint="cs"/>
          <w:b w:val="0"/>
          <w:bCs w:val="0"/>
          <w:sz w:val="24"/>
          <w:szCs w:val="24"/>
          <w:rtl/>
        </w:rPr>
        <w:t>זמין</w:t>
      </w:r>
      <w:r w:rsidRPr="00AD6C4C">
        <w:rPr>
          <w:b w:val="0"/>
          <w:bCs w:val="0"/>
          <w:sz w:val="24"/>
          <w:szCs w:val="24"/>
          <w:rtl/>
        </w:rPr>
        <w:t xml:space="preserve"> ו</w:t>
      </w:r>
      <w:r w:rsidRPr="00AD6C4C">
        <w:rPr>
          <w:rFonts w:hint="cs"/>
          <w:b w:val="0"/>
          <w:bCs w:val="0"/>
          <w:sz w:val="24"/>
          <w:szCs w:val="24"/>
          <w:rtl/>
        </w:rPr>
        <w:t xml:space="preserve">כי למעט תשלום התמורה כמפורט להלן, הוא לא יהיה </w:t>
      </w:r>
      <w:r w:rsidRPr="00AD6C4C">
        <w:rPr>
          <w:b w:val="0"/>
          <w:bCs w:val="0"/>
          <w:sz w:val="24"/>
          <w:szCs w:val="24"/>
          <w:rtl/>
        </w:rPr>
        <w:t xml:space="preserve">זכאי לכל </w:t>
      </w:r>
      <w:r w:rsidRPr="00AD6C4C">
        <w:rPr>
          <w:rFonts w:hint="cs"/>
          <w:b w:val="0"/>
          <w:bCs w:val="0"/>
          <w:sz w:val="24"/>
          <w:szCs w:val="24"/>
          <w:rtl/>
        </w:rPr>
        <w:t xml:space="preserve">תשלום או הטבה אחרת </w:t>
      </w:r>
      <w:r w:rsidRPr="00AD6C4C">
        <w:rPr>
          <w:b w:val="0"/>
          <w:bCs w:val="0"/>
          <w:sz w:val="24"/>
          <w:szCs w:val="24"/>
          <w:rtl/>
        </w:rPr>
        <w:t>בקשר ל</w:t>
      </w:r>
      <w:r w:rsidRPr="00AD6C4C">
        <w:rPr>
          <w:rFonts w:hint="cs"/>
          <w:b w:val="0"/>
          <w:bCs w:val="0"/>
          <w:sz w:val="24"/>
          <w:szCs w:val="24"/>
          <w:rtl/>
        </w:rPr>
        <w:t xml:space="preserve">הסכם זה </w:t>
      </w:r>
      <w:r w:rsidRPr="00AD6C4C">
        <w:rPr>
          <w:b w:val="0"/>
          <w:bCs w:val="0"/>
          <w:sz w:val="24"/>
          <w:szCs w:val="24"/>
          <w:rtl/>
        </w:rPr>
        <w:t xml:space="preserve"> ו/או ביטולו, או סיומו, ו/או הפסקתו - מכל סיבה שהיא.</w:t>
      </w:r>
    </w:p>
    <w:p w14:paraId="1B9F82F8" w14:textId="77777777" w:rsidR="00515138" w:rsidRPr="00AD6C4C" w:rsidRDefault="00515138" w:rsidP="00A54DB8">
      <w:pPr>
        <w:pStyle w:val="2"/>
        <w:widowControl/>
        <w:numPr>
          <w:ilvl w:val="1"/>
          <w:numId w:val="5"/>
        </w:numPr>
        <w:tabs>
          <w:tab w:val="left" w:pos="971"/>
          <w:tab w:val="left" w:pos="8739"/>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המ</w:t>
      </w:r>
      <w:r w:rsidRPr="00AD6C4C">
        <w:rPr>
          <w:rFonts w:hint="cs"/>
          <w:b w:val="0"/>
          <w:bCs w:val="0"/>
          <w:sz w:val="24"/>
          <w:szCs w:val="24"/>
          <w:rtl/>
        </w:rPr>
        <w:t xml:space="preserve">זמין </w:t>
      </w:r>
      <w:r w:rsidRPr="00AD6C4C">
        <w:rPr>
          <w:b w:val="0"/>
          <w:bCs w:val="0"/>
          <w:sz w:val="24"/>
          <w:szCs w:val="24"/>
          <w:rtl/>
        </w:rPr>
        <w:t xml:space="preserve">לא </w:t>
      </w:r>
      <w:r w:rsidRPr="00AD6C4C">
        <w:rPr>
          <w:rFonts w:hint="cs"/>
          <w:b w:val="0"/>
          <w:bCs w:val="0"/>
          <w:sz w:val="24"/>
          <w:szCs w:val="24"/>
          <w:rtl/>
        </w:rPr>
        <w:t>י</w:t>
      </w:r>
      <w:r w:rsidRPr="00AD6C4C">
        <w:rPr>
          <w:b w:val="0"/>
          <w:bCs w:val="0"/>
          <w:sz w:val="24"/>
          <w:szCs w:val="24"/>
          <w:rtl/>
        </w:rPr>
        <w:t>שלם עבור אנשים המועסקים על-ידי הספק כל תשלום לביטוח</w:t>
      </w:r>
      <w:r w:rsidRPr="00AD6C4C">
        <w:rPr>
          <w:rFonts w:hint="cs"/>
          <w:b w:val="0"/>
          <w:bCs w:val="0"/>
          <w:sz w:val="24"/>
          <w:szCs w:val="24"/>
          <w:rtl/>
        </w:rPr>
        <w:t xml:space="preserve">  </w:t>
      </w:r>
      <w:r w:rsidRPr="00AD6C4C">
        <w:rPr>
          <w:b w:val="0"/>
          <w:bCs w:val="0"/>
          <w:sz w:val="24"/>
          <w:szCs w:val="24"/>
          <w:rtl/>
        </w:rPr>
        <w:t>לאומי,</w:t>
      </w:r>
      <w:r w:rsidRPr="00AD6C4C">
        <w:rPr>
          <w:rFonts w:hint="cs"/>
          <w:b w:val="0"/>
          <w:bCs w:val="0"/>
          <w:sz w:val="24"/>
          <w:szCs w:val="24"/>
          <w:rtl/>
        </w:rPr>
        <w:t xml:space="preserve"> </w:t>
      </w:r>
      <w:r w:rsidRPr="00AD6C4C">
        <w:rPr>
          <w:b w:val="0"/>
          <w:bCs w:val="0"/>
          <w:sz w:val="24"/>
          <w:szCs w:val="24"/>
          <w:rtl/>
        </w:rPr>
        <w:t>מס מקביל ויתר הזכויות הסוציאליות.</w:t>
      </w:r>
    </w:p>
    <w:p w14:paraId="517011E0" w14:textId="77777777" w:rsidR="00515138" w:rsidRPr="00AD6C4C" w:rsidRDefault="00515138" w:rsidP="00A54DB8">
      <w:pPr>
        <w:pStyle w:val="2"/>
        <w:widowControl/>
        <w:numPr>
          <w:ilvl w:val="1"/>
          <w:numId w:val="5"/>
        </w:numPr>
        <w:tabs>
          <w:tab w:val="left" w:pos="971"/>
          <w:tab w:val="left" w:pos="8739"/>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14:paraId="536A978A" w14:textId="77777777" w:rsidR="00515138" w:rsidRPr="00AD6C4C" w:rsidRDefault="00515138" w:rsidP="00A54DB8">
      <w:pPr>
        <w:pStyle w:val="2"/>
        <w:widowControl/>
        <w:numPr>
          <w:ilvl w:val="1"/>
          <w:numId w:val="5"/>
        </w:numPr>
        <w:tabs>
          <w:tab w:val="left" w:pos="971"/>
          <w:tab w:val="left" w:pos="8739"/>
        </w:tabs>
        <w:overflowPunct w:val="0"/>
        <w:autoSpaceDE w:val="0"/>
        <w:autoSpaceDN w:val="0"/>
        <w:adjustRightInd w:val="0"/>
        <w:spacing w:before="0"/>
        <w:ind w:left="971" w:hanging="611"/>
        <w:textAlignment w:val="baseline"/>
        <w:rPr>
          <w:b w:val="0"/>
          <w:bCs w:val="0"/>
          <w:sz w:val="24"/>
          <w:szCs w:val="24"/>
          <w:rtl/>
        </w:rPr>
      </w:pPr>
      <w:r w:rsidRPr="00AD6C4C">
        <w:rPr>
          <w:b w:val="0"/>
          <w:bCs w:val="0"/>
          <w:sz w:val="24"/>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14:paraId="3B4468D1"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rFonts w:hint="cs"/>
          <w:sz w:val="28"/>
          <w:szCs w:val="28"/>
          <w:rtl/>
        </w:rPr>
        <w:t>העברת ביצוע</w:t>
      </w:r>
    </w:p>
    <w:p w14:paraId="4A75F20B" w14:textId="77777777" w:rsidR="00515138" w:rsidRPr="00AD6C4C" w:rsidRDefault="00515138" w:rsidP="00A54DB8">
      <w:pPr>
        <w:pStyle w:val="2"/>
        <w:widowControl/>
        <w:numPr>
          <w:ilvl w:val="1"/>
          <w:numId w:val="5"/>
        </w:numPr>
        <w:tabs>
          <w:tab w:val="clear" w:pos="792"/>
          <w:tab w:val="left" w:pos="971"/>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lastRenderedPageBreak/>
        <w:t xml:space="preserve">הספק לא ימסור לאחר כל חלק </w:t>
      </w:r>
      <w:r>
        <w:rPr>
          <w:rFonts w:hint="cs"/>
          <w:b w:val="0"/>
          <w:bCs w:val="0"/>
          <w:sz w:val="24"/>
          <w:szCs w:val="24"/>
          <w:rtl/>
        </w:rPr>
        <w:t>מהסכם</w:t>
      </w:r>
      <w:r w:rsidRPr="00AD6C4C">
        <w:rPr>
          <w:b w:val="0"/>
          <w:bCs w:val="0"/>
          <w:sz w:val="24"/>
          <w:szCs w:val="24"/>
          <w:rtl/>
        </w:rPr>
        <w:t xml:space="preserve"> זה, וכן </w:t>
      </w:r>
      <w:r w:rsidRPr="00AD6C4C">
        <w:rPr>
          <w:rFonts w:hint="cs"/>
          <w:b w:val="0"/>
          <w:bCs w:val="0"/>
          <w:sz w:val="24"/>
          <w:szCs w:val="24"/>
          <w:rtl/>
        </w:rPr>
        <w:t>לא יית</w:t>
      </w:r>
      <w:r w:rsidRPr="00AD6C4C">
        <w:rPr>
          <w:rFonts w:hint="eastAsia"/>
          <w:b w:val="0"/>
          <w:bCs w:val="0"/>
          <w:sz w:val="24"/>
          <w:szCs w:val="24"/>
          <w:rtl/>
        </w:rPr>
        <w:t>ן</w:t>
      </w:r>
      <w:r w:rsidRPr="00AD6C4C">
        <w:rPr>
          <w:rFonts w:hint="cs"/>
          <w:b w:val="0"/>
          <w:bCs w:val="0"/>
          <w:sz w:val="24"/>
          <w:szCs w:val="24"/>
          <w:rtl/>
        </w:rPr>
        <w:t xml:space="preserve"> </w:t>
      </w:r>
      <w:r w:rsidRPr="00AD6C4C">
        <w:rPr>
          <w:b w:val="0"/>
          <w:bCs w:val="0"/>
          <w:sz w:val="24"/>
          <w:szCs w:val="24"/>
          <w:rtl/>
        </w:rPr>
        <w:t>המחאת</w:t>
      </w:r>
      <w:r w:rsidRPr="00AD6C4C">
        <w:rPr>
          <w:rFonts w:hint="cs"/>
          <w:b w:val="0"/>
          <w:bCs w:val="0"/>
          <w:sz w:val="24"/>
          <w:szCs w:val="24"/>
          <w:rtl/>
        </w:rPr>
        <w:t xml:space="preserve"> זכות בקשר עם </w:t>
      </w:r>
      <w:r>
        <w:rPr>
          <w:rFonts w:hint="cs"/>
          <w:b w:val="0"/>
          <w:bCs w:val="0"/>
          <w:sz w:val="24"/>
          <w:szCs w:val="24"/>
          <w:rtl/>
        </w:rPr>
        <w:t xml:space="preserve">הסכם </w:t>
      </w:r>
      <w:r w:rsidRPr="00AD6C4C">
        <w:rPr>
          <w:rFonts w:hint="cs"/>
          <w:b w:val="0"/>
          <w:bCs w:val="0"/>
          <w:sz w:val="24"/>
          <w:szCs w:val="24"/>
          <w:rtl/>
        </w:rPr>
        <w:t>זה</w:t>
      </w:r>
      <w:r w:rsidRPr="00AD6C4C">
        <w:rPr>
          <w:b w:val="0"/>
          <w:bCs w:val="0"/>
          <w:sz w:val="24"/>
          <w:szCs w:val="24"/>
          <w:rtl/>
        </w:rPr>
        <w:t>,</w:t>
      </w:r>
      <w:r w:rsidRPr="00AD6C4C">
        <w:rPr>
          <w:rFonts w:hint="cs"/>
          <w:b w:val="0"/>
          <w:bCs w:val="0"/>
          <w:sz w:val="24"/>
          <w:szCs w:val="24"/>
          <w:rtl/>
        </w:rPr>
        <w:t xml:space="preserve"> </w:t>
      </w:r>
      <w:r w:rsidRPr="00AD6C4C">
        <w:rPr>
          <w:b w:val="0"/>
          <w:bCs w:val="0"/>
          <w:sz w:val="24"/>
          <w:szCs w:val="24"/>
          <w:rtl/>
        </w:rPr>
        <w:t>אלא אם כן</w:t>
      </w:r>
      <w:r w:rsidRPr="00AD6C4C">
        <w:rPr>
          <w:rFonts w:hint="cs"/>
          <w:b w:val="0"/>
          <w:bCs w:val="0"/>
          <w:sz w:val="24"/>
          <w:szCs w:val="24"/>
          <w:rtl/>
        </w:rPr>
        <w:t xml:space="preserve"> ניתנה לכך הסכמת המזמין </w:t>
      </w:r>
      <w:r w:rsidRPr="00AD6C4C">
        <w:rPr>
          <w:b w:val="0"/>
          <w:bCs w:val="0"/>
          <w:sz w:val="24"/>
          <w:szCs w:val="24"/>
          <w:rtl/>
        </w:rPr>
        <w:t>מראש ובכתב.</w:t>
      </w:r>
      <w:r w:rsidRPr="00AD6C4C">
        <w:rPr>
          <w:rFonts w:hint="cs"/>
          <w:b w:val="0"/>
          <w:bCs w:val="0"/>
          <w:sz w:val="24"/>
          <w:szCs w:val="24"/>
          <w:rtl/>
        </w:rPr>
        <w:t xml:space="preserve"> ניתנה הסכמת המזמין כאמור, לא יהיה בכך כדי לשחרר את הספק מאחריות ומהתחייבויות או מחובה כלשהי על פי כל דין ולפי הסכם זה.</w:t>
      </w:r>
    </w:p>
    <w:p w14:paraId="29D35ADA" w14:textId="77777777" w:rsidR="00515138" w:rsidRDefault="00515138" w:rsidP="00A54DB8">
      <w:pPr>
        <w:pStyle w:val="2"/>
        <w:widowControl/>
        <w:numPr>
          <w:ilvl w:val="1"/>
          <w:numId w:val="5"/>
        </w:numPr>
        <w:tabs>
          <w:tab w:val="clear" w:pos="792"/>
          <w:tab w:val="left" w:pos="971"/>
        </w:tabs>
        <w:overflowPunct w:val="0"/>
        <w:autoSpaceDE w:val="0"/>
        <w:autoSpaceDN w:val="0"/>
        <w:adjustRightInd w:val="0"/>
        <w:spacing w:before="0"/>
        <w:ind w:left="971" w:hanging="611"/>
        <w:textAlignment w:val="baseline"/>
        <w:rPr>
          <w:b w:val="0"/>
          <w:bCs w:val="0"/>
          <w:sz w:val="24"/>
          <w:szCs w:val="24"/>
          <w:rtl/>
        </w:rPr>
      </w:pPr>
      <w:r w:rsidRPr="00AD6C4C">
        <w:rPr>
          <w:rFonts w:hint="cs"/>
          <w:b w:val="0"/>
          <w:bCs w:val="0"/>
          <w:sz w:val="24"/>
          <w:szCs w:val="24"/>
          <w:rtl/>
        </w:rPr>
        <w:t>ה</w:t>
      </w:r>
      <w:r w:rsidRPr="00AD6C4C">
        <w:rPr>
          <w:b w:val="0"/>
          <w:bCs w:val="0"/>
          <w:sz w:val="24"/>
          <w:szCs w:val="24"/>
          <w:rtl/>
        </w:rPr>
        <w:t>ספק איננו רשאי להעביר ו/או להסב ו/או להעניק את זכויותיו וחובותיו על פי הסכם זה, כולן או מקצתן, לאחר, או לשתף אחר ב</w:t>
      </w:r>
      <w:r w:rsidRPr="00AD6C4C">
        <w:rPr>
          <w:rFonts w:hint="cs"/>
          <w:b w:val="0"/>
          <w:bCs w:val="0"/>
          <w:sz w:val="24"/>
          <w:szCs w:val="24"/>
          <w:rtl/>
        </w:rPr>
        <w:t>ביצוע העבודות, אלא אם כן ניתנה לכך הסכמת המזמין מראש ובכתב. ניתנה הסכמת המזמין כאמור, לא יהיה בכך כדי לשחרר את ספק מהתחייבות ואחריות או חובה כלשהי על פי כל דין ולפי הסכם זה.</w:t>
      </w:r>
    </w:p>
    <w:p w14:paraId="2C512248" w14:textId="77777777" w:rsidR="00515138" w:rsidRPr="00BB78AA" w:rsidRDefault="00515138" w:rsidP="00515138">
      <w:pPr>
        <w:rPr>
          <w:b/>
          <w:bCs/>
          <w:rtl/>
        </w:rPr>
      </w:pPr>
    </w:p>
    <w:p w14:paraId="3F9CE9C4"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rFonts w:hint="cs"/>
          <w:sz w:val="28"/>
          <w:szCs w:val="28"/>
          <w:rtl/>
        </w:rPr>
        <w:t>תרופות</w:t>
      </w:r>
    </w:p>
    <w:p w14:paraId="01C0D43B"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w:t>
      </w:r>
    </w:p>
    <w:p w14:paraId="5D9A8E9C"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הפר הספק את ההסכם הפרה יסודית, יהיה המזמין רשאי להפסיק את ביצוע ההסכם ללא כל התראה מראש, ולבטל את ההסכם, וזאת מבלי לגרוע מזכות המזמין לשיפוי הנאמר בהסכם  זה או על פי כל דין.</w:t>
      </w:r>
    </w:p>
    <w:p w14:paraId="0D5DD2D7" w14:textId="77777777" w:rsidR="00515138"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tl/>
        </w:rPr>
      </w:pPr>
      <w:r w:rsidRPr="00AD6C4C">
        <w:rPr>
          <w:rFonts w:hint="cs"/>
          <w:b w:val="0"/>
          <w:bCs w:val="0"/>
          <w:sz w:val="24"/>
          <w:szCs w:val="24"/>
          <w:rtl/>
        </w:rPr>
        <w:t>אין באמור בסעיף זה כדי לגרוע מזכות המזמין לכל סעד אחר על פי הסכם זה או על פי כל דין בגין ההפרה.</w:t>
      </w:r>
    </w:p>
    <w:p w14:paraId="636E3641" w14:textId="77777777" w:rsidR="000E38EE" w:rsidRDefault="000E38EE" w:rsidP="000E38EE">
      <w:pPr>
        <w:rPr>
          <w:rtl/>
          <w:lang w:eastAsia="en-US"/>
        </w:rPr>
      </w:pPr>
    </w:p>
    <w:p w14:paraId="162445A4" w14:textId="77777777" w:rsidR="000E38EE" w:rsidRPr="000E38EE" w:rsidRDefault="000E38EE" w:rsidP="000E38EE">
      <w:pPr>
        <w:rPr>
          <w:lang w:eastAsia="en-US"/>
        </w:rPr>
      </w:pPr>
    </w:p>
    <w:p w14:paraId="089058E2"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u w:val="single"/>
        </w:rPr>
      </w:pPr>
      <w:r w:rsidRPr="00AD6C4C">
        <w:rPr>
          <w:rFonts w:hint="cs"/>
          <w:sz w:val="28"/>
          <w:szCs w:val="28"/>
          <w:rtl/>
        </w:rPr>
        <w:t>פיצויים מוסכמים</w:t>
      </w:r>
      <w:r w:rsidRPr="00AD6C4C">
        <w:rPr>
          <w:rFonts w:hint="cs"/>
          <w:sz w:val="28"/>
          <w:szCs w:val="28"/>
          <w:u w:val="single"/>
          <w:rtl/>
        </w:rPr>
        <w:t xml:space="preserve"> </w:t>
      </w:r>
    </w:p>
    <w:p w14:paraId="24AE8156" w14:textId="61537C47" w:rsidR="00515138" w:rsidRDefault="00515138" w:rsidP="00AE5C14">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 xml:space="preserve">סופקו </w:t>
      </w:r>
      <w:r>
        <w:rPr>
          <w:rFonts w:hint="cs"/>
          <w:b w:val="0"/>
          <w:bCs w:val="0"/>
          <w:sz w:val="24"/>
          <w:szCs w:val="24"/>
          <w:rtl/>
        </w:rPr>
        <w:t xml:space="preserve">על ידי הספק שמשות </w:t>
      </w:r>
      <w:r w:rsidRPr="00AD6C4C">
        <w:rPr>
          <w:rFonts w:hint="cs"/>
          <w:b w:val="0"/>
          <w:bCs w:val="0"/>
          <w:sz w:val="24"/>
          <w:szCs w:val="24"/>
          <w:rtl/>
        </w:rPr>
        <w:t>שלא עומדים בדרישות המכרז או שנתגלתה בהם תקלה אפידמית</w:t>
      </w:r>
      <w:r>
        <w:rPr>
          <w:rFonts w:hint="cs"/>
          <w:b w:val="0"/>
          <w:bCs w:val="0"/>
          <w:sz w:val="24"/>
          <w:szCs w:val="24"/>
          <w:rtl/>
        </w:rPr>
        <w:t xml:space="preserve">, </w:t>
      </w:r>
      <w:r w:rsidRPr="00AD6C4C">
        <w:rPr>
          <w:rFonts w:hint="cs"/>
          <w:b w:val="0"/>
          <w:bCs w:val="0"/>
          <w:sz w:val="24"/>
          <w:szCs w:val="24"/>
          <w:rtl/>
        </w:rPr>
        <w:t>ולא תיקן הספק את הטעון תיקון בכדי שה</w:t>
      </w:r>
      <w:r>
        <w:rPr>
          <w:rFonts w:hint="cs"/>
          <w:b w:val="0"/>
          <w:bCs w:val="0"/>
          <w:sz w:val="24"/>
          <w:szCs w:val="24"/>
          <w:rtl/>
        </w:rPr>
        <w:t>שמשות</w:t>
      </w:r>
      <w:r w:rsidRPr="00AD6C4C">
        <w:rPr>
          <w:rFonts w:hint="cs"/>
          <w:b w:val="0"/>
          <w:bCs w:val="0"/>
          <w:sz w:val="24"/>
          <w:szCs w:val="24"/>
          <w:rtl/>
        </w:rPr>
        <w:t xml:space="preserve"> יעמדו בכל דרישות המכרז וההסכם ויסופקו למזמין במועד שנקבע, ישלם פיצוי בסך </w:t>
      </w:r>
      <w:r w:rsidR="009D5D7C">
        <w:rPr>
          <w:rFonts w:hint="cs"/>
          <w:b w:val="0"/>
          <w:bCs w:val="0"/>
          <w:sz w:val="24"/>
          <w:szCs w:val="24"/>
          <w:rtl/>
        </w:rPr>
        <w:t>250</w:t>
      </w:r>
      <w:r w:rsidR="009D5D7C" w:rsidRPr="00AD6C4C">
        <w:rPr>
          <w:rFonts w:hint="cs"/>
          <w:b w:val="0"/>
          <w:bCs w:val="0"/>
          <w:sz w:val="24"/>
          <w:szCs w:val="24"/>
          <w:rtl/>
        </w:rPr>
        <w:t xml:space="preserve"> </w:t>
      </w:r>
      <w:r w:rsidRPr="00AD6C4C">
        <w:rPr>
          <w:rFonts w:hint="cs"/>
          <w:b w:val="0"/>
          <w:bCs w:val="0"/>
          <w:sz w:val="24"/>
          <w:szCs w:val="24"/>
          <w:rtl/>
        </w:rPr>
        <w:t xml:space="preserve">₪ - עבור כל יום </w:t>
      </w:r>
      <w:r w:rsidRPr="0076732F">
        <w:rPr>
          <w:rFonts w:hint="cs"/>
          <w:b w:val="0"/>
          <w:bCs w:val="0"/>
          <w:sz w:val="24"/>
          <w:szCs w:val="24"/>
          <w:rtl/>
        </w:rPr>
        <w:t>שהייה</w:t>
      </w:r>
      <w:r w:rsidRPr="0076732F">
        <w:rPr>
          <w:b w:val="0"/>
          <w:bCs w:val="0"/>
          <w:sz w:val="24"/>
          <w:szCs w:val="24"/>
          <w:rtl/>
        </w:rPr>
        <w:t xml:space="preserve"> </w:t>
      </w:r>
      <w:r w:rsidRPr="0076732F">
        <w:rPr>
          <w:rFonts w:hint="cs"/>
          <w:b w:val="0"/>
          <w:bCs w:val="0"/>
          <w:sz w:val="24"/>
          <w:szCs w:val="24"/>
          <w:rtl/>
        </w:rPr>
        <w:t>במוסך</w:t>
      </w:r>
      <w:r w:rsidRPr="00AD6C4C">
        <w:rPr>
          <w:rFonts w:hint="cs"/>
          <w:b w:val="0"/>
          <w:bCs w:val="0"/>
          <w:sz w:val="24"/>
          <w:szCs w:val="24"/>
          <w:rtl/>
        </w:rPr>
        <w:t xml:space="preserve"> לכל כלי רכב המצוין בהזמנה.</w:t>
      </w:r>
    </w:p>
    <w:p w14:paraId="55A492AA" w14:textId="7ED17559" w:rsidR="00515138" w:rsidRPr="000E38EE" w:rsidRDefault="00515138" w:rsidP="00AE5C14">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D82993">
        <w:rPr>
          <w:rFonts w:hint="eastAsia"/>
          <w:b w:val="0"/>
          <w:bCs w:val="0"/>
          <w:sz w:val="24"/>
          <w:szCs w:val="24"/>
          <w:rtl/>
        </w:rPr>
        <w:t>אי</w:t>
      </w:r>
      <w:r w:rsidRPr="00D82993">
        <w:rPr>
          <w:b w:val="0"/>
          <w:bCs w:val="0"/>
          <w:sz w:val="24"/>
          <w:szCs w:val="24"/>
          <w:rtl/>
        </w:rPr>
        <w:t xml:space="preserve"> עמידה בלוחות הזמנים המפורטים בסעיף </w:t>
      </w:r>
      <w:r w:rsidR="00D45DCB" w:rsidRPr="000E38EE">
        <w:rPr>
          <w:rFonts w:hint="cs"/>
          <w:b w:val="0"/>
          <w:bCs w:val="0"/>
          <w:sz w:val="24"/>
          <w:szCs w:val="24"/>
          <w:rtl/>
        </w:rPr>
        <w:t>1</w:t>
      </w:r>
      <w:r w:rsidR="00D45DCB">
        <w:rPr>
          <w:rFonts w:hint="cs"/>
          <w:b w:val="0"/>
          <w:bCs w:val="0"/>
          <w:sz w:val="24"/>
          <w:szCs w:val="24"/>
          <w:rtl/>
        </w:rPr>
        <w:t>5</w:t>
      </w:r>
      <w:r w:rsidRPr="000E38EE">
        <w:rPr>
          <w:b w:val="0"/>
          <w:bCs w:val="0"/>
          <w:sz w:val="24"/>
          <w:szCs w:val="24"/>
          <w:rtl/>
        </w:rPr>
        <w:t>.1</w:t>
      </w:r>
      <w:r w:rsidRPr="00D82993">
        <w:rPr>
          <w:b w:val="0"/>
          <w:bCs w:val="0"/>
          <w:sz w:val="24"/>
          <w:szCs w:val="24"/>
          <w:rtl/>
        </w:rPr>
        <w:t xml:space="preserve"> יגרור אחריו </w:t>
      </w:r>
      <w:r w:rsidRPr="00D82993">
        <w:rPr>
          <w:rFonts w:hint="cs"/>
          <w:b w:val="0"/>
          <w:bCs w:val="0"/>
          <w:sz w:val="24"/>
          <w:szCs w:val="24"/>
          <w:rtl/>
        </w:rPr>
        <w:t>פיצוי מוסכם</w:t>
      </w:r>
      <w:r w:rsidRPr="00D82993">
        <w:rPr>
          <w:b w:val="0"/>
          <w:bCs w:val="0"/>
          <w:sz w:val="24"/>
          <w:szCs w:val="24"/>
          <w:rtl/>
        </w:rPr>
        <w:t xml:space="preserve">; בגין כל יום איחור במועדים הנקובים בסעיף </w:t>
      </w:r>
      <w:r w:rsidR="00D45DCB" w:rsidRPr="000E38EE">
        <w:rPr>
          <w:rFonts w:hint="cs"/>
          <w:b w:val="0"/>
          <w:bCs w:val="0"/>
          <w:sz w:val="24"/>
          <w:szCs w:val="24"/>
          <w:rtl/>
        </w:rPr>
        <w:t>1</w:t>
      </w:r>
      <w:r w:rsidR="00D45DCB">
        <w:rPr>
          <w:rFonts w:hint="cs"/>
          <w:b w:val="0"/>
          <w:bCs w:val="0"/>
          <w:sz w:val="24"/>
          <w:szCs w:val="24"/>
          <w:rtl/>
        </w:rPr>
        <w:t>5</w:t>
      </w:r>
      <w:r w:rsidRPr="000E38EE">
        <w:rPr>
          <w:b w:val="0"/>
          <w:bCs w:val="0"/>
          <w:sz w:val="24"/>
          <w:szCs w:val="24"/>
          <w:rtl/>
        </w:rPr>
        <w:t>.1,</w:t>
      </w:r>
      <w:r w:rsidRPr="00D82993">
        <w:rPr>
          <w:b w:val="0"/>
          <w:bCs w:val="0"/>
          <w:sz w:val="24"/>
          <w:szCs w:val="24"/>
          <w:rtl/>
        </w:rPr>
        <w:t xml:space="preserve"> </w:t>
      </w:r>
      <w:r w:rsidRPr="00D82993">
        <w:rPr>
          <w:rFonts w:hint="cs"/>
          <w:b w:val="0"/>
          <w:bCs w:val="0"/>
          <w:sz w:val="24"/>
          <w:szCs w:val="24"/>
          <w:rtl/>
        </w:rPr>
        <w:t>ישלם</w:t>
      </w:r>
      <w:r w:rsidRPr="00D82993">
        <w:rPr>
          <w:b w:val="0"/>
          <w:bCs w:val="0"/>
          <w:sz w:val="24"/>
          <w:szCs w:val="24"/>
          <w:rtl/>
        </w:rPr>
        <w:t xml:space="preserve"> </w:t>
      </w:r>
      <w:r w:rsidRPr="00D82993">
        <w:rPr>
          <w:rFonts w:hint="cs"/>
          <w:b w:val="0"/>
          <w:bCs w:val="0"/>
          <w:sz w:val="24"/>
          <w:szCs w:val="24"/>
          <w:rtl/>
        </w:rPr>
        <w:t>הספק פיצוי מוסכם</w:t>
      </w:r>
      <w:r w:rsidRPr="00BB78AA">
        <w:rPr>
          <w:b w:val="0"/>
          <w:bCs w:val="0"/>
          <w:sz w:val="24"/>
          <w:szCs w:val="24"/>
          <w:rtl/>
        </w:rPr>
        <w:t xml:space="preserve"> בסכום של </w:t>
      </w:r>
      <w:r w:rsidR="009D5D7C">
        <w:rPr>
          <w:rFonts w:hint="cs"/>
          <w:b w:val="0"/>
          <w:bCs w:val="0"/>
          <w:sz w:val="24"/>
          <w:szCs w:val="24"/>
          <w:rtl/>
        </w:rPr>
        <w:t>250</w:t>
      </w:r>
      <w:r w:rsidR="009D5D7C" w:rsidRPr="00BB78AA">
        <w:rPr>
          <w:b w:val="0"/>
          <w:bCs w:val="0"/>
          <w:sz w:val="24"/>
          <w:szCs w:val="24"/>
          <w:rtl/>
        </w:rPr>
        <w:t xml:space="preserve"> </w:t>
      </w:r>
      <w:r w:rsidRPr="00BB78AA">
        <w:rPr>
          <w:b w:val="0"/>
          <w:bCs w:val="0"/>
          <w:sz w:val="24"/>
          <w:szCs w:val="24"/>
          <w:rtl/>
        </w:rPr>
        <w:t xml:space="preserve">₪. </w:t>
      </w:r>
    </w:p>
    <w:p w14:paraId="259B561B" w14:textId="77777777" w:rsidR="00515138" w:rsidRPr="00336EA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 xml:space="preserve"> סכום הפיצויים האמור יוצמד למדד המחירים לצרכן מיום העיכוב עד ליום </w:t>
      </w:r>
      <w:r w:rsidRPr="00336EAC">
        <w:rPr>
          <w:rFonts w:hint="cs"/>
          <w:b w:val="0"/>
          <w:bCs w:val="0"/>
          <w:sz w:val="24"/>
          <w:szCs w:val="24"/>
          <w:rtl/>
        </w:rPr>
        <w:t>תשלום הסכום האמור בפועל, הכ</w:t>
      </w:r>
      <w:r>
        <w:rPr>
          <w:rFonts w:hint="cs"/>
          <w:b w:val="0"/>
          <w:bCs w:val="0"/>
          <w:sz w:val="24"/>
          <w:szCs w:val="24"/>
          <w:rtl/>
        </w:rPr>
        <w:t>ו</w:t>
      </w:r>
      <w:r w:rsidRPr="00336EAC">
        <w:rPr>
          <w:rFonts w:hint="cs"/>
          <w:b w:val="0"/>
          <w:bCs w:val="0"/>
          <w:sz w:val="24"/>
          <w:szCs w:val="24"/>
          <w:rtl/>
        </w:rPr>
        <w:t xml:space="preserve">ל כאמור בסעיף </w:t>
      </w:r>
      <w:r w:rsidRPr="00336EAC">
        <w:rPr>
          <w:b w:val="0"/>
          <w:bCs w:val="0"/>
          <w:sz w:val="24"/>
          <w:szCs w:val="24"/>
          <w:rtl/>
        </w:rPr>
        <w:t>7</w:t>
      </w:r>
      <w:r w:rsidRPr="00336EAC">
        <w:rPr>
          <w:rFonts w:hint="cs"/>
          <w:b w:val="0"/>
          <w:bCs w:val="0"/>
          <w:sz w:val="24"/>
          <w:szCs w:val="24"/>
          <w:rtl/>
        </w:rPr>
        <w:t xml:space="preserve"> להסכם זה. </w:t>
      </w:r>
    </w:p>
    <w:p w14:paraId="53431530"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למען הסר ספק, מצהיר הספק שהוא מודע לחשיבות העמידה בלוח</w:t>
      </w:r>
      <w:r>
        <w:rPr>
          <w:rFonts w:hint="cs"/>
          <w:b w:val="0"/>
          <w:bCs w:val="0"/>
          <w:sz w:val="24"/>
          <w:szCs w:val="24"/>
          <w:rtl/>
        </w:rPr>
        <w:t>ות</w:t>
      </w:r>
      <w:r w:rsidRPr="00AD6C4C">
        <w:rPr>
          <w:b w:val="0"/>
          <w:bCs w:val="0"/>
          <w:sz w:val="24"/>
          <w:szCs w:val="24"/>
          <w:rtl/>
        </w:rPr>
        <w:t xml:space="preserve"> הזמנים שנקבע</w:t>
      </w:r>
      <w:r w:rsidRPr="00AD6C4C">
        <w:rPr>
          <w:rFonts w:hint="cs"/>
          <w:b w:val="0"/>
          <w:bCs w:val="0"/>
          <w:sz w:val="24"/>
          <w:szCs w:val="24"/>
          <w:rtl/>
        </w:rPr>
        <w:t>ו</w:t>
      </w:r>
      <w:r w:rsidRPr="00AD6C4C">
        <w:rPr>
          <w:b w:val="0"/>
          <w:bCs w:val="0"/>
          <w:sz w:val="24"/>
          <w:szCs w:val="24"/>
          <w:rtl/>
        </w:rPr>
        <w:t xml:space="preserve">, שכן כל איחור במועדים יגרום למזמין נזקים חמורים, שיחייבו את הספק בפיצויים המוסכמים הקבועים לעיל, מבלי לגרוע מיתר הסעדים </w:t>
      </w:r>
      <w:r w:rsidRPr="00AD6C4C">
        <w:rPr>
          <w:rFonts w:hint="cs"/>
          <w:b w:val="0"/>
          <w:bCs w:val="0"/>
          <w:sz w:val="24"/>
          <w:szCs w:val="24"/>
          <w:rtl/>
        </w:rPr>
        <w:t xml:space="preserve">המוקנים למזמין על פי הסכם זה או על פי כל דין. </w:t>
      </w:r>
    </w:p>
    <w:p w14:paraId="4F90A1F0"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b w:val="0"/>
          <w:bCs w:val="0"/>
          <w:sz w:val="24"/>
          <w:szCs w:val="24"/>
          <w:rtl/>
        </w:rPr>
        <w:t xml:space="preserve">הפיצויים </w:t>
      </w:r>
      <w:r w:rsidRPr="00AD6C4C">
        <w:rPr>
          <w:rFonts w:hint="cs"/>
          <w:b w:val="0"/>
          <w:bCs w:val="0"/>
          <w:sz w:val="24"/>
          <w:szCs w:val="24"/>
          <w:rtl/>
        </w:rPr>
        <w:t xml:space="preserve">המוסכמים </w:t>
      </w:r>
      <w:r w:rsidRPr="00AD6C4C">
        <w:rPr>
          <w:b w:val="0"/>
          <w:bCs w:val="0"/>
          <w:sz w:val="24"/>
          <w:szCs w:val="24"/>
          <w:rtl/>
        </w:rPr>
        <w:t>על פי סעיף זה הינם פיצוי</w:t>
      </w:r>
      <w:r w:rsidRPr="00AD6C4C">
        <w:rPr>
          <w:rFonts w:hint="cs"/>
          <w:b w:val="0"/>
          <w:bCs w:val="0"/>
          <w:sz w:val="24"/>
          <w:szCs w:val="24"/>
          <w:rtl/>
        </w:rPr>
        <w:t>ים</w:t>
      </w:r>
      <w:r w:rsidRPr="00AD6C4C">
        <w:rPr>
          <w:b w:val="0"/>
          <w:bCs w:val="0"/>
          <w:sz w:val="24"/>
          <w:szCs w:val="24"/>
          <w:rtl/>
        </w:rPr>
        <w:t xml:space="preserve"> מוסכ</w:t>
      </w:r>
      <w:r w:rsidRPr="00AD6C4C">
        <w:rPr>
          <w:rFonts w:hint="cs"/>
          <w:b w:val="0"/>
          <w:bCs w:val="0"/>
          <w:sz w:val="24"/>
          <w:szCs w:val="24"/>
          <w:rtl/>
        </w:rPr>
        <w:t>מי</w:t>
      </w:r>
      <w:r w:rsidRPr="00AD6C4C">
        <w:rPr>
          <w:b w:val="0"/>
          <w:bCs w:val="0"/>
          <w:sz w:val="24"/>
          <w:szCs w:val="24"/>
          <w:rtl/>
        </w:rPr>
        <w:t>ם</w:t>
      </w:r>
      <w:r w:rsidRPr="00AD6C4C">
        <w:rPr>
          <w:rFonts w:hint="cs"/>
          <w:b w:val="0"/>
          <w:bCs w:val="0"/>
          <w:sz w:val="24"/>
          <w:szCs w:val="24"/>
          <w:rtl/>
        </w:rPr>
        <w:t xml:space="preserve"> בגין הפרת התחייבויות הספק המפורטות בהסכם זה </w:t>
      </w:r>
      <w:r w:rsidRPr="00AD6C4C">
        <w:rPr>
          <w:b w:val="0"/>
          <w:bCs w:val="0"/>
          <w:sz w:val="24"/>
          <w:szCs w:val="24"/>
          <w:rtl/>
        </w:rPr>
        <w:t>וגביית</w:t>
      </w:r>
      <w:r w:rsidRPr="00AD6C4C">
        <w:rPr>
          <w:rFonts w:hint="cs"/>
          <w:b w:val="0"/>
          <w:bCs w:val="0"/>
          <w:sz w:val="24"/>
          <w:szCs w:val="24"/>
          <w:rtl/>
        </w:rPr>
        <w:t>ם</w:t>
      </w:r>
      <w:r w:rsidRPr="00AD6C4C">
        <w:rPr>
          <w:b w:val="0"/>
          <w:bCs w:val="0"/>
          <w:sz w:val="24"/>
          <w:szCs w:val="24"/>
          <w:rtl/>
        </w:rPr>
        <w:t xml:space="preserve"> תעשה בלא צורך בהוכחת נזק. </w:t>
      </w:r>
    </w:p>
    <w:p w14:paraId="7AA1434F"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tl/>
        </w:rPr>
      </w:pPr>
      <w:r w:rsidRPr="00AD6C4C">
        <w:rPr>
          <w:b w:val="0"/>
          <w:bCs w:val="0"/>
          <w:sz w:val="24"/>
          <w:szCs w:val="24"/>
          <w:rtl/>
        </w:rPr>
        <w:lastRenderedPageBreak/>
        <w:t>אין בהסכמה על פיצויים בסעיף זה כדי להשפיע על זכות המזמין לכל תרופה</w:t>
      </w:r>
      <w:r w:rsidRPr="00AD6C4C">
        <w:rPr>
          <w:rFonts w:hint="cs"/>
          <w:b w:val="0"/>
          <w:bCs w:val="0"/>
          <w:sz w:val="24"/>
          <w:szCs w:val="24"/>
          <w:rtl/>
        </w:rPr>
        <w:t xml:space="preserve"> </w:t>
      </w:r>
      <w:r w:rsidRPr="00AD6C4C">
        <w:rPr>
          <w:b w:val="0"/>
          <w:bCs w:val="0"/>
          <w:sz w:val="24"/>
          <w:szCs w:val="24"/>
          <w:rtl/>
        </w:rPr>
        <w:t xml:space="preserve">אחרת בגין הפרת ההסכם, לרבות פיצויים בגין נזק, ובכלל זה נזקים בפועל שמעבר לפיצויים המוסכמים, אף אם נגבו בדרך של קיזוז או </w:t>
      </w:r>
      <w:r w:rsidRPr="00AD6C4C">
        <w:rPr>
          <w:rFonts w:hint="cs"/>
          <w:b w:val="0"/>
          <w:bCs w:val="0"/>
          <w:sz w:val="24"/>
          <w:szCs w:val="24"/>
          <w:rtl/>
        </w:rPr>
        <w:t>חלוט</w:t>
      </w:r>
      <w:r w:rsidRPr="00AD6C4C">
        <w:rPr>
          <w:b w:val="0"/>
          <w:bCs w:val="0"/>
          <w:sz w:val="24"/>
          <w:szCs w:val="24"/>
          <w:rtl/>
        </w:rPr>
        <w:t xml:space="preserve"> הערבות הבנקאית.</w:t>
      </w:r>
    </w:p>
    <w:p w14:paraId="17A026B6" w14:textId="77777777" w:rsidR="00515138" w:rsidRPr="00AD6C4C"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AD6C4C">
        <w:rPr>
          <w:rFonts w:hint="cs"/>
          <w:sz w:val="28"/>
          <w:szCs w:val="28"/>
          <w:rtl/>
        </w:rPr>
        <w:t>קיזוז, ניכוי ועכבון</w:t>
      </w:r>
    </w:p>
    <w:p w14:paraId="75F9D514"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tl/>
        </w:rPr>
      </w:pPr>
      <w:r w:rsidRPr="00AD6C4C">
        <w:rPr>
          <w:rFonts w:hint="cs"/>
          <w:b w:val="0"/>
          <w:bCs w:val="0"/>
          <w:sz w:val="24"/>
          <w:szCs w:val="24"/>
          <w:rtl/>
        </w:rPr>
        <w:t xml:space="preserve">מבלי לגרוע מזכויות המזמין לכל סעד אחר על פי הסכם זה או על פי כל דין, רשאי </w:t>
      </w:r>
      <w:r w:rsidRPr="00AD6C4C">
        <w:rPr>
          <w:b w:val="0"/>
          <w:bCs w:val="0"/>
          <w:sz w:val="24"/>
          <w:szCs w:val="24"/>
          <w:rtl/>
        </w:rPr>
        <w:t xml:space="preserve">המזמין </w:t>
      </w:r>
      <w:r w:rsidRPr="00AD6C4C">
        <w:rPr>
          <w:rFonts w:hint="cs"/>
          <w:b w:val="0"/>
          <w:bCs w:val="0"/>
          <w:sz w:val="24"/>
          <w:szCs w:val="24"/>
          <w:rtl/>
        </w:rPr>
        <w:t xml:space="preserve"> </w:t>
      </w:r>
      <w:r w:rsidRPr="00AD6C4C">
        <w:rPr>
          <w:b w:val="0"/>
          <w:bCs w:val="0"/>
          <w:sz w:val="24"/>
          <w:szCs w:val="24"/>
          <w:rtl/>
        </w:rPr>
        <w:t xml:space="preserve">לקזז ו/או לעכב אצלו תשלומים אשר יגיעו לספק או כל סכום מהם כנגד סכומים אשר יגיעו למזמין מאת </w:t>
      </w:r>
      <w:r w:rsidRPr="00AD6C4C">
        <w:rPr>
          <w:rFonts w:hint="cs"/>
          <w:b w:val="0"/>
          <w:bCs w:val="0"/>
          <w:sz w:val="24"/>
          <w:szCs w:val="24"/>
          <w:rtl/>
        </w:rPr>
        <w:t>ה</w:t>
      </w:r>
      <w:r w:rsidRPr="00AD6C4C">
        <w:rPr>
          <w:b w:val="0"/>
          <w:bCs w:val="0"/>
          <w:sz w:val="24"/>
          <w:szCs w:val="24"/>
          <w:rtl/>
        </w:rPr>
        <w:t>ספק.</w:t>
      </w:r>
    </w:p>
    <w:p w14:paraId="0C704C9E" w14:textId="77777777" w:rsidR="00515138" w:rsidRPr="00AD6C4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Pr>
      </w:pPr>
      <w:r w:rsidRPr="00AD6C4C">
        <w:rPr>
          <w:rFonts w:hint="cs"/>
          <w:b w:val="0"/>
          <w:bCs w:val="0"/>
          <w:sz w:val="24"/>
          <w:szCs w:val="24"/>
          <w:rtl/>
        </w:rPr>
        <w:t>מ</w:t>
      </w:r>
      <w:r w:rsidRPr="00AD6C4C">
        <w:rPr>
          <w:b w:val="0"/>
          <w:bCs w:val="0"/>
          <w:sz w:val="24"/>
          <w:szCs w:val="24"/>
          <w:rtl/>
        </w:rPr>
        <w:t xml:space="preserve">בלי לפגוע בכלליות האמור לעיל, בכל מקרה של גרימת נזק למזמין על ידי </w:t>
      </w:r>
      <w:r w:rsidRPr="00AD6C4C">
        <w:rPr>
          <w:rFonts w:hint="cs"/>
          <w:b w:val="0"/>
          <w:bCs w:val="0"/>
          <w:sz w:val="24"/>
          <w:szCs w:val="24"/>
          <w:rtl/>
        </w:rPr>
        <w:t>ה</w:t>
      </w:r>
      <w:r w:rsidRPr="00AD6C4C">
        <w:rPr>
          <w:b w:val="0"/>
          <w:bCs w:val="0"/>
          <w:sz w:val="24"/>
          <w:szCs w:val="24"/>
          <w:rtl/>
        </w:rPr>
        <w:t>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4B37EFB0" w14:textId="77777777" w:rsidR="00515138" w:rsidRPr="00336EAC"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tl/>
        </w:rPr>
      </w:pPr>
      <w:r w:rsidRPr="00AD6C4C">
        <w:rPr>
          <w:rFonts w:hint="cs"/>
          <w:b w:val="0"/>
          <w:bCs w:val="0"/>
          <w:sz w:val="24"/>
          <w:szCs w:val="24"/>
          <w:rtl/>
        </w:rPr>
        <w:t>המזמין רשאי לנכות כל סכום, או חלק ממנו, הרשום בחשבוניות שה</w:t>
      </w:r>
      <w:r>
        <w:rPr>
          <w:rFonts w:hint="cs"/>
          <w:b w:val="0"/>
          <w:bCs w:val="0"/>
          <w:sz w:val="24"/>
          <w:szCs w:val="24"/>
          <w:rtl/>
        </w:rPr>
        <w:t>ספק</w:t>
      </w:r>
      <w:r w:rsidRPr="00AD6C4C">
        <w:rPr>
          <w:rFonts w:hint="cs"/>
          <w:b w:val="0"/>
          <w:bCs w:val="0"/>
          <w:sz w:val="24"/>
          <w:szCs w:val="24"/>
          <w:rtl/>
        </w:rPr>
        <w:t xml:space="preserve"> </w:t>
      </w:r>
      <w:r w:rsidRPr="00336EAC">
        <w:rPr>
          <w:rFonts w:hint="cs"/>
          <w:b w:val="0"/>
          <w:bCs w:val="0"/>
          <w:sz w:val="24"/>
          <w:szCs w:val="24"/>
          <w:rtl/>
        </w:rPr>
        <w:t>הגיש, אם  המחיר אינו לפי תנאי הסכם זה ואינו תואם את הקבוע בנספח ז'-ז'2 - טופס הצעת המחיר.</w:t>
      </w:r>
    </w:p>
    <w:p w14:paraId="3BF305CF" w14:textId="77777777" w:rsidR="00515138" w:rsidRPr="00BB78AA" w:rsidRDefault="00515138" w:rsidP="00515138">
      <w:pPr>
        <w:rPr>
          <w:b/>
          <w:bCs/>
        </w:rPr>
      </w:pPr>
    </w:p>
    <w:p w14:paraId="7532ABFD" w14:textId="77777777" w:rsidR="00515138" w:rsidRPr="00CF016E" w:rsidRDefault="00515138" w:rsidP="00A54DB8">
      <w:pPr>
        <w:pStyle w:val="2"/>
        <w:numPr>
          <w:ilvl w:val="0"/>
          <w:numId w:val="5"/>
        </w:numPr>
        <w:suppressLineNumbers/>
        <w:tabs>
          <w:tab w:val="num" w:pos="483"/>
          <w:tab w:val="left" w:pos="8667"/>
        </w:tabs>
        <w:overflowPunct w:val="0"/>
        <w:autoSpaceDE w:val="0"/>
        <w:autoSpaceDN w:val="0"/>
        <w:adjustRightInd w:val="0"/>
        <w:spacing w:before="0"/>
        <w:ind w:right="567"/>
        <w:textAlignment w:val="baseline"/>
        <w:rPr>
          <w:sz w:val="28"/>
          <w:szCs w:val="28"/>
          <w:rtl/>
        </w:rPr>
      </w:pPr>
      <w:r w:rsidRPr="00CF016E">
        <w:rPr>
          <w:rFonts w:hint="cs"/>
          <w:sz w:val="28"/>
          <w:szCs w:val="28"/>
          <w:rtl/>
        </w:rPr>
        <w:t>תרופות מצטברות</w:t>
      </w:r>
    </w:p>
    <w:p w14:paraId="33FD084A" w14:textId="77777777" w:rsidR="00515138" w:rsidRDefault="00515138" w:rsidP="00A54DB8">
      <w:pPr>
        <w:pStyle w:val="2"/>
        <w:widowControl/>
        <w:numPr>
          <w:ilvl w:val="1"/>
          <w:numId w:val="5"/>
        </w:numPr>
        <w:tabs>
          <w:tab w:val="clear" w:pos="792"/>
          <w:tab w:val="num" w:pos="971"/>
          <w:tab w:val="left" w:pos="8498"/>
        </w:tabs>
        <w:overflowPunct w:val="0"/>
        <w:autoSpaceDE w:val="0"/>
        <w:autoSpaceDN w:val="0"/>
        <w:adjustRightInd w:val="0"/>
        <w:spacing w:before="0"/>
        <w:ind w:left="971" w:hanging="611"/>
        <w:textAlignment w:val="baseline"/>
        <w:rPr>
          <w:b w:val="0"/>
          <w:bCs w:val="0"/>
          <w:sz w:val="24"/>
          <w:szCs w:val="24"/>
          <w:rtl/>
        </w:rPr>
      </w:pPr>
      <w:r w:rsidRPr="00AD6C4C">
        <w:rPr>
          <w:rFonts w:hint="cs"/>
          <w:b w:val="0"/>
          <w:bCs w:val="0"/>
          <w:sz w:val="24"/>
          <w:szCs w:val="24"/>
          <w:rtl/>
        </w:rPr>
        <w:t>התרופות, לרבות זכות הקיזוז והחלוט,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14:paraId="35D016C5" w14:textId="77777777" w:rsidR="00CC2FC8" w:rsidRDefault="00CC2FC8" w:rsidP="00CC2FC8">
      <w:pPr>
        <w:rPr>
          <w:rtl/>
          <w:lang w:eastAsia="en-US"/>
        </w:rPr>
      </w:pPr>
    </w:p>
    <w:p w14:paraId="0B065E3C" w14:textId="77777777" w:rsidR="00CC2FC8" w:rsidRDefault="00CC2FC8" w:rsidP="00CC2FC8">
      <w:pPr>
        <w:rPr>
          <w:rtl/>
          <w:lang w:eastAsia="en-US"/>
        </w:rPr>
      </w:pPr>
    </w:p>
    <w:p w14:paraId="0E59CF09" w14:textId="77777777" w:rsidR="00CC2FC8" w:rsidRPr="00CC2FC8" w:rsidRDefault="00CC2FC8" w:rsidP="00CC2FC8">
      <w:pPr>
        <w:rPr>
          <w:rtl/>
          <w:lang w:eastAsia="en-US"/>
        </w:rPr>
      </w:pPr>
    </w:p>
    <w:p w14:paraId="0D33D0A2" w14:textId="77777777" w:rsidR="00515138" w:rsidRDefault="00515138" w:rsidP="00A54DB8">
      <w:pPr>
        <w:pStyle w:val="2"/>
        <w:numPr>
          <w:ilvl w:val="0"/>
          <w:numId w:val="5"/>
        </w:numPr>
        <w:suppressLineNumbers/>
        <w:tabs>
          <w:tab w:val="num" w:pos="483"/>
          <w:tab w:val="left" w:pos="8667"/>
        </w:tabs>
        <w:overflowPunct w:val="0"/>
        <w:autoSpaceDE w:val="0"/>
        <w:autoSpaceDN w:val="0"/>
        <w:adjustRightInd w:val="0"/>
        <w:spacing w:before="0"/>
        <w:textAlignment w:val="baseline"/>
        <w:rPr>
          <w:sz w:val="28"/>
          <w:szCs w:val="28"/>
          <w:rtl/>
        </w:rPr>
      </w:pPr>
      <w:r w:rsidRPr="00CF016E">
        <w:rPr>
          <w:rFonts w:hint="cs"/>
          <w:sz w:val="28"/>
          <w:szCs w:val="28"/>
          <w:rtl/>
        </w:rPr>
        <w:t xml:space="preserve">ערבות </w:t>
      </w:r>
    </w:p>
    <w:p w14:paraId="17D790D9" w14:textId="77777777" w:rsidR="00515138" w:rsidRPr="00746C24"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Cs w:val="0"/>
          <w:sz w:val="24"/>
          <w:szCs w:val="24"/>
        </w:rPr>
      </w:pPr>
      <w:r>
        <w:rPr>
          <w:rFonts w:hint="cs"/>
          <w:b w:val="0"/>
          <w:bCs w:val="0"/>
          <w:sz w:val="24"/>
          <w:szCs w:val="24"/>
          <w:rtl/>
        </w:rPr>
        <w:t>עם המצאת הסכם זה חתום לידי המזמין (ובתוך 30 ימי עבודה מיום קבלת ההודעה על הזכייה), יידרש הספק</w:t>
      </w:r>
      <w:r w:rsidRPr="00746C24">
        <w:rPr>
          <w:b w:val="0"/>
          <w:bCs w:val="0"/>
          <w:sz w:val="24"/>
          <w:szCs w:val="24"/>
          <w:rtl/>
        </w:rPr>
        <w:t xml:space="preserve"> להפקיד ערבות בנקאית או ערבות של מבטח כמשמעותו בחוק הפיקוח על עסקי ביטוח, </w:t>
      </w:r>
      <w:r w:rsidRPr="00746C24">
        <w:rPr>
          <w:rFonts w:hint="cs"/>
          <w:b w:val="0"/>
          <w:bCs w:val="0"/>
          <w:sz w:val="24"/>
          <w:szCs w:val="24"/>
          <w:rtl/>
        </w:rPr>
        <w:t>התשמ</w:t>
      </w:r>
      <w:r w:rsidRPr="00746C24">
        <w:rPr>
          <w:b w:val="0"/>
          <w:bCs w:val="0"/>
          <w:sz w:val="24"/>
          <w:szCs w:val="24"/>
          <w:rtl/>
        </w:rPr>
        <w:t>"א- 1981</w:t>
      </w:r>
      <w:r>
        <w:rPr>
          <w:rFonts w:hint="cs"/>
          <w:b w:val="0"/>
          <w:bCs w:val="0"/>
          <w:sz w:val="24"/>
          <w:szCs w:val="24"/>
          <w:rtl/>
        </w:rPr>
        <w:t>,</w:t>
      </w:r>
      <w:r w:rsidRPr="00BB78AA">
        <w:rPr>
          <w:b w:val="0"/>
          <w:bCs w:val="0"/>
          <w:sz w:val="24"/>
          <w:szCs w:val="24"/>
          <w:rtl/>
        </w:rPr>
        <w:t xml:space="preserve"> אוטונומית</w:t>
      </w:r>
      <w:r>
        <w:rPr>
          <w:rFonts w:hint="cs"/>
          <w:b w:val="0"/>
          <w:bCs w:val="0"/>
          <w:sz w:val="24"/>
          <w:szCs w:val="24"/>
          <w:rtl/>
        </w:rPr>
        <w:t>,</w:t>
      </w:r>
      <w:r w:rsidRPr="00746C24">
        <w:rPr>
          <w:b w:val="0"/>
          <w:bCs w:val="0"/>
          <w:sz w:val="24"/>
          <w:szCs w:val="24"/>
          <w:rtl/>
        </w:rPr>
        <w:t xml:space="preserve"> בלתי מותנית ובלתי מוגבלת בתנאים, לפקודת מינהל </w:t>
      </w:r>
      <w:r w:rsidRPr="00525A9A">
        <w:rPr>
          <w:rFonts w:hint="cs"/>
          <w:b w:val="0"/>
          <w:bCs w:val="0"/>
          <w:sz w:val="24"/>
          <w:szCs w:val="24"/>
          <w:rtl/>
        </w:rPr>
        <w:t>הרכב</w:t>
      </w:r>
      <w:r w:rsidRPr="00525A9A">
        <w:rPr>
          <w:b w:val="0"/>
          <w:bCs w:val="0"/>
          <w:sz w:val="24"/>
          <w:szCs w:val="24"/>
          <w:rtl/>
        </w:rPr>
        <w:t xml:space="preserve"> הממשלתי, משרד האוצר</w:t>
      </w:r>
      <w:r w:rsidRPr="00746C24">
        <w:rPr>
          <w:rFonts w:hint="cs"/>
          <w:b w:val="0"/>
          <w:bCs w:val="0"/>
          <w:sz w:val="24"/>
          <w:szCs w:val="24"/>
          <w:rtl/>
        </w:rPr>
        <w:t xml:space="preserve"> כ</w:t>
      </w:r>
      <w:r>
        <w:rPr>
          <w:rFonts w:hint="cs"/>
          <w:b w:val="0"/>
          <w:bCs w:val="0"/>
          <w:sz w:val="24"/>
          <w:szCs w:val="24"/>
          <w:rtl/>
        </w:rPr>
        <w:t>ד</w:t>
      </w:r>
      <w:r w:rsidRPr="00746C24">
        <w:rPr>
          <w:rFonts w:hint="cs"/>
          <w:b w:val="0"/>
          <w:bCs w:val="0"/>
          <w:sz w:val="24"/>
          <w:szCs w:val="24"/>
          <w:rtl/>
        </w:rPr>
        <w:t>להלן:</w:t>
      </w:r>
    </w:p>
    <w:p w14:paraId="43DC9EF0" w14:textId="77777777" w:rsidR="00515138" w:rsidRPr="00336EAC" w:rsidRDefault="0076732F" w:rsidP="00A54DB8">
      <w:pPr>
        <w:pStyle w:val="2"/>
        <w:numPr>
          <w:ilvl w:val="2"/>
          <w:numId w:val="5"/>
        </w:numPr>
        <w:suppressLineNumbers/>
        <w:overflowPunct w:val="0"/>
        <w:autoSpaceDE w:val="0"/>
        <w:autoSpaceDN w:val="0"/>
        <w:adjustRightInd w:val="0"/>
        <w:spacing w:before="0"/>
        <w:textAlignment w:val="baseline"/>
        <w:rPr>
          <w:bCs w:val="0"/>
          <w:sz w:val="24"/>
          <w:szCs w:val="24"/>
          <w:rtl/>
        </w:rPr>
      </w:pPr>
      <w:r>
        <w:rPr>
          <w:b w:val="0"/>
          <w:bCs w:val="0"/>
          <w:sz w:val="24"/>
          <w:szCs w:val="24"/>
        </w:rPr>
        <w:t xml:space="preserve"> </w:t>
      </w:r>
      <w:r w:rsidR="00515138" w:rsidRPr="00336EAC">
        <w:rPr>
          <w:b w:val="0"/>
          <w:bCs w:val="0"/>
          <w:sz w:val="24"/>
          <w:szCs w:val="24"/>
          <w:rtl/>
        </w:rPr>
        <w:t xml:space="preserve">סך של </w:t>
      </w:r>
      <w:r w:rsidR="00A834D2">
        <w:rPr>
          <w:rFonts w:hint="cs"/>
          <w:b w:val="0"/>
          <w:bCs w:val="0"/>
          <w:sz w:val="24"/>
          <w:szCs w:val="24"/>
          <w:rtl/>
        </w:rPr>
        <w:t>62,500</w:t>
      </w:r>
      <w:r w:rsidR="00515138" w:rsidRPr="00336EAC">
        <w:rPr>
          <w:b w:val="0"/>
          <w:bCs w:val="0"/>
          <w:sz w:val="24"/>
          <w:szCs w:val="24"/>
          <w:rtl/>
        </w:rPr>
        <w:t xml:space="preserve"> ₪ </w:t>
      </w:r>
      <w:r w:rsidR="00515138" w:rsidRPr="00336EAC">
        <w:rPr>
          <w:rFonts w:hint="cs"/>
          <w:b w:val="0"/>
          <w:bCs w:val="0"/>
          <w:sz w:val="24"/>
          <w:szCs w:val="24"/>
          <w:rtl/>
        </w:rPr>
        <w:t xml:space="preserve">עבור זכייה בסל 1. </w:t>
      </w:r>
    </w:p>
    <w:p w14:paraId="01CA2952" w14:textId="77777777" w:rsidR="00515138" w:rsidRPr="00336EAC" w:rsidRDefault="0076732F" w:rsidP="00A54DB8">
      <w:pPr>
        <w:pStyle w:val="2"/>
        <w:numPr>
          <w:ilvl w:val="2"/>
          <w:numId w:val="5"/>
        </w:numPr>
        <w:suppressLineNumbers/>
        <w:overflowPunct w:val="0"/>
        <w:autoSpaceDE w:val="0"/>
        <w:autoSpaceDN w:val="0"/>
        <w:adjustRightInd w:val="0"/>
        <w:spacing w:before="0"/>
        <w:textAlignment w:val="baseline"/>
        <w:rPr>
          <w:bCs w:val="0"/>
          <w:sz w:val="24"/>
          <w:szCs w:val="24"/>
          <w:rtl/>
        </w:rPr>
      </w:pPr>
      <w:r>
        <w:rPr>
          <w:b w:val="0"/>
          <w:bCs w:val="0"/>
          <w:sz w:val="24"/>
          <w:szCs w:val="24"/>
        </w:rPr>
        <w:t xml:space="preserve"> </w:t>
      </w:r>
      <w:r w:rsidR="00515138" w:rsidRPr="00336EAC">
        <w:rPr>
          <w:rFonts w:hint="cs"/>
          <w:b w:val="0"/>
          <w:bCs w:val="0"/>
          <w:sz w:val="24"/>
          <w:szCs w:val="24"/>
          <w:rtl/>
        </w:rPr>
        <w:t>ס</w:t>
      </w:r>
      <w:r w:rsidR="00515138" w:rsidRPr="00336EAC">
        <w:rPr>
          <w:rFonts w:hint="cs"/>
          <w:bCs w:val="0"/>
          <w:sz w:val="24"/>
          <w:szCs w:val="24"/>
          <w:rtl/>
        </w:rPr>
        <w:t xml:space="preserve">ך </w:t>
      </w:r>
      <w:r w:rsidR="00515138" w:rsidRPr="00336EAC">
        <w:rPr>
          <w:rFonts w:hint="cs"/>
          <w:b w:val="0"/>
          <w:bCs w:val="0"/>
          <w:sz w:val="24"/>
          <w:szCs w:val="24"/>
          <w:rtl/>
        </w:rPr>
        <w:t xml:space="preserve">של  </w:t>
      </w:r>
      <w:r w:rsidR="00A834D2">
        <w:rPr>
          <w:rFonts w:hint="cs"/>
          <w:b w:val="0"/>
          <w:bCs w:val="0"/>
          <w:sz w:val="24"/>
          <w:szCs w:val="24"/>
          <w:rtl/>
        </w:rPr>
        <w:t>35,000</w:t>
      </w:r>
      <w:r w:rsidR="00515138" w:rsidRPr="00336EAC">
        <w:rPr>
          <w:rFonts w:hint="cs"/>
          <w:b w:val="0"/>
          <w:bCs w:val="0"/>
          <w:sz w:val="24"/>
          <w:szCs w:val="24"/>
          <w:rtl/>
        </w:rPr>
        <w:t xml:space="preserve"> ₪ עבור זכייה בסל 2.</w:t>
      </w:r>
    </w:p>
    <w:p w14:paraId="4567902F" w14:textId="77777777" w:rsidR="00515138" w:rsidRPr="000E38EE"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Pr>
      </w:pPr>
      <w:r>
        <w:rPr>
          <w:rFonts w:hint="cs"/>
          <w:b w:val="0"/>
          <w:bCs w:val="0"/>
          <w:sz w:val="24"/>
          <w:szCs w:val="24"/>
          <w:rtl/>
        </w:rPr>
        <w:t xml:space="preserve">הסכומים יכללו </w:t>
      </w:r>
      <w:r w:rsidRPr="00746C24">
        <w:rPr>
          <w:b w:val="0"/>
          <w:bCs w:val="0"/>
          <w:sz w:val="24"/>
          <w:szCs w:val="24"/>
          <w:rtl/>
        </w:rPr>
        <w:t xml:space="preserve">מע"מ, </w:t>
      </w:r>
      <w:r>
        <w:rPr>
          <w:rFonts w:hint="cs"/>
          <w:b w:val="0"/>
          <w:bCs w:val="0"/>
          <w:sz w:val="24"/>
          <w:szCs w:val="24"/>
          <w:rtl/>
        </w:rPr>
        <w:t xml:space="preserve">יהיו </w:t>
      </w:r>
      <w:r w:rsidRPr="00746C24">
        <w:rPr>
          <w:b w:val="0"/>
          <w:bCs w:val="0"/>
          <w:sz w:val="24"/>
          <w:szCs w:val="24"/>
          <w:rtl/>
        </w:rPr>
        <w:t>צמוד</w:t>
      </w:r>
      <w:r>
        <w:rPr>
          <w:rFonts w:hint="cs"/>
          <w:b w:val="0"/>
          <w:bCs w:val="0"/>
          <w:sz w:val="24"/>
          <w:szCs w:val="24"/>
          <w:rtl/>
        </w:rPr>
        <w:t>ים</w:t>
      </w:r>
      <w:r w:rsidRPr="00746C24">
        <w:rPr>
          <w:b w:val="0"/>
          <w:bCs w:val="0"/>
          <w:sz w:val="24"/>
          <w:szCs w:val="24"/>
          <w:rtl/>
        </w:rPr>
        <w:t xml:space="preserve"> למדד המחירים</w:t>
      </w:r>
      <w:r w:rsidRPr="00746C24">
        <w:rPr>
          <w:rFonts w:hint="cs"/>
          <w:b w:val="0"/>
          <w:bCs w:val="0"/>
          <w:sz w:val="24"/>
          <w:szCs w:val="24"/>
          <w:rtl/>
        </w:rPr>
        <w:t xml:space="preserve"> לצרכן הידוע במועד חתימת</w:t>
      </w:r>
      <w:r w:rsidRPr="00466E64">
        <w:rPr>
          <w:rFonts w:hint="cs"/>
          <w:b w:val="0"/>
          <w:bCs w:val="0"/>
          <w:sz w:val="24"/>
          <w:szCs w:val="24"/>
          <w:rtl/>
        </w:rPr>
        <w:t xml:space="preserve"> ההסכם </w:t>
      </w:r>
      <w:r>
        <w:rPr>
          <w:rFonts w:hint="cs"/>
          <w:b w:val="0"/>
          <w:bCs w:val="0"/>
          <w:sz w:val="24"/>
          <w:szCs w:val="24"/>
          <w:rtl/>
        </w:rPr>
        <w:t xml:space="preserve">ויהיו </w:t>
      </w:r>
      <w:r w:rsidRPr="00466E64">
        <w:rPr>
          <w:rFonts w:hint="cs"/>
          <w:b w:val="0"/>
          <w:bCs w:val="0"/>
          <w:sz w:val="24"/>
          <w:szCs w:val="24"/>
          <w:rtl/>
        </w:rPr>
        <w:t>בתוקף עד לתקופה של שנתיים ו-60 ימים מיום החתימה (להלן: "</w:t>
      </w:r>
      <w:r w:rsidRPr="00AB26EF">
        <w:rPr>
          <w:rFonts w:hint="cs"/>
          <w:b w:val="0"/>
          <w:bCs w:val="0"/>
          <w:sz w:val="24"/>
          <w:szCs w:val="24"/>
          <w:rtl/>
        </w:rPr>
        <w:t>ערבות ביצוע"</w:t>
      </w:r>
      <w:r w:rsidRPr="00466E64">
        <w:rPr>
          <w:rFonts w:hint="cs"/>
          <w:b w:val="0"/>
          <w:bCs w:val="0"/>
          <w:sz w:val="24"/>
          <w:szCs w:val="24"/>
          <w:rtl/>
        </w:rPr>
        <w:t xml:space="preserve">). ערבות הביצוע תשמש להבטחת קיום מלוא </w:t>
      </w:r>
      <w:r w:rsidRPr="00336EAC">
        <w:rPr>
          <w:rFonts w:hint="cs"/>
          <w:b w:val="0"/>
          <w:bCs w:val="0"/>
          <w:sz w:val="24"/>
          <w:szCs w:val="24"/>
          <w:rtl/>
        </w:rPr>
        <w:t>התחייבויות הספק על פי הסכם זה. הערבות תוגש בנוסח שצורף כנספח ח'</w:t>
      </w:r>
      <w:r>
        <w:rPr>
          <w:rFonts w:hint="cs"/>
          <w:b w:val="0"/>
          <w:bCs w:val="0"/>
          <w:sz w:val="24"/>
          <w:szCs w:val="24"/>
          <w:rtl/>
        </w:rPr>
        <w:t xml:space="preserve"> למכרז</w:t>
      </w:r>
      <w:r w:rsidRPr="00466E64">
        <w:rPr>
          <w:rFonts w:hint="cs"/>
          <w:b w:val="0"/>
          <w:bCs w:val="0"/>
          <w:sz w:val="24"/>
          <w:szCs w:val="24"/>
          <w:rtl/>
        </w:rPr>
        <w:t>.</w:t>
      </w:r>
    </w:p>
    <w:p w14:paraId="3113330B" w14:textId="77777777" w:rsidR="00515138" w:rsidRPr="00AD6C4C"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מתן הערבות כאמור, על כל התנאים המפורטים ואישורה בידי המזמין כמתאימה לדרישותיו, מהווה תנאי מוקדם להיכנס הסכם זה לתוקף.</w:t>
      </w:r>
    </w:p>
    <w:p w14:paraId="4899E9EA" w14:textId="77777777" w:rsidR="00515138" w:rsidRPr="000E38EE"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tl/>
        </w:rPr>
      </w:pPr>
      <w:r w:rsidRPr="00466E64">
        <w:rPr>
          <w:rFonts w:hint="cs"/>
          <w:b w:val="0"/>
          <w:bCs w:val="0"/>
          <w:sz w:val="24"/>
          <w:szCs w:val="24"/>
          <w:rtl/>
        </w:rPr>
        <w:t xml:space="preserve">במידה </w:t>
      </w:r>
      <w:r>
        <w:rPr>
          <w:rFonts w:hint="cs"/>
          <w:b w:val="0"/>
          <w:bCs w:val="0"/>
          <w:sz w:val="24"/>
          <w:szCs w:val="24"/>
          <w:rtl/>
        </w:rPr>
        <w:t>ו</w:t>
      </w:r>
      <w:r w:rsidRPr="00466E64">
        <w:rPr>
          <w:rFonts w:hint="cs"/>
          <w:b w:val="0"/>
          <w:bCs w:val="0"/>
          <w:sz w:val="24"/>
          <w:szCs w:val="24"/>
          <w:rtl/>
        </w:rPr>
        <w:t xml:space="preserve">הסכם זה יוארך על פי האופציה </w:t>
      </w:r>
      <w:r>
        <w:rPr>
          <w:rFonts w:hint="cs"/>
          <w:b w:val="0"/>
          <w:bCs w:val="0"/>
          <w:sz w:val="24"/>
          <w:szCs w:val="24"/>
          <w:rtl/>
        </w:rPr>
        <w:t>שבידי</w:t>
      </w:r>
      <w:r w:rsidRPr="00466E64">
        <w:rPr>
          <w:rFonts w:hint="cs"/>
          <w:b w:val="0"/>
          <w:bCs w:val="0"/>
          <w:sz w:val="24"/>
          <w:szCs w:val="24"/>
          <w:rtl/>
        </w:rPr>
        <w:t xml:space="preserve"> </w:t>
      </w:r>
      <w:r w:rsidRPr="00B0079C">
        <w:rPr>
          <w:rFonts w:hint="cs"/>
          <w:b w:val="0"/>
          <w:bCs w:val="0"/>
          <w:sz w:val="24"/>
          <w:szCs w:val="24"/>
          <w:rtl/>
        </w:rPr>
        <w:t>המזמין לפי סעיף 3.</w:t>
      </w:r>
      <w:r w:rsidRPr="00B0079C">
        <w:rPr>
          <w:b w:val="0"/>
          <w:bCs w:val="0"/>
          <w:sz w:val="24"/>
          <w:szCs w:val="24"/>
          <w:rtl/>
        </w:rPr>
        <w:t>5</w:t>
      </w:r>
      <w:r w:rsidRPr="00B0079C">
        <w:rPr>
          <w:rFonts w:hint="cs"/>
          <w:b w:val="0"/>
          <w:bCs w:val="0"/>
          <w:sz w:val="24"/>
          <w:szCs w:val="24"/>
          <w:rtl/>
        </w:rPr>
        <w:t xml:space="preserve"> מתחייב</w:t>
      </w:r>
      <w:r w:rsidRPr="00466E64">
        <w:rPr>
          <w:rFonts w:hint="cs"/>
          <w:b w:val="0"/>
          <w:bCs w:val="0"/>
          <w:sz w:val="24"/>
          <w:szCs w:val="24"/>
          <w:rtl/>
        </w:rPr>
        <w:t xml:space="preserve"> </w:t>
      </w:r>
      <w:r>
        <w:rPr>
          <w:rFonts w:hint="cs"/>
          <w:b w:val="0"/>
          <w:bCs w:val="0"/>
          <w:sz w:val="24"/>
          <w:szCs w:val="24"/>
          <w:rtl/>
        </w:rPr>
        <w:t>הספק</w:t>
      </w:r>
      <w:r w:rsidRPr="00466E64">
        <w:rPr>
          <w:rFonts w:hint="cs"/>
          <w:b w:val="0"/>
          <w:bCs w:val="0"/>
          <w:sz w:val="24"/>
          <w:szCs w:val="24"/>
          <w:rtl/>
        </w:rPr>
        <w:t xml:space="preserve"> להאריך את תוקפה של הערבות עד ל-60 יום לאחר תום תקופת ההתקשרות הנוספת.</w:t>
      </w:r>
    </w:p>
    <w:p w14:paraId="53AF8355" w14:textId="77777777" w:rsidR="00515138" w:rsidRPr="00AD6C4C"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336EAC">
        <w:rPr>
          <w:b w:val="0"/>
          <w:bCs w:val="0"/>
          <w:sz w:val="24"/>
          <w:szCs w:val="24"/>
          <w:rtl/>
        </w:rPr>
        <w:t xml:space="preserve">ועדת </w:t>
      </w:r>
      <w:r w:rsidRPr="000E38EE">
        <w:rPr>
          <w:b w:val="0"/>
          <w:bCs w:val="0"/>
          <w:sz w:val="24"/>
          <w:szCs w:val="24"/>
          <w:rtl/>
        </w:rPr>
        <w:t xml:space="preserve">המכרזים תהיה רשאית להחליט על חילוט ערבות הביצוע במקרה שבו לא עמד </w:t>
      </w:r>
      <w:r w:rsidRPr="000E38EE">
        <w:rPr>
          <w:rFonts w:hint="cs"/>
          <w:b w:val="0"/>
          <w:bCs w:val="0"/>
          <w:sz w:val="24"/>
          <w:szCs w:val="24"/>
          <w:rtl/>
        </w:rPr>
        <w:t>הזוכה</w:t>
      </w:r>
      <w:r w:rsidRPr="000E38EE">
        <w:rPr>
          <w:b w:val="0"/>
          <w:bCs w:val="0"/>
          <w:sz w:val="24"/>
          <w:szCs w:val="24"/>
          <w:rtl/>
        </w:rPr>
        <w:t xml:space="preserve"> בהתחייבויותיו בהתאם ל</w:t>
      </w:r>
      <w:r w:rsidRPr="000E38EE">
        <w:rPr>
          <w:rFonts w:hint="cs"/>
          <w:b w:val="0"/>
          <w:bCs w:val="0"/>
          <w:sz w:val="24"/>
          <w:szCs w:val="24"/>
          <w:rtl/>
        </w:rPr>
        <w:t>הסכם</w:t>
      </w:r>
      <w:r w:rsidRPr="000E38EE">
        <w:rPr>
          <w:b w:val="0"/>
          <w:bCs w:val="0"/>
          <w:sz w:val="24"/>
          <w:szCs w:val="24"/>
          <w:rtl/>
        </w:rPr>
        <w:t xml:space="preserve"> ההתקשרות במכרז, בנוסף</w:t>
      </w:r>
      <w:r>
        <w:rPr>
          <w:rFonts w:hint="cs"/>
          <w:b w:val="0"/>
          <w:bCs w:val="0"/>
          <w:sz w:val="24"/>
          <w:szCs w:val="24"/>
          <w:rtl/>
        </w:rPr>
        <w:t xml:space="preserve"> </w:t>
      </w:r>
      <w:r w:rsidRPr="00AD6C4C">
        <w:rPr>
          <w:b w:val="0"/>
          <w:bCs w:val="0"/>
          <w:sz w:val="24"/>
          <w:szCs w:val="24"/>
          <w:rtl/>
        </w:rPr>
        <w:t xml:space="preserve">הערבות תהיה ניתנת </w:t>
      </w:r>
      <w:r w:rsidRPr="00AD6C4C">
        <w:rPr>
          <w:rFonts w:hint="cs"/>
          <w:b w:val="0"/>
          <w:bCs w:val="0"/>
          <w:sz w:val="24"/>
          <w:szCs w:val="24"/>
          <w:rtl/>
        </w:rPr>
        <w:t>לחלוט</w:t>
      </w:r>
      <w:r w:rsidRPr="00AD6C4C">
        <w:rPr>
          <w:b w:val="0"/>
          <w:bCs w:val="0"/>
          <w:sz w:val="24"/>
          <w:szCs w:val="24"/>
          <w:rtl/>
        </w:rPr>
        <w:t xml:space="preserve"> על ידי המזמין לצורך גביית תשלום פיצויים מוסכמים, לצורך</w:t>
      </w:r>
      <w:r w:rsidRPr="00AD6C4C">
        <w:rPr>
          <w:rFonts w:hint="cs"/>
          <w:b w:val="0"/>
          <w:bCs w:val="0"/>
          <w:sz w:val="24"/>
          <w:szCs w:val="24"/>
          <w:rtl/>
        </w:rPr>
        <w:t xml:space="preserve"> </w:t>
      </w:r>
      <w:r w:rsidRPr="00AD6C4C">
        <w:rPr>
          <w:b w:val="0"/>
          <w:bCs w:val="0"/>
          <w:sz w:val="24"/>
          <w:szCs w:val="24"/>
          <w:rtl/>
        </w:rPr>
        <w:t xml:space="preserve">גביית פיצויים </w:t>
      </w:r>
      <w:r w:rsidRPr="00AD6C4C">
        <w:rPr>
          <w:b w:val="0"/>
          <w:bCs w:val="0"/>
          <w:sz w:val="24"/>
          <w:szCs w:val="24"/>
          <w:rtl/>
        </w:rPr>
        <w:lastRenderedPageBreak/>
        <w:t xml:space="preserve">אחרים המגיעים למזמין עקב הפרת ההסכם על ידי הספק, או לצורך כל תשלום אחר המגיע למזמין מהספק.  </w:t>
      </w:r>
    </w:p>
    <w:p w14:paraId="0F4E3F1B" w14:textId="77777777" w:rsidR="00515138" w:rsidRPr="00AD6C4C"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b w:val="0"/>
          <w:bCs w:val="0"/>
          <w:sz w:val="24"/>
          <w:szCs w:val="24"/>
          <w:rtl/>
        </w:rPr>
        <w:t xml:space="preserve">מובהר בזאת כי </w:t>
      </w:r>
      <w:r w:rsidRPr="00AD6C4C">
        <w:rPr>
          <w:rFonts w:hint="cs"/>
          <w:b w:val="0"/>
          <w:bCs w:val="0"/>
          <w:sz w:val="24"/>
          <w:szCs w:val="24"/>
          <w:rtl/>
        </w:rPr>
        <w:t>חלוט</w:t>
      </w:r>
      <w:r w:rsidRPr="00AD6C4C">
        <w:rPr>
          <w:b w:val="0"/>
          <w:bCs w:val="0"/>
          <w:sz w:val="24"/>
          <w:szCs w:val="24"/>
          <w:rtl/>
        </w:rPr>
        <w:t xml:space="preserve"> הערבות לא ייחשב כ</w:t>
      </w:r>
      <w:r w:rsidRPr="00AD6C4C">
        <w:rPr>
          <w:rFonts w:hint="cs"/>
          <w:b w:val="0"/>
          <w:bCs w:val="0"/>
          <w:sz w:val="24"/>
          <w:szCs w:val="24"/>
          <w:rtl/>
        </w:rPr>
        <w:t xml:space="preserve">מלוא </w:t>
      </w:r>
      <w:r w:rsidRPr="00AD6C4C">
        <w:rPr>
          <w:b w:val="0"/>
          <w:bCs w:val="0"/>
          <w:sz w:val="24"/>
          <w:szCs w:val="24"/>
          <w:rtl/>
        </w:rPr>
        <w:t xml:space="preserve">תשלום </w:t>
      </w:r>
      <w:r w:rsidRPr="00AD6C4C">
        <w:rPr>
          <w:rFonts w:hint="cs"/>
          <w:b w:val="0"/>
          <w:bCs w:val="0"/>
          <w:sz w:val="24"/>
          <w:szCs w:val="24"/>
          <w:rtl/>
        </w:rPr>
        <w:t>ה</w:t>
      </w:r>
      <w:r w:rsidRPr="00AD6C4C">
        <w:rPr>
          <w:b w:val="0"/>
          <w:bCs w:val="0"/>
          <w:sz w:val="24"/>
          <w:szCs w:val="24"/>
          <w:rtl/>
        </w:rPr>
        <w:t xml:space="preserve">פיצויים </w:t>
      </w:r>
      <w:r w:rsidRPr="00AD6C4C">
        <w:rPr>
          <w:rFonts w:hint="cs"/>
          <w:b w:val="0"/>
          <w:bCs w:val="0"/>
          <w:sz w:val="24"/>
          <w:szCs w:val="24"/>
          <w:rtl/>
        </w:rPr>
        <w:t>ה</w:t>
      </w:r>
      <w:r w:rsidRPr="00AD6C4C">
        <w:rPr>
          <w:b w:val="0"/>
          <w:bCs w:val="0"/>
          <w:sz w:val="24"/>
          <w:szCs w:val="24"/>
          <w:rtl/>
        </w:rPr>
        <w:t>מוסכמים</w:t>
      </w:r>
      <w:r w:rsidRPr="00AD6C4C">
        <w:rPr>
          <w:rFonts w:hint="cs"/>
          <w:b w:val="0"/>
          <w:bCs w:val="0"/>
          <w:sz w:val="24"/>
          <w:szCs w:val="24"/>
          <w:rtl/>
        </w:rPr>
        <w:t xml:space="preserve"> </w:t>
      </w:r>
      <w:r w:rsidRPr="00AD6C4C">
        <w:rPr>
          <w:b w:val="0"/>
          <w:bCs w:val="0"/>
          <w:sz w:val="24"/>
          <w:szCs w:val="24"/>
          <w:rtl/>
        </w:rPr>
        <w:t>מאת הספק</w:t>
      </w:r>
      <w:r w:rsidRPr="00AD6C4C">
        <w:rPr>
          <w:rFonts w:hint="cs"/>
          <w:b w:val="0"/>
          <w:bCs w:val="0"/>
          <w:sz w:val="24"/>
          <w:szCs w:val="24"/>
          <w:rtl/>
        </w:rPr>
        <w:t xml:space="preserve"> </w:t>
      </w:r>
      <w:r w:rsidRPr="00AD6C4C">
        <w:rPr>
          <w:b w:val="0"/>
          <w:bCs w:val="0"/>
          <w:sz w:val="24"/>
          <w:szCs w:val="24"/>
          <w:rtl/>
        </w:rPr>
        <w:t>למזמין</w:t>
      </w:r>
      <w:r w:rsidRPr="00AD6C4C">
        <w:rPr>
          <w:rFonts w:hint="cs"/>
          <w:b w:val="0"/>
          <w:bCs w:val="0"/>
          <w:sz w:val="24"/>
          <w:szCs w:val="24"/>
          <w:rtl/>
        </w:rPr>
        <w:t xml:space="preserve">. במידה וסכום הערבות נמוך מגובה הפיצויים המוסכמים אשר מגיעים למזמין, </w:t>
      </w:r>
      <w:r w:rsidRPr="00AD6C4C">
        <w:rPr>
          <w:b w:val="0"/>
          <w:bCs w:val="0"/>
          <w:sz w:val="24"/>
          <w:szCs w:val="24"/>
          <w:rtl/>
        </w:rPr>
        <w:t>יהיה זכאי</w:t>
      </w:r>
      <w:r w:rsidRPr="00AD6C4C">
        <w:rPr>
          <w:rFonts w:hint="cs"/>
          <w:b w:val="0"/>
          <w:bCs w:val="0"/>
          <w:sz w:val="24"/>
          <w:szCs w:val="24"/>
          <w:rtl/>
        </w:rPr>
        <w:t xml:space="preserve"> המזמין</w:t>
      </w:r>
      <w:r w:rsidRPr="00AD6C4C">
        <w:rPr>
          <w:b w:val="0"/>
          <w:bCs w:val="0"/>
          <w:sz w:val="24"/>
          <w:szCs w:val="24"/>
          <w:rtl/>
        </w:rPr>
        <w:t xml:space="preserve"> לקבל מן הספק את ההפרש </w:t>
      </w:r>
      <w:r w:rsidRPr="00AD6C4C">
        <w:rPr>
          <w:rFonts w:hint="cs"/>
          <w:b w:val="0"/>
          <w:bCs w:val="0"/>
          <w:sz w:val="24"/>
          <w:szCs w:val="24"/>
          <w:rtl/>
        </w:rPr>
        <w:t>בין הסכו</w:t>
      </w:r>
      <w:r w:rsidRPr="00AD6C4C">
        <w:rPr>
          <w:rFonts w:hint="eastAsia"/>
          <w:b w:val="0"/>
          <w:bCs w:val="0"/>
          <w:sz w:val="24"/>
          <w:szCs w:val="24"/>
          <w:rtl/>
        </w:rPr>
        <w:t>ם</w:t>
      </w:r>
      <w:r w:rsidRPr="00AD6C4C">
        <w:rPr>
          <w:b w:val="0"/>
          <w:bCs w:val="0"/>
          <w:sz w:val="24"/>
          <w:szCs w:val="24"/>
          <w:rtl/>
        </w:rPr>
        <w:t xml:space="preserve"> ששולם עקב </w:t>
      </w:r>
      <w:r w:rsidRPr="00AD6C4C">
        <w:rPr>
          <w:rFonts w:hint="cs"/>
          <w:b w:val="0"/>
          <w:bCs w:val="0"/>
          <w:sz w:val="24"/>
          <w:szCs w:val="24"/>
          <w:rtl/>
        </w:rPr>
        <w:t>חלוט</w:t>
      </w:r>
      <w:r w:rsidRPr="00AD6C4C">
        <w:rPr>
          <w:b w:val="0"/>
          <w:bCs w:val="0"/>
          <w:sz w:val="24"/>
          <w:szCs w:val="24"/>
          <w:rtl/>
        </w:rPr>
        <w:t xml:space="preserve"> הערבות</w:t>
      </w:r>
      <w:r w:rsidRPr="00AD6C4C">
        <w:rPr>
          <w:rFonts w:hint="cs"/>
          <w:b w:val="0"/>
          <w:bCs w:val="0"/>
          <w:sz w:val="24"/>
          <w:szCs w:val="24"/>
          <w:rtl/>
        </w:rPr>
        <w:t xml:space="preserve"> לבין מלוא סכום הפיצויים המוסכמים.  </w:t>
      </w:r>
    </w:p>
    <w:p w14:paraId="47D79F83" w14:textId="77777777" w:rsidR="00515138"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tl/>
        </w:rPr>
      </w:pPr>
      <w:r w:rsidRPr="00AD6C4C">
        <w:rPr>
          <w:b w:val="0"/>
          <w:bCs w:val="0"/>
          <w:sz w:val="24"/>
          <w:szCs w:val="24"/>
          <w:rtl/>
        </w:rPr>
        <w:t>הערבות</w:t>
      </w:r>
      <w:r w:rsidRPr="00AD6C4C">
        <w:rPr>
          <w:rFonts w:hint="cs"/>
          <w:b w:val="0"/>
          <w:bCs w:val="0"/>
          <w:sz w:val="24"/>
          <w:szCs w:val="24"/>
          <w:rtl/>
        </w:rPr>
        <w:t xml:space="preserve"> תוחזר</w:t>
      </w:r>
      <w:r w:rsidRPr="00AD6C4C">
        <w:rPr>
          <w:b w:val="0"/>
          <w:bCs w:val="0"/>
          <w:sz w:val="24"/>
          <w:szCs w:val="24"/>
          <w:rtl/>
        </w:rPr>
        <w:t xml:space="preserve"> לספק לאחר גמר ביצוע כל העבודות ואישור המ</w:t>
      </w:r>
      <w:r w:rsidRPr="00AD6C4C">
        <w:rPr>
          <w:rFonts w:hint="cs"/>
          <w:b w:val="0"/>
          <w:bCs w:val="0"/>
          <w:sz w:val="24"/>
          <w:szCs w:val="24"/>
          <w:rtl/>
        </w:rPr>
        <w:t>זמין</w:t>
      </w:r>
      <w:r w:rsidRPr="00AD6C4C">
        <w:rPr>
          <w:b w:val="0"/>
          <w:bCs w:val="0"/>
          <w:sz w:val="24"/>
          <w:szCs w:val="24"/>
          <w:rtl/>
        </w:rPr>
        <w:t xml:space="preserve"> כי </w:t>
      </w:r>
      <w:r w:rsidRPr="00AD6C4C">
        <w:rPr>
          <w:rFonts w:hint="cs"/>
          <w:b w:val="0"/>
          <w:bCs w:val="0"/>
          <w:sz w:val="24"/>
          <w:szCs w:val="24"/>
          <w:rtl/>
        </w:rPr>
        <w:t xml:space="preserve"> </w:t>
      </w:r>
      <w:r w:rsidRPr="00AD6C4C">
        <w:rPr>
          <w:b w:val="0"/>
          <w:bCs w:val="0"/>
          <w:sz w:val="24"/>
          <w:szCs w:val="24"/>
          <w:rtl/>
        </w:rPr>
        <w:t xml:space="preserve">העבודות בוצעו לשביעות רצונו המלאה. </w:t>
      </w:r>
    </w:p>
    <w:p w14:paraId="023C8F3D" w14:textId="4DF55D17" w:rsidR="00515138" w:rsidRPr="00CC2FC8" w:rsidRDefault="00515138" w:rsidP="00CC2FC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b w:val="0"/>
          <w:bCs w:val="0"/>
          <w:sz w:val="24"/>
          <w:szCs w:val="24"/>
          <w:rtl/>
        </w:rPr>
      </w:pPr>
      <w:r w:rsidRPr="00BB78AA">
        <w:rPr>
          <w:rFonts w:hint="cs"/>
          <w:b w:val="0"/>
          <w:bCs w:val="0"/>
          <w:sz w:val="24"/>
          <w:szCs w:val="24"/>
          <w:rtl/>
        </w:rPr>
        <w:t>לא</w:t>
      </w:r>
      <w:r w:rsidRPr="00BB78AA">
        <w:rPr>
          <w:b w:val="0"/>
          <w:bCs w:val="0"/>
          <w:sz w:val="24"/>
          <w:szCs w:val="24"/>
          <w:rtl/>
        </w:rPr>
        <w:t xml:space="preserve"> </w:t>
      </w:r>
      <w:r w:rsidRPr="00D366A4">
        <w:rPr>
          <w:rFonts w:hint="cs"/>
          <w:b w:val="0"/>
          <w:bCs w:val="0"/>
          <w:sz w:val="24"/>
          <w:szCs w:val="24"/>
          <w:rtl/>
        </w:rPr>
        <w:t>המציא</w:t>
      </w:r>
      <w:r w:rsidRPr="00BB78AA">
        <w:rPr>
          <w:b w:val="0"/>
          <w:bCs w:val="0"/>
          <w:sz w:val="24"/>
          <w:szCs w:val="24"/>
          <w:rtl/>
        </w:rPr>
        <w:t xml:space="preserve"> </w:t>
      </w:r>
      <w:r>
        <w:rPr>
          <w:rFonts w:hint="cs"/>
          <w:b w:val="0"/>
          <w:bCs w:val="0"/>
          <w:sz w:val="24"/>
          <w:szCs w:val="24"/>
          <w:rtl/>
        </w:rPr>
        <w:t>הספק</w:t>
      </w:r>
      <w:r w:rsidRPr="00BB78AA">
        <w:rPr>
          <w:b w:val="0"/>
          <w:bCs w:val="0"/>
          <w:sz w:val="24"/>
          <w:szCs w:val="24"/>
          <w:rtl/>
        </w:rPr>
        <w:t xml:space="preserve"> את המסמכים הדרושים כאמור בסעיף זה במועדים הנקובים, </w:t>
      </w:r>
      <w:r w:rsidRPr="00BB78AA">
        <w:rPr>
          <w:rFonts w:hint="cs"/>
          <w:b w:val="0"/>
          <w:bCs w:val="0"/>
          <w:sz w:val="24"/>
          <w:szCs w:val="24"/>
          <w:rtl/>
        </w:rPr>
        <w:t>ייראו</w:t>
      </w:r>
      <w:r w:rsidRPr="00BB78AA">
        <w:rPr>
          <w:b w:val="0"/>
          <w:bCs w:val="0"/>
          <w:sz w:val="24"/>
          <w:szCs w:val="24"/>
          <w:rtl/>
        </w:rPr>
        <w:t xml:space="preserve"> </w:t>
      </w:r>
      <w:r w:rsidRPr="00BB78AA">
        <w:rPr>
          <w:rFonts w:hint="cs"/>
          <w:b w:val="0"/>
          <w:bCs w:val="0"/>
          <w:sz w:val="24"/>
          <w:szCs w:val="24"/>
          <w:rtl/>
        </w:rPr>
        <w:t>את</w:t>
      </w:r>
      <w:r w:rsidRPr="00BB78AA">
        <w:rPr>
          <w:b w:val="0"/>
          <w:bCs w:val="0"/>
          <w:sz w:val="24"/>
          <w:szCs w:val="24"/>
          <w:rtl/>
        </w:rPr>
        <w:t xml:space="preserve"> </w:t>
      </w:r>
      <w:r>
        <w:rPr>
          <w:rFonts w:hint="cs"/>
          <w:b w:val="0"/>
          <w:bCs w:val="0"/>
          <w:sz w:val="24"/>
          <w:szCs w:val="24"/>
          <w:rtl/>
        </w:rPr>
        <w:t>הספק</w:t>
      </w:r>
      <w:r w:rsidRPr="00BB78AA">
        <w:rPr>
          <w:b w:val="0"/>
          <w:bCs w:val="0"/>
          <w:sz w:val="24"/>
          <w:szCs w:val="24"/>
          <w:rtl/>
        </w:rPr>
        <w:t xml:space="preserve"> </w:t>
      </w:r>
      <w:r w:rsidRPr="00BB78AA">
        <w:rPr>
          <w:rFonts w:hint="cs"/>
          <w:b w:val="0"/>
          <w:bCs w:val="0"/>
          <w:sz w:val="24"/>
          <w:szCs w:val="24"/>
          <w:rtl/>
        </w:rPr>
        <w:t>כאילו</w:t>
      </w:r>
      <w:r w:rsidRPr="000E38EE">
        <w:rPr>
          <w:b w:val="0"/>
          <w:bCs w:val="0"/>
          <w:sz w:val="24"/>
          <w:szCs w:val="24"/>
          <w:rtl/>
        </w:rPr>
        <w:t xml:space="preserve"> </w:t>
      </w:r>
      <w:r w:rsidRPr="000E38EE">
        <w:rPr>
          <w:rFonts w:hint="cs"/>
          <w:b w:val="0"/>
          <w:bCs w:val="0"/>
          <w:sz w:val="24"/>
          <w:szCs w:val="24"/>
          <w:rtl/>
        </w:rPr>
        <w:t>ויתר</w:t>
      </w:r>
      <w:r w:rsidRPr="000E38EE">
        <w:rPr>
          <w:b w:val="0"/>
          <w:bCs w:val="0"/>
          <w:sz w:val="24"/>
          <w:szCs w:val="24"/>
          <w:rtl/>
        </w:rPr>
        <w:t xml:space="preserve"> על </w:t>
      </w:r>
      <w:r w:rsidRPr="000E38EE">
        <w:rPr>
          <w:rFonts w:hint="cs"/>
          <w:b w:val="0"/>
          <w:bCs w:val="0"/>
          <w:sz w:val="24"/>
          <w:szCs w:val="24"/>
          <w:rtl/>
        </w:rPr>
        <w:t>זכייתו</w:t>
      </w:r>
      <w:r w:rsidRPr="000E38EE">
        <w:rPr>
          <w:b w:val="0"/>
          <w:bCs w:val="0"/>
          <w:sz w:val="24"/>
          <w:szCs w:val="24"/>
          <w:rtl/>
        </w:rPr>
        <w:t xml:space="preserve"> במכרז, והמזמין </w:t>
      </w:r>
      <w:r w:rsidRPr="000E38EE">
        <w:rPr>
          <w:rFonts w:hint="cs"/>
          <w:b w:val="0"/>
          <w:bCs w:val="0"/>
          <w:sz w:val="24"/>
          <w:szCs w:val="24"/>
          <w:rtl/>
        </w:rPr>
        <w:t>יהיה</w:t>
      </w:r>
      <w:r w:rsidRPr="000E38EE">
        <w:rPr>
          <w:b w:val="0"/>
          <w:bCs w:val="0"/>
          <w:sz w:val="24"/>
          <w:szCs w:val="24"/>
          <w:rtl/>
        </w:rPr>
        <w:t xml:space="preserve"> רשאי </w:t>
      </w:r>
      <w:r w:rsidRPr="000E38EE">
        <w:rPr>
          <w:rFonts w:hint="cs"/>
          <w:b w:val="0"/>
          <w:bCs w:val="0"/>
          <w:sz w:val="24"/>
          <w:szCs w:val="24"/>
          <w:rtl/>
        </w:rPr>
        <w:t>לבטל</w:t>
      </w:r>
      <w:r w:rsidRPr="000E38EE">
        <w:rPr>
          <w:b w:val="0"/>
          <w:bCs w:val="0"/>
          <w:sz w:val="24"/>
          <w:szCs w:val="24"/>
          <w:rtl/>
        </w:rPr>
        <w:t xml:space="preserve"> </w:t>
      </w:r>
      <w:r w:rsidRPr="000E38EE">
        <w:rPr>
          <w:rFonts w:hint="cs"/>
          <w:b w:val="0"/>
          <w:bCs w:val="0"/>
          <w:sz w:val="24"/>
          <w:szCs w:val="24"/>
          <w:rtl/>
        </w:rPr>
        <w:t>את</w:t>
      </w:r>
      <w:r w:rsidRPr="000E38EE">
        <w:rPr>
          <w:b w:val="0"/>
          <w:bCs w:val="0"/>
          <w:sz w:val="24"/>
          <w:szCs w:val="24"/>
          <w:rtl/>
        </w:rPr>
        <w:t xml:space="preserve"> </w:t>
      </w:r>
      <w:r w:rsidRPr="000E38EE">
        <w:rPr>
          <w:rFonts w:hint="cs"/>
          <w:b w:val="0"/>
          <w:bCs w:val="0"/>
          <w:sz w:val="24"/>
          <w:szCs w:val="24"/>
          <w:rtl/>
        </w:rPr>
        <w:t>הזכייה</w:t>
      </w:r>
      <w:r w:rsidRPr="000E38EE">
        <w:rPr>
          <w:b w:val="0"/>
          <w:bCs w:val="0"/>
          <w:sz w:val="24"/>
          <w:szCs w:val="24"/>
          <w:rtl/>
        </w:rPr>
        <w:t xml:space="preserve"> </w:t>
      </w:r>
      <w:r w:rsidRPr="000E38EE">
        <w:rPr>
          <w:rFonts w:hint="cs"/>
          <w:b w:val="0"/>
          <w:bCs w:val="0"/>
          <w:sz w:val="24"/>
          <w:szCs w:val="24"/>
          <w:rtl/>
        </w:rPr>
        <w:t>ו</w:t>
      </w:r>
      <w:r w:rsidRPr="000E38EE">
        <w:rPr>
          <w:b w:val="0"/>
          <w:bCs w:val="0"/>
          <w:sz w:val="24"/>
          <w:szCs w:val="24"/>
          <w:rtl/>
        </w:rPr>
        <w:t xml:space="preserve">לבחור </w:t>
      </w:r>
      <w:r w:rsidRPr="000E38EE">
        <w:rPr>
          <w:rFonts w:hint="cs"/>
          <w:b w:val="0"/>
          <w:bCs w:val="0"/>
          <w:sz w:val="24"/>
          <w:szCs w:val="24"/>
          <w:rtl/>
        </w:rPr>
        <w:t>ב</w:t>
      </w:r>
      <w:r w:rsidRPr="000E38EE">
        <w:rPr>
          <w:b w:val="0"/>
          <w:bCs w:val="0"/>
          <w:sz w:val="24"/>
          <w:szCs w:val="24"/>
          <w:rtl/>
        </w:rPr>
        <w:t xml:space="preserve">זוכה אחר ללא כל הודעה. </w:t>
      </w:r>
    </w:p>
    <w:p w14:paraId="684FD785" w14:textId="77777777" w:rsidR="00515138" w:rsidRPr="00B9468A"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u w:val="single"/>
        </w:rPr>
      </w:pPr>
      <w:r w:rsidRPr="00BB78AA">
        <w:rPr>
          <w:rFonts w:hint="eastAsia"/>
          <w:sz w:val="28"/>
          <w:szCs w:val="28"/>
          <w:rtl/>
        </w:rPr>
        <w:t>ריבית</w:t>
      </w:r>
      <w:r w:rsidRPr="00BB78AA">
        <w:rPr>
          <w:b w:val="0"/>
          <w:bCs w:val="0"/>
          <w:sz w:val="28"/>
          <w:szCs w:val="28"/>
          <w:rtl/>
        </w:rPr>
        <w:t xml:space="preserve"> </w:t>
      </w:r>
      <w:r w:rsidRPr="00BB78AA">
        <w:rPr>
          <w:rFonts w:hint="eastAsia"/>
          <w:sz w:val="28"/>
          <w:szCs w:val="28"/>
          <w:rtl/>
        </w:rPr>
        <w:t>פיגורים</w:t>
      </w:r>
    </w:p>
    <w:p w14:paraId="5A0C0AA5" w14:textId="77777777" w:rsidR="00515138" w:rsidRPr="00E34412" w:rsidRDefault="00515138" w:rsidP="00A54DB8">
      <w:pPr>
        <w:pStyle w:val="2"/>
        <w:numPr>
          <w:ilvl w:val="1"/>
          <w:numId w:val="5"/>
        </w:numPr>
        <w:suppressLineNumbers/>
        <w:tabs>
          <w:tab w:val="clear" w:pos="792"/>
          <w:tab w:val="num" w:pos="1151"/>
        </w:tabs>
        <w:overflowPunct w:val="0"/>
        <w:autoSpaceDE w:val="0"/>
        <w:autoSpaceDN w:val="0"/>
        <w:adjustRightInd w:val="0"/>
        <w:spacing w:before="0"/>
        <w:ind w:left="1151" w:hanging="791"/>
        <w:textAlignment w:val="baseline"/>
        <w:rPr>
          <w:sz w:val="24"/>
          <w:szCs w:val="24"/>
          <w:u w:val="single"/>
        </w:rPr>
      </w:pPr>
      <w:r w:rsidRPr="00BB78AA">
        <w:rPr>
          <w:rFonts w:hint="eastAsia"/>
          <w:b w:val="0"/>
          <w:bCs w:val="0"/>
          <w:sz w:val="24"/>
          <w:szCs w:val="24"/>
          <w:rtl/>
        </w:rPr>
        <w:t>פיגר</w:t>
      </w:r>
      <w:r w:rsidRPr="00BB78AA">
        <w:rPr>
          <w:b w:val="0"/>
          <w:bCs w:val="0"/>
          <w:sz w:val="24"/>
          <w:szCs w:val="24"/>
          <w:rtl/>
        </w:rPr>
        <w:t xml:space="preserve"> המזמין בתשלומים </w:t>
      </w:r>
      <w:r>
        <w:rPr>
          <w:rFonts w:hint="cs"/>
          <w:b w:val="0"/>
          <w:bCs w:val="0"/>
          <w:sz w:val="24"/>
          <w:szCs w:val="24"/>
          <w:rtl/>
        </w:rPr>
        <w:t>לספק</w:t>
      </w:r>
      <w:r w:rsidRPr="00BB78AA">
        <w:rPr>
          <w:b w:val="0"/>
          <w:bCs w:val="0"/>
          <w:sz w:val="24"/>
          <w:szCs w:val="24"/>
          <w:rtl/>
        </w:rPr>
        <w:t xml:space="preserve">, עליו לשלם </w:t>
      </w:r>
      <w:r>
        <w:rPr>
          <w:rFonts w:hint="cs"/>
          <w:b w:val="0"/>
          <w:bCs w:val="0"/>
          <w:sz w:val="24"/>
          <w:szCs w:val="24"/>
          <w:rtl/>
        </w:rPr>
        <w:t>לספק</w:t>
      </w:r>
      <w:r w:rsidRPr="00BB78AA">
        <w:rPr>
          <w:b w:val="0"/>
          <w:bCs w:val="0"/>
          <w:sz w:val="24"/>
          <w:szCs w:val="24"/>
          <w:rtl/>
        </w:rPr>
        <w:t xml:space="preserve"> ריבית חשב כללי בשיעור שנקבע  בהוראת החשב הכללי באותה עת. </w:t>
      </w:r>
      <w:r w:rsidRPr="00BB78AA">
        <w:rPr>
          <w:b w:val="0"/>
          <w:bCs w:val="0"/>
          <w:sz w:val="24"/>
          <w:szCs w:val="24"/>
          <w:u w:val="single"/>
          <w:rtl/>
        </w:rPr>
        <w:t xml:space="preserve"> </w:t>
      </w:r>
    </w:p>
    <w:p w14:paraId="1B013A0E" w14:textId="77777777" w:rsidR="00515138"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u w:val="single"/>
          <w:rtl/>
        </w:rPr>
      </w:pPr>
      <w:r w:rsidRPr="00BB78AA">
        <w:rPr>
          <w:rFonts w:hint="eastAsia"/>
          <w:sz w:val="28"/>
          <w:szCs w:val="28"/>
          <w:rtl/>
        </w:rPr>
        <w:t>תנאים</w:t>
      </w:r>
      <w:r w:rsidRPr="00BB78AA">
        <w:rPr>
          <w:b w:val="0"/>
          <w:bCs w:val="0"/>
          <w:sz w:val="28"/>
          <w:szCs w:val="28"/>
          <w:rtl/>
        </w:rPr>
        <w:t xml:space="preserve"> </w:t>
      </w:r>
      <w:r w:rsidRPr="00BB78AA">
        <w:rPr>
          <w:rFonts w:hint="eastAsia"/>
          <w:sz w:val="28"/>
          <w:szCs w:val="28"/>
          <w:rtl/>
        </w:rPr>
        <w:t>יסודיים</w:t>
      </w:r>
    </w:p>
    <w:p w14:paraId="191CE3F6" w14:textId="77777777" w:rsidR="00515138" w:rsidRPr="00336EAC" w:rsidRDefault="00515138" w:rsidP="00515138">
      <w:pPr>
        <w:rPr>
          <w:rtl/>
          <w:lang w:eastAsia="en-US"/>
        </w:rPr>
      </w:pPr>
    </w:p>
    <w:p w14:paraId="046202AD" w14:textId="77777777" w:rsidR="00515138" w:rsidRDefault="000E38EE" w:rsidP="000E38EE">
      <w:pPr>
        <w:pStyle w:val="2"/>
        <w:suppressLineNumbers/>
        <w:overflowPunct w:val="0"/>
        <w:autoSpaceDE w:val="0"/>
        <w:autoSpaceDN w:val="0"/>
        <w:adjustRightInd w:val="0"/>
        <w:spacing w:before="0"/>
        <w:ind w:left="424" w:hanging="424"/>
        <w:textAlignment w:val="baseline"/>
        <w:rPr>
          <w:szCs w:val="26"/>
          <w:rtl/>
        </w:rPr>
      </w:pPr>
      <w:r>
        <w:rPr>
          <w:rFonts w:hint="cs"/>
          <w:b w:val="0"/>
          <w:bCs w:val="0"/>
          <w:szCs w:val="24"/>
          <w:rtl/>
        </w:rPr>
        <w:t xml:space="preserve">      </w:t>
      </w:r>
      <w:r w:rsidR="00515138" w:rsidRPr="000B1B28">
        <w:rPr>
          <w:rFonts w:hint="cs"/>
          <w:b w:val="0"/>
          <w:bCs w:val="0"/>
          <w:szCs w:val="24"/>
          <w:rtl/>
        </w:rPr>
        <w:t xml:space="preserve">התנאים הקבועים </w:t>
      </w:r>
      <w:r w:rsidR="00515138" w:rsidRPr="00A834D2">
        <w:rPr>
          <w:rFonts w:hint="cs"/>
          <w:b w:val="0"/>
          <w:bCs w:val="0"/>
          <w:szCs w:val="24"/>
          <w:rtl/>
        </w:rPr>
        <w:t xml:space="preserve">בסעיפים </w:t>
      </w:r>
      <w:r w:rsidR="00515138" w:rsidRPr="00A834D2">
        <w:rPr>
          <w:b w:val="0"/>
          <w:bCs w:val="0"/>
          <w:szCs w:val="24"/>
          <w:rtl/>
        </w:rPr>
        <w:t>–</w:t>
      </w:r>
      <w:r w:rsidR="00515138" w:rsidRPr="00A834D2">
        <w:rPr>
          <w:rFonts w:hint="cs"/>
          <w:b w:val="0"/>
          <w:bCs w:val="0"/>
          <w:szCs w:val="24"/>
          <w:rtl/>
        </w:rPr>
        <w:t xml:space="preserve"> 3, 4, 6, 9, 10, 11, 13, 14, 16, 19 ו-22 - הינם תנאים</w:t>
      </w:r>
      <w:r w:rsidR="00515138" w:rsidRPr="000B1B28">
        <w:rPr>
          <w:rFonts w:hint="cs"/>
          <w:b w:val="0"/>
          <w:bCs w:val="0"/>
          <w:szCs w:val="24"/>
          <w:rtl/>
        </w:rPr>
        <w:t xml:space="preserve"> יסודיים </w:t>
      </w:r>
      <w:r>
        <w:rPr>
          <w:rFonts w:hint="cs"/>
          <w:b w:val="0"/>
          <w:bCs w:val="0"/>
          <w:szCs w:val="24"/>
          <w:rtl/>
        </w:rPr>
        <w:t xml:space="preserve"> </w:t>
      </w:r>
      <w:r w:rsidR="00515138" w:rsidRPr="000B1B28">
        <w:rPr>
          <w:rFonts w:hint="cs"/>
          <w:b w:val="0"/>
          <w:bCs w:val="0"/>
          <w:szCs w:val="24"/>
          <w:rtl/>
        </w:rPr>
        <w:t xml:space="preserve">בהסכם. </w:t>
      </w:r>
    </w:p>
    <w:p w14:paraId="3F0D6411" w14:textId="77777777" w:rsidR="000E38EE" w:rsidRDefault="000E38EE" w:rsidP="000E38EE">
      <w:pPr>
        <w:rPr>
          <w:rtl/>
          <w:lang w:eastAsia="en-US"/>
        </w:rPr>
      </w:pPr>
    </w:p>
    <w:p w14:paraId="7FC4A302" w14:textId="77777777" w:rsidR="00515138" w:rsidRPr="00CF016E"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Pr>
      </w:pPr>
      <w:r w:rsidRPr="00CF016E">
        <w:rPr>
          <w:rFonts w:hint="cs"/>
          <w:sz w:val="28"/>
          <w:szCs w:val="28"/>
          <w:rtl/>
        </w:rPr>
        <w:t>אחריות</w:t>
      </w:r>
    </w:p>
    <w:p w14:paraId="35AE84D4" w14:textId="77777777" w:rsidR="00515138" w:rsidRPr="00AD6C4C" w:rsidRDefault="00515138" w:rsidP="00A54DB8">
      <w:pPr>
        <w:pStyle w:val="2"/>
        <w:widowControl/>
        <w:numPr>
          <w:ilvl w:val="1"/>
          <w:numId w:val="5"/>
        </w:numPr>
        <w:tabs>
          <w:tab w:val="clear" w:pos="792"/>
          <w:tab w:val="num" w:pos="1151"/>
          <w:tab w:val="left" w:pos="8597"/>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ה</w:t>
      </w:r>
      <w:r w:rsidRPr="00AD6C4C">
        <w:rPr>
          <w:b w:val="0"/>
          <w:bCs w:val="0"/>
          <w:sz w:val="24"/>
          <w:szCs w:val="24"/>
          <w:rtl/>
        </w:rPr>
        <w:t xml:space="preserve">ספק </w:t>
      </w:r>
      <w:r w:rsidRPr="00AD6C4C">
        <w:rPr>
          <w:rFonts w:hint="cs"/>
          <w:b w:val="0"/>
          <w:bCs w:val="0"/>
          <w:sz w:val="24"/>
          <w:szCs w:val="24"/>
          <w:rtl/>
        </w:rPr>
        <w:t xml:space="preserve">יהיה </w:t>
      </w:r>
      <w:r w:rsidRPr="00AD6C4C">
        <w:rPr>
          <w:b w:val="0"/>
          <w:bCs w:val="0"/>
          <w:sz w:val="24"/>
          <w:szCs w:val="24"/>
          <w:rtl/>
        </w:rPr>
        <w:t>האחראי הבלעדי והיחידי לכל נזק ו/או אובדן שייגרם</w:t>
      </w:r>
      <w:r w:rsidRPr="00AD6C4C">
        <w:rPr>
          <w:rFonts w:hint="cs"/>
          <w:b w:val="0"/>
          <w:bCs w:val="0"/>
          <w:sz w:val="24"/>
          <w:szCs w:val="24"/>
          <w:rtl/>
        </w:rPr>
        <w:t xml:space="preserve"> </w:t>
      </w:r>
      <w:r w:rsidRPr="00AD6C4C">
        <w:rPr>
          <w:b w:val="0"/>
          <w:bCs w:val="0"/>
          <w:sz w:val="24"/>
          <w:szCs w:val="24"/>
          <w:rtl/>
        </w:rPr>
        <w:t xml:space="preserve">כתוצאה </w:t>
      </w:r>
      <w:r w:rsidRPr="00AD6C4C">
        <w:rPr>
          <w:rFonts w:hint="cs"/>
          <w:b w:val="0"/>
          <w:bCs w:val="0"/>
          <w:sz w:val="24"/>
          <w:szCs w:val="24"/>
          <w:rtl/>
        </w:rPr>
        <w:t xml:space="preserve">מביצוע העבודות, </w:t>
      </w:r>
      <w:r w:rsidRPr="00AD6C4C">
        <w:rPr>
          <w:b w:val="0"/>
          <w:bCs w:val="0"/>
          <w:sz w:val="24"/>
          <w:szCs w:val="24"/>
          <w:rtl/>
        </w:rPr>
        <w:t>למזמין ו/או לרכוש ו/או לצד ג' כלשהו לרבות נזק ואובדן שייגרם בידי</w:t>
      </w:r>
      <w:r w:rsidRPr="00AD6C4C">
        <w:rPr>
          <w:rFonts w:hint="cs"/>
          <w:b w:val="0"/>
          <w:bCs w:val="0"/>
          <w:sz w:val="24"/>
          <w:szCs w:val="24"/>
          <w:rtl/>
        </w:rPr>
        <w:t xml:space="preserve"> </w:t>
      </w:r>
      <w:r w:rsidRPr="00AD6C4C">
        <w:rPr>
          <w:b w:val="0"/>
          <w:bCs w:val="0"/>
          <w:sz w:val="24"/>
          <w:szCs w:val="24"/>
          <w:rtl/>
        </w:rPr>
        <w:t>עובדים ו/או כל מי שבא מכוחו או מטעמו של ספק.</w:t>
      </w:r>
    </w:p>
    <w:p w14:paraId="032A91A9"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הספק ישלם למזמין או לצד שלישי, דמי נזק ו/או פיצוי מלא על כל נזק ו/או אבדן, כאמור לעיל, כתוצאה מביצוע העבודות וכל הקשור בהן.</w:t>
      </w:r>
    </w:p>
    <w:p w14:paraId="1322AF4D"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בנוסף לאמור לעיל, הספק ייש</w:t>
      </w:r>
      <w:r w:rsidRPr="00AD6C4C">
        <w:rPr>
          <w:rFonts w:hint="eastAsia"/>
          <w:b w:val="0"/>
          <w:bCs w:val="0"/>
          <w:sz w:val="24"/>
          <w:szCs w:val="24"/>
          <w:rtl/>
        </w:rPr>
        <w:t>א</w:t>
      </w:r>
      <w:r w:rsidRPr="00AD6C4C">
        <w:rPr>
          <w:rFonts w:hint="cs"/>
          <w:b w:val="0"/>
          <w:bCs w:val="0"/>
          <w:sz w:val="24"/>
          <w:szCs w:val="24"/>
          <w:rtl/>
        </w:rPr>
        <w:t xml:space="preserve"> באחריות להוצאות בגין האובדן ו/או הנזק שנגרם לרכב מסיבה כלשהי בתקופת הימצאו</w:t>
      </w:r>
      <w:r w:rsidRPr="00AD6C4C">
        <w:rPr>
          <w:rFonts w:hint="eastAsia"/>
          <w:b w:val="0"/>
          <w:bCs w:val="0"/>
          <w:sz w:val="24"/>
          <w:szCs w:val="24"/>
          <w:rtl/>
        </w:rPr>
        <w:t>תו</w:t>
      </w:r>
      <w:r w:rsidRPr="00AD6C4C">
        <w:rPr>
          <w:rFonts w:hint="cs"/>
          <w:b w:val="0"/>
          <w:bCs w:val="0"/>
          <w:sz w:val="24"/>
          <w:szCs w:val="24"/>
          <w:rtl/>
        </w:rPr>
        <w:t xml:space="preserve"> באזור העבודה של הספק, או בעת נסיעת מבחן, אף אם האבדן ו/או הנזק נגרם מסיבות שאינן תלויות בספק.</w:t>
      </w:r>
    </w:p>
    <w:p w14:paraId="34ABEB93"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b w:val="0"/>
          <w:bCs w:val="0"/>
          <w:sz w:val="24"/>
          <w:szCs w:val="24"/>
          <w:rtl/>
        </w:rPr>
        <w:t xml:space="preserve">המזמין, עובדיו והבאים מכוחו לא </w:t>
      </w:r>
      <w:r w:rsidRPr="00AD6C4C">
        <w:rPr>
          <w:rFonts w:hint="cs"/>
          <w:b w:val="0"/>
          <w:bCs w:val="0"/>
          <w:sz w:val="24"/>
          <w:szCs w:val="24"/>
          <w:rtl/>
        </w:rPr>
        <w:t>יישא</w:t>
      </w:r>
      <w:r w:rsidRPr="00AD6C4C">
        <w:rPr>
          <w:rFonts w:hint="eastAsia"/>
          <w:b w:val="0"/>
          <w:bCs w:val="0"/>
          <w:sz w:val="24"/>
          <w:szCs w:val="24"/>
          <w:rtl/>
        </w:rPr>
        <w:t>ו</w:t>
      </w:r>
      <w:r w:rsidRPr="00AD6C4C">
        <w:rPr>
          <w:b w:val="0"/>
          <w:bCs w:val="0"/>
          <w:sz w:val="24"/>
          <w:szCs w:val="24"/>
          <w:rtl/>
        </w:rPr>
        <w:t xml:space="preserve"> בכל תשלום, הוצאה, אובדן, או נזק</w:t>
      </w:r>
      <w:r w:rsidRPr="00AD6C4C">
        <w:rPr>
          <w:rFonts w:hint="cs"/>
          <w:b w:val="0"/>
          <w:bCs w:val="0"/>
          <w:sz w:val="24"/>
          <w:szCs w:val="24"/>
          <w:rtl/>
        </w:rPr>
        <w:t xml:space="preserve"> </w:t>
      </w:r>
      <w:r w:rsidRPr="00AD6C4C">
        <w:rPr>
          <w:b w:val="0"/>
          <w:bCs w:val="0"/>
          <w:sz w:val="24"/>
          <w:szCs w:val="24"/>
          <w:rtl/>
        </w:rPr>
        <w:t>מכל</w:t>
      </w:r>
      <w:r w:rsidRPr="00AD6C4C">
        <w:rPr>
          <w:rFonts w:hint="cs"/>
          <w:b w:val="0"/>
          <w:bCs w:val="0"/>
          <w:sz w:val="24"/>
          <w:szCs w:val="24"/>
          <w:rtl/>
        </w:rPr>
        <w:t xml:space="preserve"> </w:t>
      </w:r>
      <w:r w:rsidRPr="00AD6C4C">
        <w:rPr>
          <w:b w:val="0"/>
          <w:bCs w:val="0"/>
          <w:sz w:val="24"/>
          <w:szCs w:val="24"/>
          <w:rtl/>
        </w:rPr>
        <w:t>סוג</w:t>
      </w:r>
      <w:r w:rsidRPr="00AD6C4C">
        <w:rPr>
          <w:rFonts w:hint="cs"/>
          <w:b w:val="0"/>
          <w:bCs w:val="0"/>
          <w:sz w:val="24"/>
          <w:szCs w:val="24"/>
          <w:rtl/>
        </w:rPr>
        <w:t xml:space="preserve"> </w:t>
      </w:r>
      <w:r w:rsidRPr="00AD6C4C">
        <w:rPr>
          <w:b w:val="0"/>
          <w:bCs w:val="0"/>
          <w:sz w:val="24"/>
          <w:szCs w:val="24"/>
          <w:rtl/>
        </w:rPr>
        <w:t>שייגרם</w:t>
      </w:r>
      <w:r w:rsidRPr="00AD6C4C">
        <w:rPr>
          <w:rFonts w:hint="cs"/>
          <w:b w:val="0"/>
          <w:bCs w:val="0"/>
          <w:sz w:val="24"/>
          <w:szCs w:val="24"/>
          <w:rtl/>
        </w:rPr>
        <w:t xml:space="preserve"> </w:t>
      </w:r>
      <w:r w:rsidRPr="00AD6C4C">
        <w:rPr>
          <w:b w:val="0"/>
          <w:bCs w:val="0"/>
          <w:sz w:val="24"/>
          <w:szCs w:val="24"/>
          <w:rtl/>
        </w:rPr>
        <w:t>לספק ו/או לעובדיו ו/או לכל מי שבא מכוחו</w:t>
      </w:r>
      <w:r w:rsidRPr="00AD6C4C">
        <w:rPr>
          <w:rFonts w:hint="cs"/>
          <w:b w:val="0"/>
          <w:bCs w:val="0"/>
          <w:sz w:val="24"/>
          <w:szCs w:val="24"/>
          <w:rtl/>
        </w:rPr>
        <w:t xml:space="preserve"> עקב קיום </w:t>
      </w:r>
      <w:r>
        <w:rPr>
          <w:rFonts w:hint="cs"/>
          <w:b w:val="0"/>
          <w:bCs w:val="0"/>
          <w:sz w:val="24"/>
          <w:szCs w:val="24"/>
          <w:rtl/>
        </w:rPr>
        <w:t>הסכם</w:t>
      </w:r>
      <w:r w:rsidRPr="00AD6C4C">
        <w:rPr>
          <w:rFonts w:hint="cs"/>
          <w:b w:val="0"/>
          <w:bCs w:val="0"/>
          <w:sz w:val="24"/>
          <w:szCs w:val="24"/>
          <w:rtl/>
        </w:rPr>
        <w:t xml:space="preserve"> זה.</w:t>
      </w:r>
    </w:p>
    <w:p w14:paraId="427945A3"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 xml:space="preserve">במידה </w:t>
      </w:r>
      <w:r>
        <w:rPr>
          <w:rFonts w:hint="cs"/>
          <w:b w:val="0"/>
          <w:bCs w:val="0"/>
          <w:sz w:val="24"/>
          <w:szCs w:val="24"/>
          <w:rtl/>
        </w:rPr>
        <w:t>ו</w:t>
      </w:r>
      <w:r w:rsidRPr="00AD6C4C">
        <w:rPr>
          <w:rFonts w:hint="cs"/>
          <w:b w:val="0"/>
          <w:bCs w:val="0"/>
          <w:sz w:val="24"/>
          <w:szCs w:val="24"/>
          <w:rtl/>
        </w:rPr>
        <w:t>תיגרמנה למזמין הוצאות כלשהן הנובעות ממעשי הספק,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417152E2"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ה</w:t>
      </w:r>
      <w:r w:rsidRPr="00AD6C4C">
        <w:rPr>
          <w:b w:val="0"/>
          <w:bCs w:val="0"/>
          <w:sz w:val="24"/>
          <w:szCs w:val="24"/>
          <w:rtl/>
        </w:rPr>
        <w:t xml:space="preserve">ספק </w:t>
      </w:r>
      <w:r w:rsidRPr="00AD6C4C">
        <w:rPr>
          <w:rFonts w:hint="cs"/>
          <w:b w:val="0"/>
          <w:bCs w:val="0"/>
          <w:sz w:val="24"/>
          <w:szCs w:val="24"/>
          <w:rtl/>
        </w:rPr>
        <w:t xml:space="preserve">מתחייב בזאת לשאת באחריות ובחבות בלעדית, וכן בנטילת ייצוג משפטי כלפי מי מעובדיו, ו/או הפועלים בשמו, או מטעמו או לכל צד שלישי (להלן-"הניזוק") לכל פגיעה ו/או נזק גוף שנעשו תוך כדי ביצוע העבודות נשוא הסכם זה, אף אם תהיה להם עילת תביעה נגד המזמין. </w:t>
      </w:r>
    </w:p>
    <w:p w14:paraId="33858BAF"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lastRenderedPageBreak/>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254C7B6A"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022745E3" w14:textId="77777777" w:rsidR="00515138" w:rsidRPr="00BB78AA"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מבלי לפגוע בנטילת האחריות וחבות בלעדית על ידי הספק לפי הסכם זה, יבטח הספק את האחריות וחבות זו,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לעניין חבות זו בלבד, תוך ויתור חברת הביטוח על זכות שיבו</w:t>
      </w:r>
      <w:r w:rsidRPr="00AD6C4C">
        <w:rPr>
          <w:rFonts w:hint="eastAsia"/>
          <w:b w:val="0"/>
          <w:bCs w:val="0"/>
          <w:sz w:val="24"/>
          <w:szCs w:val="24"/>
          <w:rtl/>
        </w:rPr>
        <w:t>ב</w:t>
      </w:r>
      <w:r w:rsidRPr="00AD6C4C">
        <w:rPr>
          <w:rFonts w:hint="cs"/>
          <w:b w:val="0"/>
          <w:bCs w:val="0"/>
          <w:sz w:val="24"/>
          <w:szCs w:val="24"/>
          <w:rtl/>
        </w:rPr>
        <w:t xml:space="preserve"> כלפי המדינה וכלפי הפועלים מטעמה למעט כלפי מי שגרם נזק לרכב בכוונת זדון. </w:t>
      </w:r>
      <w:r w:rsidRPr="009A2351">
        <w:rPr>
          <w:rFonts w:eastAsia="Times New Roman" w:hint="eastAsia"/>
          <w:bCs w:val="0"/>
          <w:caps w:val="0"/>
          <w:spacing w:val="0"/>
          <w:sz w:val="26"/>
          <w:szCs w:val="24"/>
          <w:rtl/>
          <w:lang w:eastAsia="he-IL"/>
        </w:rPr>
        <w:t>טרם</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תחילת</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מתן</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השירותים</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וכתנאי</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להם</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ימסור</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הזוכה</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אישור</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על</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קיום</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ביטוחים</w:t>
      </w:r>
      <w:r w:rsidRPr="009A2351">
        <w:rPr>
          <w:rFonts w:eastAsia="Times New Roman"/>
          <w:bCs w:val="0"/>
          <w:caps w:val="0"/>
          <w:spacing w:val="0"/>
          <w:sz w:val="26"/>
          <w:szCs w:val="24"/>
          <w:rtl/>
          <w:lang w:eastAsia="he-IL"/>
        </w:rPr>
        <w:t xml:space="preserve">, כמפורט </w:t>
      </w:r>
      <w:r>
        <w:rPr>
          <w:rFonts w:eastAsia="Times New Roman" w:hint="cs"/>
          <w:bCs w:val="0"/>
          <w:caps w:val="0"/>
          <w:spacing w:val="0"/>
          <w:sz w:val="26"/>
          <w:szCs w:val="24"/>
          <w:rtl/>
          <w:lang w:eastAsia="he-IL"/>
        </w:rPr>
        <w:t>לעיל,</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חתומה</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על</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ידי</w:t>
      </w:r>
      <w:r w:rsidRPr="009A2351">
        <w:rPr>
          <w:rFonts w:eastAsia="Times New Roman"/>
          <w:bCs w:val="0"/>
          <w:caps w:val="0"/>
          <w:spacing w:val="0"/>
          <w:sz w:val="26"/>
          <w:szCs w:val="24"/>
          <w:rtl/>
          <w:lang w:eastAsia="he-IL"/>
        </w:rPr>
        <w:t xml:space="preserve"> </w:t>
      </w:r>
      <w:r w:rsidRPr="009A2351">
        <w:rPr>
          <w:rFonts w:eastAsia="Times New Roman" w:hint="eastAsia"/>
          <w:bCs w:val="0"/>
          <w:caps w:val="0"/>
          <w:spacing w:val="0"/>
          <w:sz w:val="26"/>
          <w:szCs w:val="24"/>
          <w:rtl/>
          <w:lang w:eastAsia="he-IL"/>
        </w:rPr>
        <w:t>המבטח</w:t>
      </w:r>
      <w:r w:rsidRPr="009A2351">
        <w:rPr>
          <w:rFonts w:eastAsia="Times New Roman"/>
          <w:bCs w:val="0"/>
          <w:caps w:val="0"/>
          <w:spacing w:val="0"/>
          <w:sz w:val="26"/>
          <w:szCs w:val="24"/>
          <w:rtl/>
          <w:lang w:eastAsia="he-IL"/>
        </w:rPr>
        <w:t>.</w:t>
      </w:r>
    </w:p>
    <w:p w14:paraId="37B0C7AB" w14:textId="77777777" w:rsidR="00A834D2" w:rsidRDefault="00A834D2" w:rsidP="00515138">
      <w:pPr>
        <w:rPr>
          <w:rtl/>
          <w:lang w:eastAsia="en-US"/>
        </w:rPr>
      </w:pPr>
    </w:p>
    <w:p w14:paraId="13E8B96D" w14:textId="77777777" w:rsidR="00515138"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CF016E">
        <w:rPr>
          <w:rFonts w:hint="cs"/>
          <w:sz w:val="28"/>
          <w:szCs w:val="28"/>
          <w:rtl/>
        </w:rPr>
        <w:t>ויתור</w:t>
      </w:r>
    </w:p>
    <w:p w14:paraId="621E4DF5"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b w:val="0"/>
          <w:bCs w:val="0"/>
          <w:sz w:val="24"/>
          <w:szCs w:val="24"/>
          <w:rtl/>
        </w:rPr>
        <w:t xml:space="preserve">שום ויתור, הנחה, הימנעות מפעולה או ארכה לא יחשבו </w:t>
      </w:r>
      <w:r w:rsidRPr="00AD6C4C">
        <w:rPr>
          <w:rFonts w:hint="cs"/>
          <w:b w:val="0"/>
          <w:bCs w:val="0"/>
          <w:sz w:val="24"/>
          <w:szCs w:val="24"/>
          <w:rtl/>
        </w:rPr>
        <w:t>כוויתור</w:t>
      </w:r>
      <w:r w:rsidRPr="00AD6C4C">
        <w:rPr>
          <w:b w:val="0"/>
          <w:bCs w:val="0"/>
          <w:sz w:val="24"/>
          <w:szCs w:val="24"/>
          <w:rtl/>
        </w:rPr>
        <w:t xml:space="preserve"> של המזמין לפי הסכם ז</w:t>
      </w:r>
      <w:r w:rsidRPr="00AD6C4C">
        <w:rPr>
          <w:rFonts w:hint="cs"/>
          <w:b w:val="0"/>
          <w:bCs w:val="0"/>
          <w:sz w:val="24"/>
          <w:szCs w:val="24"/>
          <w:rtl/>
        </w:rPr>
        <w:t xml:space="preserve">ה </w:t>
      </w:r>
      <w:r w:rsidRPr="00AD6C4C">
        <w:rPr>
          <w:b w:val="0"/>
          <w:bCs w:val="0"/>
          <w:sz w:val="24"/>
          <w:szCs w:val="24"/>
          <w:rtl/>
        </w:rPr>
        <w:t xml:space="preserve">ולא </w:t>
      </w:r>
      <w:r w:rsidRPr="00AD6C4C">
        <w:rPr>
          <w:rFonts w:hint="cs"/>
          <w:b w:val="0"/>
          <w:bCs w:val="0"/>
          <w:sz w:val="24"/>
          <w:szCs w:val="24"/>
          <w:rtl/>
        </w:rPr>
        <w:t xml:space="preserve">ימנעו </w:t>
      </w:r>
      <w:r w:rsidRPr="00AD6C4C">
        <w:rPr>
          <w:b w:val="0"/>
          <w:bCs w:val="0"/>
          <w:sz w:val="24"/>
          <w:szCs w:val="24"/>
          <w:rtl/>
        </w:rPr>
        <w:t>תביעה</w:t>
      </w:r>
      <w:r w:rsidRPr="00AD6C4C">
        <w:rPr>
          <w:rFonts w:hint="cs"/>
          <w:b w:val="0"/>
          <w:bCs w:val="0"/>
          <w:sz w:val="24"/>
          <w:szCs w:val="24"/>
          <w:rtl/>
        </w:rPr>
        <w:t xml:space="preserve"> על ידו, אלא אם כן נעשו במפורש ובכתב ונחתמו על ידי המזמין.</w:t>
      </w:r>
    </w:p>
    <w:p w14:paraId="3FA19528" w14:textId="77777777" w:rsidR="00515138"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tl/>
        </w:rPr>
      </w:pPr>
      <w:r w:rsidRPr="00AD6C4C">
        <w:rPr>
          <w:rFonts w:hint="cs"/>
          <w:b w:val="0"/>
          <w:bCs w:val="0"/>
          <w:sz w:val="24"/>
          <w:szCs w:val="24"/>
          <w:rtl/>
        </w:rPr>
        <w:t>ויתר המזמין על הפרת הוראה מהוראות הסכם זה, לא ייראה הוויתור כוויתור על  כל הפרה אחרת של אותה הוראה או הוראה אחרת.</w:t>
      </w:r>
    </w:p>
    <w:p w14:paraId="34E4019D" w14:textId="77777777" w:rsidR="00515138" w:rsidRDefault="00515138" w:rsidP="00515138">
      <w:pPr>
        <w:rPr>
          <w:rtl/>
          <w:lang w:eastAsia="en-US"/>
        </w:rPr>
      </w:pPr>
    </w:p>
    <w:p w14:paraId="2A1EB4F6" w14:textId="77777777" w:rsidR="00515138"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tl/>
        </w:rPr>
      </w:pPr>
      <w:r w:rsidRPr="00CF016E">
        <w:rPr>
          <w:rFonts w:hint="cs"/>
          <w:sz w:val="28"/>
          <w:szCs w:val="28"/>
          <w:rtl/>
        </w:rPr>
        <w:t>שמירה על הוראות החוק</w:t>
      </w:r>
    </w:p>
    <w:p w14:paraId="7710FB6F" w14:textId="77777777" w:rsidR="00515138" w:rsidRPr="0082398B" w:rsidRDefault="00515138" w:rsidP="00515138">
      <w:pPr>
        <w:rPr>
          <w:lang w:eastAsia="en-US"/>
        </w:rPr>
      </w:pPr>
    </w:p>
    <w:p w14:paraId="618AC8C2" w14:textId="77777777" w:rsidR="00515138" w:rsidRPr="00AD6C4C" w:rsidRDefault="00515138" w:rsidP="00A54DB8">
      <w:pPr>
        <w:pStyle w:val="2"/>
        <w:widowControl/>
        <w:numPr>
          <w:ilvl w:val="1"/>
          <w:numId w:val="5"/>
        </w:numPr>
        <w:tabs>
          <w:tab w:val="clear" w:pos="792"/>
          <w:tab w:val="num" w:pos="1151"/>
        </w:tabs>
        <w:overflowPunct w:val="0"/>
        <w:autoSpaceDE w:val="0"/>
        <w:autoSpaceDN w:val="0"/>
        <w:adjustRightInd w:val="0"/>
        <w:spacing w:before="0"/>
        <w:ind w:left="1151" w:hanging="791"/>
        <w:textAlignment w:val="baseline"/>
        <w:rPr>
          <w:b w:val="0"/>
          <w:bCs w:val="0"/>
          <w:sz w:val="24"/>
          <w:szCs w:val="24"/>
        </w:rPr>
      </w:pPr>
      <w:r w:rsidRPr="00AD6C4C">
        <w:rPr>
          <w:rFonts w:hint="cs"/>
          <w:b w:val="0"/>
          <w:bCs w:val="0"/>
          <w:sz w:val="24"/>
          <w:szCs w:val="24"/>
          <w:rtl/>
        </w:rPr>
        <w:t>ה</w:t>
      </w:r>
      <w:r w:rsidRPr="00AD6C4C">
        <w:rPr>
          <w:b w:val="0"/>
          <w:bCs w:val="0"/>
          <w:sz w:val="24"/>
          <w:szCs w:val="24"/>
          <w:rtl/>
        </w:rPr>
        <w:t>ספק מתחייב לשמור בקפדנות על הוראות כל דין החל בקשר ל</w:t>
      </w:r>
      <w:r w:rsidRPr="00AD6C4C">
        <w:rPr>
          <w:rFonts w:hint="cs"/>
          <w:b w:val="0"/>
          <w:bCs w:val="0"/>
          <w:sz w:val="24"/>
          <w:szCs w:val="24"/>
          <w:rtl/>
        </w:rPr>
        <w:t>ביצוע  העבודות.</w:t>
      </w:r>
    </w:p>
    <w:p w14:paraId="2444A8FF" w14:textId="77777777" w:rsidR="00515138" w:rsidRPr="0082398B" w:rsidRDefault="00515138" w:rsidP="00A54DB8">
      <w:pPr>
        <w:pStyle w:val="2"/>
        <w:widowControl/>
        <w:numPr>
          <w:ilvl w:val="1"/>
          <w:numId w:val="5"/>
        </w:numPr>
        <w:tabs>
          <w:tab w:val="clear" w:pos="792"/>
          <w:tab w:val="left" w:pos="1151"/>
          <w:tab w:val="num" w:pos="1331"/>
          <w:tab w:val="left" w:pos="8739"/>
        </w:tabs>
        <w:overflowPunct w:val="0"/>
        <w:autoSpaceDE w:val="0"/>
        <w:autoSpaceDN w:val="0"/>
        <w:adjustRightInd w:val="0"/>
        <w:spacing w:before="0"/>
        <w:ind w:left="1151" w:hanging="791"/>
        <w:textAlignment w:val="baseline"/>
        <w:rPr>
          <w:rtl/>
        </w:rPr>
      </w:pPr>
      <w:r w:rsidRPr="00AD6C4C">
        <w:rPr>
          <w:rFonts w:hint="cs"/>
          <w:b w:val="0"/>
          <w:bCs w:val="0"/>
          <w:sz w:val="24"/>
          <w:szCs w:val="24"/>
          <w:rtl/>
        </w:rPr>
        <w:t>ה</w:t>
      </w:r>
      <w:r w:rsidRPr="00AD6C4C">
        <w:rPr>
          <w:b w:val="0"/>
          <w:bCs w:val="0"/>
          <w:sz w:val="24"/>
          <w:szCs w:val="24"/>
          <w:rtl/>
        </w:rPr>
        <w:t>ספק מצהיר כי חלה עליו בלבד האחריות הבלעדית והמוחלטת בנוגע לכל תביעה ו/או</w:t>
      </w:r>
      <w:r w:rsidRPr="00AD6C4C">
        <w:rPr>
          <w:rFonts w:hint="cs"/>
          <w:b w:val="0"/>
          <w:bCs w:val="0"/>
          <w:sz w:val="24"/>
          <w:szCs w:val="24"/>
          <w:rtl/>
        </w:rPr>
        <w:t xml:space="preserve"> </w:t>
      </w:r>
      <w:r w:rsidRPr="00AD6C4C">
        <w:rPr>
          <w:b w:val="0"/>
          <w:bCs w:val="0"/>
          <w:sz w:val="24"/>
          <w:szCs w:val="24"/>
          <w:rtl/>
        </w:rPr>
        <w:t>דרישה באשר לאי שמירת דינים והוא משחרר בזאת את המזמין מכל תביעה ו/או</w:t>
      </w:r>
      <w:r w:rsidRPr="00AD6C4C">
        <w:rPr>
          <w:rFonts w:hint="cs"/>
          <w:b w:val="0"/>
          <w:bCs w:val="0"/>
          <w:sz w:val="24"/>
          <w:szCs w:val="24"/>
          <w:rtl/>
        </w:rPr>
        <w:t xml:space="preserve"> </w:t>
      </w:r>
      <w:r w:rsidRPr="00AD6C4C">
        <w:rPr>
          <w:b w:val="0"/>
          <w:bCs w:val="0"/>
          <w:sz w:val="24"/>
          <w:szCs w:val="24"/>
          <w:rtl/>
        </w:rPr>
        <w:t>דרישה כאמור בין אם הפרת הוראת דין נעשתה על ידו ובין אם נעשתה ע"י אחר</w:t>
      </w:r>
      <w:r w:rsidRPr="00AD6C4C">
        <w:rPr>
          <w:rFonts w:hint="cs"/>
          <w:b w:val="0"/>
          <w:bCs w:val="0"/>
          <w:sz w:val="24"/>
          <w:szCs w:val="24"/>
          <w:rtl/>
        </w:rPr>
        <w:t xml:space="preserve"> </w:t>
      </w:r>
      <w:r w:rsidRPr="00AD6C4C">
        <w:rPr>
          <w:b w:val="0"/>
          <w:bCs w:val="0"/>
          <w:sz w:val="24"/>
          <w:szCs w:val="24"/>
          <w:rtl/>
        </w:rPr>
        <w:t>מטעמו.</w:t>
      </w:r>
    </w:p>
    <w:p w14:paraId="386CE139" w14:textId="77777777" w:rsidR="00515138" w:rsidRPr="007D7A97" w:rsidRDefault="00515138" w:rsidP="00515138">
      <w:pPr>
        <w:rPr>
          <w:rtl/>
          <w:lang w:eastAsia="en-US"/>
        </w:rPr>
      </w:pPr>
    </w:p>
    <w:p w14:paraId="44090D8A" w14:textId="77777777" w:rsidR="00515138" w:rsidRPr="00CF016E"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Pr>
      </w:pPr>
      <w:r w:rsidRPr="00CF016E">
        <w:rPr>
          <w:rFonts w:hint="cs"/>
          <w:sz w:val="28"/>
          <w:szCs w:val="28"/>
          <w:rtl/>
        </w:rPr>
        <w:t>הצהרת הספק</w:t>
      </w:r>
    </w:p>
    <w:p w14:paraId="2A594C10" w14:textId="77777777" w:rsidR="00515138" w:rsidRDefault="00515138" w:rsidP="00515138">
      <w:pPr>
        <w:pStyle w:val="2"/>
        <w:tabs>
          <w:tab w:val="left" w:pos="224"/>
        </w:tabs>
        <w:spacing w:before="0"/>
        <w:ind w:left="515" w:hanging="141"/>
        <w:rPr>
          <w:b w:val="0"/>
          <w:bCs w:val="0"/>
          <w:sz w:val="24"/>
          <w:szCs w:val="24"/>
          <w:rtl/>
        </w:rPr>
      </w:pPr>
      <w:r w:rsidRPr="00AD6C4C">
        <w:rPr>
          <w:rFonts w:hint="cs"/>
          <w:b w:val="0"/>
          <w:bCs w:val="0"/>
          <w:sz w:val="24"/>
          <w:szCs w:val="24"/>
          <w:rtl/>
        </w:rPr>
        <w:t xml:space="preserve"> </w:t>
      </w:r>
      <w:r>
        <w:rPr>
          <w:rFonts w:hint="cs"/>
          <w:b w:val="0"/>
          <w:bCs w:val="0"/>
          <w:sz w:val="24"/>
          <w:szCs w:val="24"/>
          <w:rtl/>
        </w:rPr>
        <w:t xml:space="preserve"> </w:t>
      </w:r>
      <w:r w:rsidRPr="00AD6C4C">
        <w:rPr>
          <w:rFonts w:hint="cs"/>
          <w:b w:val="0"/>
          <w:bCs w:val="0"/>
          <w:sz w:val="24"/>
          <w:szCs w:val="24"/>
          <w:rtl/>
        </w:rPr>
        <w:t>הספק מצהיר כי הוא הבעלים/ מנהלים חוקיים של.</w:t>
      </w:r>
      <w:r w:rsidRPr="00AD6C4C">
        <w:rPr>
          <w:rFonts w:hint="cs"/>
          <w:b w:val="0"/>
          <w:bCs w:val="0"/>
          <w:color w:val="FF0000"/>
          <w:sz w:val="24"/>
          <w:szCs w:val="24"/>
          <w:rtl/>
        </w:rPr>
        <w:t>................</w:t>
      </w:r>
      <w:r w:rsidRPr="00AD6C4C">
        <w:rPr>
          <w:rFonts w:hint="cs"/>
          <w:b w:val="0"/>
          <w:bCs w:val="0"/>
          <w:sz w:val="24"/>
          <w:szCs w:val="24"/>
          <w:rtl/>
        </w:rPr>
        <w:t xml:space="preserve">- והוא רשאי ומוסמך לחתום על  </w:t>
      </w:r>
      <w:r>
        <w:rPr>
          <w:rFonts w:hint="cs"/>
          <w:b w:val="0"/>
          <w:bCs w:val="0"/>
          <w:sz w:val="24"/>
          <w:szCs w:val="24"/>
          <w:rtl/>
        </w:rPr>
        <w:t>ההסכם</w:t>
      </w:r>
      <w:r w:rsidRPr="00AD6C4C">
        <w:rPr>
          <w:rFonts w:hint="cs"/>
          <w:b w:val="0"/>
          <w:bCs w:val="0"/>
          <w:sz w:val="24"/>
          <w:szCs w:val="24"/>
          <w:rtl/>
        </w:rPr>
        <w:t xml:space="preserve"> בשם החברה.</w:t>
      </w:r>
    </w:p>
    <w:p w14:paraId="3EC7CEFD" w14:textId="77777777" w:rsidR="00515138" w:rsidRPr="0082398B" w:rsidRDefault="00515138" w:rsidP="00515138">
      <w:pPr>
        <w:rPr>
          <w:rtl/>
          <w:lang w:eastAsia="en-US"/>
        </w:rPr>
      </w:pPr>
    </w:p>
    <w:p w14:paraId="125C9D33" w14:textId="77777777" w:rsidR="00515138" w:rsidRPr="00CF016E" w:rsidRDefault="00515138" w:rsidP="00A54DB8">
      <w:pPr>
        <w:pStyle w:val="2"/>
        <w:widowControl/>
        <w:numPr>
          <w:ilvl w:val="0"/>
          <w:numId w:val="5"/>
        </w:numPr>
        <w:tabs>
          <w:tab w:val="num" w:pos="483"/>
          <w:tab w:val="left" w:pos="8667"/>
        </w:tabs>
        <w:overflowPunct w:val="0"/>
        <w:autoSpaceDE w:val="0"/>
        <w:autoSpaceDN w:val="0"/>
        <w:adjustRightInd w:val="0"/>
        <w:spacing w:before="0"/>
        <w:ind w:right="567"/>
        <w:textAlignment w:val="baseline"/>
        <w:rPr>
          <w:sz w:val="28"/>
          <w:szCs w:val="28"/>
        </w:rPr>
      </w:pPr>
      <w:r w:rsidRPr="00CF016E">
        <w:rPr>
          <w:rFonts w:hint="cs"/>
          <w:sz w:val="28"/>
          <w:szCs w:val="28"/>
          <w:rtl/>
        </w:rPr>
        <w:t>שינויים</w:t>
      </w:r>
    </w:p>
    <w:p w14:paraId="0607667A" w14:textId="77777777" w:rsidR="00515138" w:rsidRPr="00AD6C4C" w:rsidRDefault="00515138" w:rsidP="00515138">
      <w:pPr>
        <w:pStyle w:val="2"/>
        <w:tabs>
          <w:tab w:val="left" w:pos="1304"/>
        </w:tabs>
        <w:spacing w:before="0"/>
        <w:rPr>
          <w:b w:val="0"/>
          <w:bCs w:val="0"/>
          <w:sz w:val="24"/>
          <w:szCs w:val="24"/>
          <w:rtl/>
        </w:rPr>
      </w:pPr>
      <w:r w:rsidRPr="00AD6C4C">
        <w:rPr>
          <w:rFonts w:hint="cs"/>
          <w:b w:val="0"/>
          <w:bCs w:val="0"/>
          <w:sz w:val="24"/>
          <w:szCs w:val="24"/>
          <w:rtl/>
        </w:rPr>
        <w:t xml:space="preserve">       </w:t>
      </w:r>
      <w:r w:rsidRPr="00AD6C4C">
        <w:rPr>
          <w:b w:val="0"/>
          <w:bCs w:val="0"/>
          <w:sz w:val="24"/>
          <w:szCs w:val="24"/>
          <w:rtl/>
        </w:rPr>
        <w:t>כל שינוי בהוראת הסכם זה ייעשה בהסכמת שני הצדדים ובכתב</w:t>
      </w:r>
      <w:r w:rsidRPr="00AD6C4C">
        <w:rPr>
          <w:rFonts w:hint="cs"/>
          <w:b w:val="0"/>
          <w:bCs w:val="0"/>
          <w:sz w:val="24"/>
          <w:szCs w:val="24"/>
          <w:rtl/>
        </w:rPr>
        <w:t>.</w:t>
      </w:r>
    </w:p>
    <w:p w14:paraId="64F30B98" w14:textId="77777777" w:rsidR="00515138" w:rsidRPr="00E90F56" w:rsidRDefault="00515138" w:rsidP="00A54DB8">
      <w:pPr>
        <w:pStyle w:val="2"/>
        <w:widowControl/>
        <w:numPr>
          <w:ilvl w:val="0"/>
          <w:numId w:val="5"/>
        </w:numPr>
        <w:tabs>
          <w:tab w:val="num" w:pos="483"/>
          <w:tab w:val="left" w:pos="971"/>
        </w:tabs>
        <w:overflowPunct w:val="0"/>
        <w:autoSpaceDE w:val="0"/>
        <w:autoSpaceDN w:val="0"/>
        <w:adjustRightInd w:val="0"/>
        <w:spacing w:before="0"/>
        <w:ind w:right="567"/>
        <w:textAlignment w:val="baseline"/>
        <w:rPr>
          <w:sz w:val="28"/>
          <w:szCs w:val="28"/>
        </w:rPr>
      </w:pPr>
      <w:r w:rsidRPr="00E90F56">
        <w:rPr>
          <w:rFonts w:hint="cs"/>
          <w:sz w:val="28"/>
          <w:szCs w:val="28"/>
          <w:rtl/>
        </w:rPr>
        <w:t>כתובות הצדדים והודעות</w:t>
      </w:r>
    </w:p>
    <w:p w14:paraId="5B10A5AD" w14:textId="77777777" w:rsidR="00515138" w:rsidRPr="00AD6C4C" w:rsidRDefault="00515138" w:rsidP="00A54DB8">
      <w:pPr>
        <w:pStyle w:val="2"/>
        <w:widowControl/>
        <w:numPr>
          <w:ilvl w:val="1"/>
          <w:numId w:val="5"/>
        </w:numPr>
        <w:tabs>
          <w:tab w:val="left" w:pos="971"/>
        </w:tabs>
        <w:overflowPunct w:val="0"/>
        <w:autoSpaceDE w:val="0"/>
        <w:autoSpaceDN w:val="0"/>
        <w:adjustRightInd w:val="0"/>
        <w:spacing w:before="0"/>
        <w:ind w:right="567"/>
        <w:textAlignment w:val="baseline"/>
        <w:rPr>
          <w:b w:val="0"/>
          <w:bCs w:val="0"/>
          <w:sz w:val="24"/>
          <w:szCs w:val="24"/>
        </w:rPr>
      </w:pPr>
      <w:r w:rsidRPr="00AD6C4C">
        <w:rPr>
          <w:rFonts w:hint="cs"/>
          <w:b w:val="0"/>
          <w:bCs w:val="0"/>
          <w:sz w:val="24"/>
          <w:szCs w:val="24"/>
          <w:rtl/>
        </w:rPr>
        <w:t xml:space="preserve">כתובת המזמין: מינהל הרכב הממשלתי, </w:t>
      </w:r>
      <w:r>
        <w:rPr>
          <w:rFonts w:hint="cs"/>
          <w:b w:val="0"/>
          <w:bCs w:val="0"/>
          <w:sz w:val="24"/>
          <w:szCs w:val="24"/>
          <w:rtl/>
        </w:rPr>
        <w:t xml:space="preserve">רחוב בית הדפוס 12 גבעת שאול </w:t>
      </w:r>
      <w:r w:rsidRPr="00AD6C4C">
        <w:rPr>
          <w:rFonts w:hint="cs"/>
          <w:b w:val="0"/>
          <w:bCs w:val="0"/>
          <w:sz w:val="24"/>
          <w:szCs w:val="24"/>
          <w:rtl/>
        </w:rPr>
        <w:t xml:space="preserve">, ירושלים  </w:t>
      </w:r>
    </w:p>
    <w:p w14:paraId="28B0C76C" w14:textId="77777777" w:rsidR="00515138" w:rsidRPr="00AD6C4C" w:rsidRDefault="00515138" w:rsidP="00A54DB8">
      <w:pPr>
        <w:pStyle w:val="2"/>
        <w:widowControl/>
        <w:numPr>
          <w:ilvl w:val="1"/>
          <w:numId w:val="5"/>
        </w:numPr>
        <w:tabs>
          <w:tab w:val="left" w:pos="971"/>
        </w:tabs>
        <w:overflowPunct w:val="0"/>
        <w:autoSpaceDE w:val="0"/>
        <w:autoSpaceDN w:val="0"/>
        <w:adjustRightInd w:val="0"/>
        <w:spacing w:before="0"/>
        <w:ind w:right="567"/>
        <w:textAlignment w:val="baseline"/>
        <w:rPr>
          <w:b w:val="0"/>
          <w:bCs w:val="0"/>
          <w:sz w:val="24"/>
          <w:szCs w:val="24"/>
          <w:rtl/>
        </w:rPr>
      </w:pPr>
      <w:r w:rsidRPr="00AD6C4C">
        <w:rPr>
          <w:rFonts w:hint="cs"/>
          <w:b w:val="0"/>
          <w:bCs w:val="0"/>
          <w:sz w:val="24"/>
          <w:szCs w:val="24"/>
          <w:rtl/>
        </w:rPr>
        <w:t xml:space="preserve">כתובת ספק:____________________. </w:t>
      </w:r>
    </w:p>
    <w:p w14:paraId="20DF5174" w14:textId="77777777" w:rsidR="00515138" w:rsidRPr="00AD6C4C" w:rsidRDefault="00515138" w:rsidP="00515138">
      <w:pPr>
        <w:pStyle w:val="2"/>
        <w:tabs>
          <w:tab w:val="left" w:pos="808"/>
          <w:tab w:val="left" w:pos="971"/>
        </w:tabs>
        <w:spacing w:before="0"/>
        <w:ind w:right="567"/>
        <w:jc w:val="left"/>
        <w:rPr>
          <w:b w:val="0"/>
          <w:bCs w:val="0"/>
          <w:sz w:val="24"/>
          <w:szCs w:val="24"/>
          <w:rtl/>
        </w:rPr>
      </w:pPr>
      <w:r>
        <w:rPr>
          <w:rFonts w:hint="cs"/>
          <w:b w:val="0"/>
          <w:bCs w:val="0"/>
          <w:sz w:val="24"/>
          <w:szCs w:val="24"/>
          <w:rtl/>
        </w:rPr>
        <w:t xml:space="preserve">             </w:t>
      </w:r>
      <w:r w:rsidRPr="00AD6C4C">
        <w:rPr>
          <w:rFonts w:hint="cs"/>
          <w:b w:val="0"/>
          <w:bCs w:val="0"/>
          <w:sz w:val="24"/>
          <w:szCs w:val="24"/>
          <w:rtl/>
        </w:rPr>
        <w:t xml:space="preserve">שם האחראי מטעם </w:t>
      </w:r>
      <w:r>
        <w:rPr>
          <w:rFonts w:hint="cs"/>
          <w:b w:val="0"/>
          <w:bCs w:val="0"/>
          <w:sz w:val="24"/>
          <w:szCs w:val="24"/>
          <w:rtl/>
        </w:rPr>
        <w:t>ה</w:t>
      </w:r>
      <w:r w:rsidRPr="00AD6C4C">
        <w:rPr>
          <w:rFonts w:hint="cs"/>
          <w:b w:val="0"/>
          <w:bCs w:val="0"/>
          <w:sz w:val="24"/>
          <w:szCs w:val="24"/>
          <w:rtl/>
        </w:rPr>
        <w:t>ספק לקשר ישיר עם</w:t>
      </w:r>
      <w:r>
        <w:rPr>
          <w:rFonts w:hint="cs"/>
          <w:b w:val="0"/>
          <w:bCs w:val="0"/>
          <w:sz w:val="24"/>
          <w:szCs w:val="24"/>
          <w:rtl/>
        </w:rPr>
        <w:t xml:space="preserve"> ה</w:t>
      </w:r>
      <w:r w:rsidRPr="00AD6C4C">
        <w:rPr>
          <w:rFonts w:hint="cs"/>
          <w:b w:val="0"/>
          <w:bCs w:val="0"/>
          <w:sz w:val="24"/>
          <w:szCs w:val="24"/>
          <w:rtl/>
        </w:rPr>
        <w:t>מזמין:_________________.</w:t>
      </w:r>
    </w:p>
    <w:p w14:paraId="3244931A" w14:textId="77777777" w:rsidR="00515138" w:rsidRPr="00AD6C4C" w:rsidRDefault="00515138" w:rsidP="00515138">
      <w:pPr>
        <w:pStyle w:val="2"/>
        <w:tabs>
          <w:tab w:val="left" w:pos="808"/>
          <w:tab w:val="left" w:pos="971"/>
        </w:tabs>
        <w:spacing w:before="0" w:line="480" w:lineRule="auto"/>
        <w:ind w:left="941" w:right="567"/>
        <w:rPr>
          <w:b w:val="0"/>
          <w:bCs w:val="0"/>
          <w:sz w:val="24"/>
          <w:szCs w:val="24"/>
          <w:rtl/>
        </w:rPr>
      </w:pPr>
      <w:r w:rsidRPr="00AD6C4C">
        <w:rPr>
          <w:rFonts w:hint="cs"/>
          <w:b w:val="0"/>
          <w:bCs w:val="0"/>
          <w:sz w:val="24"/>
          <w:szCs w:val="24"/>
          <w:rtl/>
        </w:rPr>
        <w:t>טלפון:______________.</w:t>
      </w:r>
    </w:p>
    <w:p w14:paraId="0BCC1C9F" w14:textId="77777777" w:rsidR="00515138" w:rsidRPr="00AD6C4C" w:rsidRDefault="00515138" w:rsidP="00515138">
      <w:pPr>
        <w:pStyle w:val="2"/>
        <w:tabs>
          <w:tab w:val="left" w:pos="808"/>
          <w:tab w:val="left" w:pos="971"/>
        </w:tabs>
        <w:spacing w:before="0" w:line="480" w:lineRule="auto"/>
        <w:ind w:left="941" w:right="567"/>
        <w:rPr>
          <w:b w:val="0"/>
          <w:bCs w:val="0"/>
          <w:sz w:val="24"/>
          <w:szCs w:val="24"/>
          <w:rtl/>
        </w:rPr>
      </w:pPr>
      <w:r w:rsidRPr="00AD6C4C">
        <w:rPr>
          <w:rFonts w:hint="cs"/>
          <w:b w:val="0"/>
          <w:bCs w:val="0"/>
          <w:sz w:val="24"/>
          <w:szCs w:val="24"/>
          <w:rtl/>
        </w:rPr>
        <w:lastRenderedPageBreak/>
        <w:t xml:space="preserve">פקס:________________. </w:t>
      </w:r>
    </w:p>
    <w:p w14:paraId="3072C0E0" w14:textId="77777777" w:rsidR="00515138" w:rsidRPr="00AD6C4C" w:rsidRDefault="00515138" w:rsidP="00515138">
      <w:pPr>
        <w:pStyle w:val="2"/>
        <w:tabs>
          <w:tab w:val="left" w:pos="425"/>
          <w:tab w:val="left" w:pos="584"/>
          <w:tab w:val="left" w:pos="808"/>
          <w:tab w:val="left" w:pos="1151"/>
          <w:tab w:val="left" w:pos="1691"/>
        </w:tabs>
        <w:spacing w:before="0" w:line="480" w:lineRule="auto"/>
        <w:ind w:left="941"/>
        <w:rPr>
          <w:b w:val="0"/>
          <w:bCs w:val="0"/>
          <w:sz w:val="24"/>
          <w:szCs w:val="24"/>
          <w:rtl/>
        </w:rPr>
      </w:pPr>
      <w:r w:rsidRPr="00AD6C4C">
        <w:rPr>
          <w:rFonts w:hint="cs"/>
          <w:b w:val="0"/>
          <w:bCs w:val="0"/>
          <w:sz w:val="24"/>
          <w:szCs w:val="24"/>
          <w:rtl/>
        </w:rPr>
        <w:t>דוא"ל:_______________.</w:t>
      </w:r>
    </w:p>
    <w:p w14:paraId="3D5E254C" w14:textId="77777777" w:rsidR="00515138" w:rsidRDefault="00515138" w:rsidP="00A54DB8">
      <w:pPr>
        <w:pStyle w:val="2"/>
        <w:widowControl/>
        <w:numPr>
          <w:ilvl w:val="1"/>
          <w:numId w:val="5"/>
        </w:numPr>
        <w:tabs>
          <w:tab w:val="num" w:pos="483"/>
          <w:tab w:val="left" w:pos="971"/>
        </w:tabs>
        <w:overflowPunct w:val="0"/>
        <w:autoSpaceDE w:val="0"/>
        <w:autoSpaceDN w:val="0"/>
        <w:adjustRightInd w:val="0"/>
        <w:spacing w:before="0"/>
        <w:ind w:right="567"/>
        <w:textAlignment w:val="baseline"/>
        <w:rPr>
          <w:b w:val="0"/>
          <w:bCs w:val="0"/>
          <w:sz w:val="24"/>
          <w:szCs w:val="24"/>
          <w:rtl/>
        </w:rPr>
      </w:pPr>
      <w:r w:rsidRPr="00AD6C4C">
        <w:rPr>
          <w:rFonts w:hint="cs"/>
          <w:b w:val="0"/>
          <w:bCs w:val="0"/>
          <w:sz w:val="24"/>
          <w:szCs w:val="24"/>
          <w:rtl/>
        </w:rPr>
        <w:t>כל הודעה שתינתן על ידי צד להסכם זה למשנהו בקשר עם הסכם זה תועבר בהתאם לפרטים שלעיל. הודעה כאמור תחשב כאילו נמסרה בתום 48 שעות ממועד שליחתה בדואר רשום או בתום 48 שעות ממועד שליחתה בפקס או במועד מסירתה ביד.</w:t>
      </w:r>
    </w:p>
    <w:p w14:paraId="5FC998DE" w14:textId="77777777" w:rsidR="00515138" w:rsidRDefault="00515138" w:rsidP="00515138">
      <w:pPr>
        <w:rPr>
          <w:rtl/>
          <w:lang w:eastAsia="en-US"/>
        </w:rPr>
      </w:pPr>
    </w:p>
    <w:p w14:paraId="5901229B" w14:textId="77777777" w:rsidR="00CC2FC8" w:rsidRDefault="00CC2FC8" w:rsidP="00515138">
      <w:pPr>
        <w:rPr>
          <w:rtl/>
          <w:lang w:eastAsia="en-US"/>
        </w:rPr>
      </w:pPr>
    </w:p>
    <w:p w14:paraId="69DE258F" w14:textId="77777777" w:rsidR="00CC2FC8" w:rsidRDefault="00CC2FC8" w:rsidP="00515138">
      <w:pPr>
        <w:rPr>
          <w:rtl/>
          <w:lang w:eastAsia="en-US"/>
        </w:rPr>
      </w:pPr>
    </w:p>
    <w:p w14:paraId="53FA68B2" w14:textId="77777777" w:rsidR="00515138" w:rsidRPr="00CF016E" w:rsidRDefault="00515138" w:rsidP="00A54DB8">
      <w:pPr>
        <w:pStyle w:val="2"/>
        <w:widowControl/>
        <w:numPr>
          <w:ilvl w:val="0"/>
          <w:numId w:val="5"/>
        </w:numPr>
        <w:tabs>
          <w:tab w:val="num" w:pos="483"/>
          <w:tab w:val="left" w:pos="971"/>
        </w:tabs>
        <w:overflowPunct w:val="0"/>
        <w:autoSpaceDE w:val="0"/>
        <w:autoSpaceDN w:val="0"/>
        <w:adjustRightInd w:val="0"/>
        <w:spacing w:before="0"/>
        <w:ind w:right="567"/>
        <w:textAlignment w:val="baseline"/>
        <w:rPr>
          <w:sz w:val="28"/>
          <w:szCs w:val="28"/>
        </w:rPr>
      </w:pPr>
      <w:r w:rsidRPr="00CF016E">
        <w:rPr>
          <w:rFonts w:hint="cs"/>
          <w:sz w:val="28"/>
          <w:szCs w:val="28"/>
          <w:rtl/>
        </w:rPr>
        <w:t>הרשאה תקציבית</w:t>
      </w:r>
    </w:p>
    <w:p w14:paraId="488F4BA8" w14:textId="77777777" w:rsidR="00515138" w:rsidRPr="00336EAC" w:rsidRDefault="00515138" w:rsidP="00515138">
      <w:pPr>
        <w:pStyle w:val="2"/>
        <w:tabs>
          <w:tab w:val="left" w:pos="386"/>
        </w:tabs>
        <w:spacing w:before="0"/>
        <w:ind w:left="360"/>
        <w:jc w:val="left"/>
        <w:rPr>
          <w:b w:val="0"/>
          <w:bCs w:val="0"/>
          <w:sz w:val="24"/>
          <w:szCs w:val="24"/>
          <w:rtl/>
        </w:rPr>
      </w:pPr>
      <w:r w:rsidRPr="00AD6C4C">
        <w:rPr>
          <w:b w:val="0"/>
          <w:bCs w:val="0"/>
          <w:sz w:val="24"/>
          <w:szCs w:val="24"/>
        </w:rPr>
        <w:tab/>
      </w:r>
      <w:r w:rsidRPr="00AD6C4C">
        <w:rPr>
          <w:rFonts w:hint="cs"/>
          <w:b w:val="0"/>
          <w:bCs w:val="0"/>
          <w:sz w:val="24"/>
          <w:szCs w:val="24"/>
          <w:rtl/>
        </w:rPr>
        <w:t>נציגי המזמין החתומים על הסכם זה מצהירים בזה כי ההוצאות וההרשאות להתחייב כרוכות בביצוע הסכם זה תוקצבו בחוק התקציב השנתי לשנת התקציב הנוכחית.</w:t>
      </w:r>
    </w:p>
    <w:p w14:paraId="3C564173" w14:textId="77777777" w:rsidR="00515138" w:rsidRPr="006B4DE1" w:rsidRDefault="00515138" w:rsidP="00515138">
      <w:pPr>
        <w:rPr>
          <w:rtl/>
          <w:lang w:eastAsia="en-US"/>
        </w:rPr>
      </w:pPr>
    </w:p>
    <w:p w14:paraId="5419B550" w14:textId="77777777" w:rsidR="00515138" w:rsidRPr="00CF016E" w:rsidRDefault="00515138" w:rsidP="00A54DB8">
      <w:pPr>
        <w:pStyle w:val="2"/>
        <w:widowControl/>
        <w:numPr>
          <w:ilvl w:val="0"/>
          <w:numId w:val="5"/>
        </w:numPr>
        <w:tabs>
          <w:tab w:val="num" w:pos="483"/>
          <w:tab w:val="left" w:pos="971"/>
        </w:tabs>
        <w:overflowPunct w:val="0"/>
        <w:autoSpaceDE w:val="0"/>
        <w:autoSpaceDN w:val="0"/>
        <w:adjustRightInd w:val="0"/>
        <w:spacing w:before="0"/>
        <w:ind w:right="567"/>
        <w:textAlignment w:val="baseline"/>
        <w:rPr>
          <w:sz w:val="28"/>
          <w:szCs w:val="28"/>
        </w:rPr>
      </w:pPr>
      <w:r w:rsidRPr="00CF016E">
        <w:rPr>
          <w:rFonts w:hint="cs"/>
          <w:sz w:val="28"/>
          <w:szCs w:val="28"/>
          <w:rtl/>
        </w:rPr>
        <w:t>מקום שיפוט ייחודי</w:t>
      </w:r>
    </w:p>
    <w:p w14:paraId="794DA469" w14:textId="77777777" w:rsidR="00515138" w:rsidRPr="00AD6C4C" w:rsidRDefault="00515138" w:rsidP="00515138">
      <w:pPr>
        <w:pStyle w:val="2"/>
        <w:tabs>
          <w:tab w:val="left" w:pos="808"/>
        </w:tabs>
        <w:spacing w:before="0"/>
        <w:ind w:left="-363"/>
        <w:rPr>
          <w:b w:val="0"/>
          <w:bCs w:val="0"/>
          <w:sz w:val="24"/>
          <w:szCs w:val="24"/>
          <w:rtl/>
        </w:rPr>
      </w:pPr>
      <w:r w:rsidRPr="00AD6C4C">
        <w:rPr>
          <w:rFonts w:hint="cs"/>
          <w:b w:val="0"/>
          <w:bCs w:val="0"/>
          <w:sz w:val="24"/>
          <w:szCs w:val="24"/>
          <w:rtl/>
        </w:rPr>
        <w:t xml:space="preserve">       </w:t>
      </w:r>
      <w:r>
        <w:rPr>
          <w:rFonts w:hint="cs"/>
          <w:b w:val="0"/>
          <w:bCs w:val="0"/>
          <w:sz w:val="24"/>
          <w:szCs w:val="24"/>
          <w:rtl/>
        </w:rPr>
        <w:t xml:space="preserve">   </w:t>
      </w:r>
      <w:r w:rsidRPr="00AD6C4C">
        <w:rPr>
          <w:rFonts w:hint="cs"/>
          <w:b w:val="0"/>
          <w:bCs w:val="0"/>
          <w:sz w:val="24"/>
          <w:szCs w:val="24"/>
          <w:rtl/>
        </w:rPr>
        <w:t>תובענה בקשר להסכם זה תוגש אך ורק לבית המשפט המוסמך בירושלים .</w:t>
      </w:r>
    </w:p>
    <w:p w14:paraId="32A954FE" w14:textId="77777777" w:rsidR="00515138" w:rsidRPr="00AD6C4C" w:rsidRDefault="00515138" w:rsidP="00515138">
      <w:pPr>
        <w:pStyle w:val="2"/>
        <w:tabs>
          <w:tab w:val="left" w:pos="808"/>
        </w:tabs>
        <w:spacing w:before="0"/>
        <w:ind w:left="386"/>
        <w:jc w:val="left"/>
        <w:rPr>
          <w:b w:val="0"/>
          <w:bCs w:val="0"/>
          <w:sz w:val="24"/>
          <w:szCs w:val="24"/>
          <w:rtl/>
        </w:rPr>
      </w:pPr>
    </w:p>
    <w:p w14:paraId="252E7010" w14:textId="77777777" w:rsidR="00515138" w:rsidRDefault="00515138" w:rsidP="00515138">
      <w:pPr>
        <w:pStyle w:val="2"/>
        <w:tabs>
          <w:tab w:val="left" w:pos="808"/>
        </w:tabs>
        <w:spacing w:before="0"/>
        <w:ind w:left="386"/>
        <w:jc w:val="center"/>
        <w:rPr>
          <w:b w:val="0"/>
          <w:bCs w:val="0"/>
          <w:sz w:val="24"/>
          <w:szCs w:val="24"/>
          <w:rtl/>
        </w:rPr>
      </w:pPr>
      <w:r w:rsidRPr="00AD6C4C">
        <w:rPr>
          <w:b w:val="0"/>
          <w:bCs w:val="0"/>
          <w:sz w:val="24"/>
          <w:szCs w:val="24"/>
          <w:u w:val="single"/>
          <w:rtl/>
        </w:rPr>
        <w:t>ולראיה באו הצדדים על</w:t>
      </w:r>
      <w:r w:rsidRPr="00AD6C4C">
        <w:rPr>
          <w:rFonts w:hint="cs"/>
          <w:b w:val="0"/>
          <w:bCs w:val="0"/>
          <w:sz w:val="24"/>
          <w:szCs w:val="24"/>
          <w:u w:val="single"/>
          <w:rtl/>
        </w:rPr>
        <w:t xml:space="preserve">  </w:t>
      </w:r>
      <w:r w:rsidRPr="00AD6C4C">
        <w:rPr>
          <w:b w:val="0"/>
          <w:bCs w:val="0"/>
          <w:sz w:val="24"/>
          <w:szCs w:val="24"/>
          <w:u w:val="single"/>
          <w:rtl/>
        </w:rPr>
        <w:t>החתום</w:t>
      </w:r>
      <w:r w:rsidRPr="00AD6C4C">
        <w:rPr>
          <w:b w:val="0"/>
          <w:bCs w:val="0"/>
          <w:sz w:val="24"/>
          <w:szCs w:val="24"/>
          <w:rtl/>
        </w:rPr>
        <w:t>:</w:t>
      </w:r>
    </w:p>
    <w:p w14:paraId="018DDCD9" w14:textId="77777777" w:rsidR="005350C7" w:rsidRDefault="005350C7" w:rsidP="005350C7">
      <w:pPr>
        <w:rPr>
          <w:rtl/>
          <w:lang w:eastAsia="en-US"/>
        </w:rPr>
      </w:pPr>
    </w:p>
    <w:p w14:paraId="3A5E2BCD" w14:textId="77777777" w:rsidR="005350C7" w:rsidRPr="005350C7" w:rsidRDefault="005350C7" w:rsidP="005350C7">
      <w:pPr>
        <w:rPr>
          <w:rtl/>
          <w:lang w:eastAsia="en-US"/>
        </w:rPr>
      </w:pPr>
    </w:p>
    <w:p w14:paraId="49C32F70" w14:textId="77777777" w:rsidR="00515138" w:rsidRPr="00AD6C4C" w:rsidRDefault="00515138" w:rsidP="005350C7">
      <w:pPr>
        <w:pStyle w:val="2"/>
        <w:tabs>
          <w:tab w:val="left" w:pos="808"/>
        </w:tabs>
        <w:spacing w:before="0" w:line="600" w:lineRule="auto"/>
        <w:ind w:left="-363"/>
        <w:rPr>
          <w:b w:val="0"/>
          <w:bCs w:val="0"/>
          <w:sz w:val="24"/>
          <w:szCs w:val="24"/>
          <w:rtl/>
        </w:rPr>
      </w:pPr>
      <w:r w:rsidRPr="00AD6C4C">
        <w:rPr>
          <w:rFonts w:hint="cs"/>
          <w:b w:val="0"/>
          <w:bCs w:val="0"/>
          <w:sz w:val="24"/>
          <w:szCs w:val="24"/>
          <w:rtl/>
        </w:rPr>
        <w:t xml:space="preserve">      המזמין</w:t>
      </w:r>
      <w:r>
        <w:rPr>
          <w:rFonts w:hint="cs"/>
          <w:b w:val="0"/>
          <w:bCs w:val="0"/>
          <w:sz w:val="24"/>
          <w:szCs w:val="24"/>
          <w:rtl/>
        </w:rPr>
        <w:t>:</w:t>
      </w:r>
      <w:r>
        <w:rPr>
          <w:rFonts w:hint="cs"/>
          <w:b w:val="0"/>
          <w:bCs w:val="0"/>
          <w:sz w:val="24"/>
          <w:szCs w:val="24"/>
          <w:rtl/>
        </w:rPr>
        <w:tab/>
      </w:r>
      <w:r>
        <w:rPr>
          <w:b w:val="0"/>
          <w:bCs w:val="0"/>
          <w:sz w:val="24"/>
          <w:szCs w:val="24"/>
        </w:rPr>
        <w:t xml:space="preserve">      </w:t>
      </w:r>
      <w:r w:rsidRPr="00AD6C4C">
        <w:rPr>
          <w:rFonts w:hint="cs"/>
          <w:b w:val="0"/>
          <w:bCs w:val="0"/>
          <w:sz w:val="24"/>
          <w:szCs w:val="24"/>
          <w:rtl/>
        </w:rPr>
        <w:t xml:space="preserve">                                                  </w:t>
      </w:r>
      <w:r>
        <w:rPr>
          <w:rFonts w:hint="cs"/>
          <w:b w:val="0"/>
          <w:bCs w:val="0"/>
          <w:sz w:val="24"/>
          <w:szCs w:val="24"/>
          <w:rtl/>
        </w:rPr>
        <w:t xml:space="preserve">  </w:t>
      </w:r>
      <w:r w:rsidRPr="00AD6C4C">
        <w:rPr>
          <w:rFonts w:hint="cs"/>
          <w:b w:val="0"/>
          <w:bCs w:val="0"/>
          <w:sz w:val="24"/>
          <w:szCs w:val="24"/>
          <w:rtl/>
        </w:rPr>
        <w:t xml:space="preserve">   </w:t>
      </w:r>
      <w:r>
        <w:rPr>
          <w:rFonts w:hint="cs"/>
          <w:b w:val="0"/>
          <w:bCs w:val="0"/>
          <w:sz w:val="24"/>
          <w:szCs w:val="24"/>
          <w:rtl/>
        </w:rPr>
        <w:t>ה</w:t>
      </w:r>
      <w:r w:rsidRPr="00AD6C4C">
        <w:rPr>
          <w:rFonts w:hint="cs"/>
          <w:b w:val="0"/>
          <w:bCs w:val="0"/>
          <w:sz w:val="24"/>
          <w:szCs w:val="24"/>
          <w:rtl/>
        </w:rPr>
        <w:t>ספק</w:t>
      </w:r>
    </w:p>
    <w:p w14:paraId="5FFFCA6E" w14:textId="77777777" w:rsidR="00515138" w:rsidRPr="00AD6C4C" w:rsidRDefault="00515138" w:rsidP="005350C7">
      <w:pPr>
        <w:tabs>
          <w:tab w:val="left" w:pos="60"/>
        </w:tabs>
        <w:spacing w:line="600" w:lineRule="auto"/>
        <w:ind w:firstLine="90"/>
        <w:jc w:val="left"/>
        <w:rPr>
          <w:rFonts w:cs="David"/>
          <w:sz w:val="24"/>
          <w:szCs w:val="24"/>
          <w:rtl/>
        </w:rPr>
      </w:pPr>
      <w:r w:rsidRPr="00AD6C4C">
        <w:rPr>
          <w:rFonts w:cs="David" w:hint="cs"/>
          <w:sz w:val="24"/>
          <w:szCs w:val="24"/>
          <w:rtl/>
        </w:rPr>
        <w:t xml:space="preserve">מנהל מינהל הרכב הממשלתי מר </w:t>
      </w:r>
      <w:r>
        <w:rPr>
          <w:rFonts w:cs="David" w:hint="cs"/>
          <w:sz w:val="24"/>
          <w:szCs w:val="24"/>
          <w:rtl/>
        </w:rPr>
        <w:t>יהודה קיסר</w:t>
      </w:r>
      <w:r w:rsidRPr="00AD6C4C">
        <w:rPr>
          <w:rFonts w:cs="David" w:hint="cs"/>
          <w:sz w:val="24"/>
          <w:szCs w:val="24"/>
          <w:rtl/>
        </w:rPr>
        <w:t xml:space="preserve">            </w:t>
      </w:r>
      <w:r>
        <w:rPr>
          <w:rFonts w:cs="David" w:hint="cs"/>
          <w:sz w:val="24"/>
          <w:szCs w:val="24"/>
          <w:rtl/>
        </w:rPr>
        <w:t xml:space="preserve">             </w:t>
      </w:r>
      <w:r w:rsidRPr="00AD6C4C">
        <w:rPr>
          <w:rFonts w:cs="David" w:hint="cs"/>
          <w:sz w:val="24"/>
          <w:szCs w:val="24"/>
          <w:rtl/>
        </w:rPr>
        <w:t xml:space="preserve"> תפקיד </w:t>
      </w:r>
      <w:r>
        <w:rPr>
          <w:rFonts w:cs="David" w:hint="cs"/>
          <w:sz w:val="24"/>
          <w:szCs w:val="24"/>
          <w:rtl/>
        </w:rPr>
        <w:t xml:space="preserve">  </w:t>
      </w:r>
      <w:r w:rsidR="005350C7">
        <w:rPr>
          <w:rFonts w:cs="David" w:hint="cs"/>
          <w:sz w:val="24"/>
          <w:szCs w:val="24"/>
          <w:rtl/>
        </w:rPr>
        <w:t xml:space="preserve">            </w:t>
      </w:r>
      <w:r w:rsidR="000E38EE">
        <w:rPr>
          <w:rFonts w:cs="David" w:hint="cs"/>
          <w:sz w:val="24"/>
          <w:szCs w:val="24"/>
          <w:rtl/>
        </w:rPr>
        <w:t xml:space="preserve">    </w:t>
      </w:r>
      <w:r w:rsidR="005350C7">
        <w:rPr>
          <w:rFonts w:cs="David" w:hint="cs"/>
          <w:sz w:val="24"/>
          <w:szCs w:val="24"/>
          <w:rtl/>
        </w:rPr>
        <w:t xml:space="preserve"> </w:t>
      </w:r>
      <w:r>
        <w:rPr>
          <w:rFonts w:cs="David" w:hint="cs"/>
          <w:sz w:val="24"/>
          <w:szCs w:val="24"/>
          <w:rtl/>
        </w:rPr>
        <w:t xml:space="preserve"> </w:t>
      </w:r>
      <w:r w:rsidR="000E38EE">
        <w:rPr>
          <w:rFonts w:cs="David" w:hint="cs"/>
          <w:sz w:val="24"/>
          <w:szCs w:val="24"/>
          <w:rtl/>
        </w:rPr>
        <w:t>_________</w:t>
      </w:r>
      <w:r w:rsidRPr="00AD6C4C">
        <w:rPr>
          <w:rFonts w:cs="David" w:hint="cs"/>
          <w:sz w:val="24"/>
          <w:szCs w:val="24"/>
          <w:rtl/>
        </w:rPr>
        <w:t xml:space="preserve">  </w:t>
      </w:r>
    </w:p>
    <w:p w14:paraId="7305C9A1" w14:textId="77777777" w:rsidR="00515138" w:rsidRPr="00AD6C4C" w:rsidRDefault="00515138" w:rsidP="005350C7">
      <w:pPr>
        <w:tabs>
          <w:tab w:val="left" w:pos="60"/>
          <w:tab w:val="left" w:pos="657"/>
        </w:tabs>
        <w:spacing w:line="600" w:lineRule="auto"/>
        <w:ind w:firstLine="90"/>
        <w:jc w:val="left"/>
        <w:rPr>
          <w:rFonts w:cs="David"/>
          <w:sz w:val="24"/>
          <w:szCs w:val="24"/>
          <w:rtl/>
        </w:rPr>
      </w:pPr>
      <w:r w:rsidRPr="00AD6C4C">
        <w:rPr>
          <w:rFonts w:cs="David" w:hint="cs"/>
          <w:sz w:val="24"/>
          <w:szCs w:val="24"/>
          <w:rtl/>
        </w:rPr>
        <w:t xml:space="preserve"> חתימה         </w:t>
      </w:r>
      <w:r w:rsidRPr="00AD6C4C">
        <w:rPr>
          <w:rFonts w:cs="David"/>
          <w:sz w:val="24"/>
          <w:szCs w:val="24"/>
          <w:rtl/>
        </w:rPr>
        <w:softHyphen/>
      </w:r>
      <w:r w:rsidRPr="00AD6C4C">
        <w:rPr>
          <w:rFonts w:cs="David" w:hint="cs"/>
          <w:sz w:val="24"/>
          <w:szCs w:val="24"/>
          <w:rtl/>
        </w:rPr>
        <w:softHyphen/>
      </w:r>
      <w:r w:rsidRPr="00AD6C4C">
        <w:rPr>
          <w:rFonts w:cs="David" w:hint="cs"/>
          <w:sz w:val="24"/>
          <w:szCs w:val="24"/>
          <w:rtl/>
        </w:rPr>
        <w:softHyphen/>
        <w:t xml:space="preserve">______________                     </w:t>
      </w:r>
      <w:r>
        <w:rPr>
          <w:rFonts w:cs="David" w:hint="cs"/>
          <w:sz w:val="24"/>
          <w:szCs w:val="24"/>
          <w:rtl/>
        </w:rPr>
        <w:t xml:space="preserve">                         </w:t>
      </w:r>
      <w:r w:rsidRPr="00AD6C4C">
        <w:rPr>
          <w:rFonts w:cs="David" w:hint="cs"/>
          <w:sz w:val="24"/>
          <w:szCs w:val="24"/>
          <w:rtl/>
        </w:rPr>
        <w:t xml:space="preserve">חתימה  </w:t>
      </w:r>
      <w:r>
        <w:rPr>
          <w:rFonts w:cs="David" w:hint="cs"/>
          <w:sz w:val="24"/>
          <w:szCs w:val="24"/>
          <w:rtl/>
        </w:rPr>
        <w:t>וחותמת</w:t>
      </w:r>
      <w:r w:rsidR="005350C7">
        <w:rPr>
          <w:rFonts w:cs="David" w:hint="cs"/>
          <w:sz w:val="24"/>
          <w:szCs w:val="24"/>
          <w:rtl/>
        </w:rPr>
        <w:t xml:space="preserve">   </w:t>
      </w:r>
      <w:r w:rsidR="000E38EE">
        <w:rPr>
          <w:rFonts w:cs="David" w:hint="cs"/>
          <w:sz w:val="24"/>
          <w:szCs w:val="24"/>
          <w:rtl/>
        </w:rPr>
        <w:t xml:space="preserve">  </w:t>
      </w:r>
      <w:r w:rsidRPr="00AD6C4C">
        <w:rPr>
          <w:rFonts w:cs="David" w:hint="cs"/>
          <w:sz w:val="24"/>
          <w:szCs w:val="24"/>
          <w:rtl/>
        </w:rPr>
        <w:t xml:space="preserve">_________                        </w:t>
      </w:r>
    </w:p>
    <w:p w14:paraId="4015265E" w14:textId="77777777" w:rsidR="00515138" w:rsidRDefault="00515138" w:rsidP="005350C7">
      <w:pPr>
        <w:tabs>
          <w:tab w:val="left" w:pos="60"/>
          <w:tab w:val="left" w:pos="657"/>
        </w:tabs>
        <w:spacing w:line="600" w:lineRule="auto"/>
        <w:ind w:firstLine="90"/>
        <w:jc w:val="left"/>
        <w:rPr>
          <w:rFonts w:cs="David"/>
          <w:sz w:val="24"/>
          <w:szCs w:val="24"/>
          <w:rtl/>
        </w:rPr>
      </w:pPr>
      <w:r w:rsidRPr="00AD6C4C">
        <w:rPr>
          <w:rFonts w:cs="David" w:hint="cs"/>
          <w:sz w:val="24"/>
          <w:szCs w:val="24"/>
          <w:rtl/>
        </w:rPr>
        <w:t xml:space="preserve"> חשב משרד האוצר</w:t>
      </w:r>
      <w:r>
        <w:rPr>
          <w:rFonts w:cs="David" w:hint="cs"/>
          <w:sz w:val="24"/>
          <w:szCs w:val="24"/>
          <w:rtl/>
        </w:rPr>
        <w:t xml:space="preserve"> </w:t>
      </w:r>
      <w:r w:rsidRPr="00AD6C4C">
        <w:rPr>
          <w:rFonts w:cs="David" w:hint="cs"/>
          <w:sz w:val="24"/>
          <w:szCs w:val="24"/>
          <w:rtl/>
        </w:rPr>
        <w:t xml:space="preserve">מר </w:t>
      </w:r>
      <w:r>
        <w:rPr>
          <w:rFonts w:cs="David" w:hint="cs"/>
          <w:sz w:val="24"/>
          <w:szCs w:val="24"/>
          <w:rtl/>
        </w:rPr>
        <w:t>חסן איסמעיל</w:t>
      </w:r>
      <w:r w:rsidRPr="00AD6C4C">
        <w:rPr>
          <w:rFonts w:cs="David" w:hint="cs"/>
          <w:sz w:val="24"/>
          <w:szCs w:val="24"/>
          <w:rtl/>
        </w:rPr>
        <w:t xml:space="preserve">  </w:t>
      </w:r>
    </w:p>
    <w:p w14:paraId="066DA7D0" w14:textId="77777777" w:rsidR="00515138" w:rsidRPr="00AD6C4C" w:rsidRDefault="00515138" w:rsidP="005350C7">
      <w:pPr>
        <w:tabs>
          <w:tab w:val="left" w:pos="60"/>
          <w:tab w:val="left" w:pos="657"/>
        </w:tabs>
        <w:spacing w:line="600" w:lineRule="auto"/>
        <w:ind w:firstLine="90"/>
        <w:jc w:val="left"/>
        <w:rPr>
          <w:rFonts w:cs="David"/>
          <w:sz w:val="24"/>
          <w:szCs w:val="24"/>
          <w:rtl/>
        </w:rPr>
      </w:pPr>
      <w:r>
        <w:rPr>
          <w:rFonts w:cs="David" w:hint="cs"/>
          <w:sz w:val="24"/>
          <w:szCs w:val="24"/>
          <w:rtl/>
        </w:rPr>
        <w:t>חתימה</w:t>
      </w:r>
      <w:r w:rsidRPr="00AD6C4C">
        <w:rPr>
          <w:rFonts w:cs="David" w:hint="cs"/>
          <w:sz w:val="24"/>
          <w:szCs w:val="24"/>
          <w:rtl/>
        </w:rPr>
        <w:t xml:space="preserve">  </w:t>
      </w:r>
      <w:r w:rsidR="005350C7">
        <w:rPr>
          <w:rFonts w:cs="David" w:hint="cs"/>
          <w:sz w:val="24"/>
          <w:szCs w:val="24"/>
          <w:rtl/>
        </w:rPr>
        <w:t xml:space="preserve">         </w:t>
      </w:r>
      <w:r w:rsidRPr="00AD6C4C">
        <w:rPr>
          <w:rFonts w:cs="David" w:hint="cs"/>
          <w:sz w:val="24"/>
          <w:szCs w:val="24"/>
          <w:rtl/>
        </w:rPr>
        <w:t xml:space="preserve">_____________            </w:t>
      </w:r>
    </w:p>
    <w:p w14:paraId="37CB8ADD" w14:textId="77777777" w:rsidR="00515138" w:rsidRPr="00AB26EF" w:rsidRDefault="00515138" w:rsidP="00CC2FC8">
      <w:pPr>
        <w:pStyle w:val="Heading2U"/>
        <w:rPr>
          <w:rtl/>
        </w:rPr>
      </w:pPr>
      <w:r w:rsidRPr="00AD6C4C">
        <w:rPr>
          <w:rtl/>
        </w:rPr>
        <w:br w:type="page"/>
      </w:r>
      <w:r w:rsidRPr="00AB26EF">
        <w:rPr>
          <w:rtl/>
        </w:rPr>
        <w:lastRenderedPageBreak/>
        <w:t xml:space="preserve">נספח </w:t>
      </w:r>
      <w:r w:rsidRPr="00AB26EF">
        <w:rPr>
          <w:rFonts w:hint="cs"/>
          <w:rtl/>
        </w:rPr>
        <w:t>1 להסכם</w:t>
      </w:r>
    </w:p>
    <w:p w14:paraId="169B11E3" w14:textId="77777777" w:rsidR="00515138" w:rsidRPr="00AB26EF" w:rsidRDefault="00515138" w:rsidP="00515138">
      <w:pPr>
        <w:pStyle w:val="af7"/>
        <w:spacing w:line="276" w:lineRule="auto"/>
        <w:ind w:left="109"/>
        <w:rPr>
          <w:b w:val="0"/>
          <w:bCs w:val="0"/>
          <w:szCs w:val="24"/>
          <w:rtl/>
        </w:rPr>
      </w:pPr>
      <w:r w:rsidRPr="00AB26EF">
        <w:rPr>
          <w:b w:val="0"/>
          <w:bCs w:val="0"/>
          <w:szCs w:val="24"/>
          <w:rtl/>
        </w:rPr>
        <w:t>התחייבות לשמירת סודיות</w:t>
      </w:r>
    </w:p>
    <w:p w14:paraId="53843006" w14:textId="77777777" w:rsidR="00515138" w:rsidRPr="00AB26EF" w:rsidRDefault="00515138" w:rsidP="005350C7">
      <w:pPr>
        <w:pStyle w:val="af9"/>
        <w:spacing w:line="276" w:lineRule="auto"/>
        <w:ind w:left="109"/>
        <w:rPr>
          <w:sz w:val="24"/>
          <w:rtl/>
        </w:rPr>
      </w:pPr>
      <w:r w:rsidRPr="00AB26EF">
        <w:rPr>
          <w:sz w:val="24"/>
          <w:rtl/>
        </w:rPr>
        <w:t xml:space="preserve">שנערכה ונחתמה ב______ ביום ____ בחודש _____ </w:t>
      </w:r>
      <w:r w:rsidRPr="00AB26EF">
        <w:rPr>
          <w:rFonts w:hint="cs"/>
          <w:sz w:val="24"/>
          <w:rtl/>
        </w:rPr>
        <w:t xml:space="preserve">בשנת </w:t>
      </w:r>
      <w:r w:rsidR="005350C7">
        <w:rPr>
          <w:rFonts w:hint="cs"/>
          <w:sz w:val="24"/>
          <w:rtl/>
        </w:rPr>
        <w:t>2017</w:t>
      </w:r>
    </w:p>
    <w:p w14:paraId="775AF83B" w14:textId="77777777" w:rsidR="00515138" w:rsidRPr="00AB26EF" w:rsidRDefault="00515138" w:rsidP="00515138">
      <w:pPr>
        <w:pStyle w:val="af9"/>
        <w:spacing w:line="276" w:lineRule="auto"/>
        <w:ind w:left="109"/>
        <w:jc w:val="left"/>
        <w:rPr>
          <w:sz w:val="24"/>
          <w:rtl/>
        </w:rPr>
      </w:pPr>
      <w:r w:rsidRPr="00AB26EF">
        <w:rPr>
          <w:sz w:val="24"/>
          <w:rtl/>
        </w:rPr>
        <w:t>על ידי:</w:t>
      </w:r>
    </w:p>
    <w:p w14:paraId="77F1E4EB" w14:textId="77777777" w:rsidR="00515138" w:rsidRPr="00AB26EF" w:rsidRDefault="00515138" w:rsidP="00515138">
      <w:pPr>
        <w:pStyle w:val="af9"/>
        <w:spacing w:line="276" w:lineRule="auto"/>
        <w:ind w:left="109"/>
        <w:jc w:val="left"/>
        <w:rPr>
          <w:sz w:val="24"/>
          <w:rtl/>
        </w:rPr>
      </w:pPr>
      <w:r w:rsidRPr="00AB26EF">
        <w:rPr>
          <w:sz w:val="24"/>
          <w:rtl/>
        </w:rPr>
        <w:t>____________________</w:t>
      </w:r>
    </w:p>
    <w:p w14:paraId="15E80462" w14:textId="77777777" w:rsidR="00515138" w:rsidRPr="00AB26EF" w:rsidRDefault="00515138" w:rsidP="00515138">
      <w:pPr>
        <w:pStyle w:val="af9"/>
        <w:spacing w:line="276" w:lineRule="auto"/>
        <w:ind w:left="109"/>
        <w:jc w:val="left"/>
        <w:rPr>
          <w:sz w:val="24"/>
          <w:rtl/>
        </w:rPr>
      </w:pPr>
      <w:r w:rsidRPr="00AB26EF">
        <w:rPr>
          <w:sz w:val="24"/>
          <w:rtl/>
        </w:rPr>
        <w:t>ת.ז. ________________</w:t>
      </w:r>
    </w:p>
    <w:p w14:paraId="00FCE492" w14:textId="77777777" w:rsidR="00515138" w:rsidRDefault="00515138" w:rsidP="00515138">
      <w:pPr>
        <w:pStyle w:val="af9"/>
        <w:spacing w:line="276" w:lineRule="auto"/>
        <w:ind w:left="109"/>
        <w:jc w:val="left"/>
        <w:rPr>
          <w:sz w:val="24"/>
          <w:rtl/>
        </w:rPr>
      </w:pPr>
      <w:r w:rsidRPr="00AB26EF">
        <w:rPr>
          <w:sz w:val="24"/>
          <w:rtl/>
        </w:rPr>
        <w:t>מרח' _______________</w:t>
      </w:r>
    </w:p>
    <w:p w14:paraId="00D954AA" w14:textId="77777777" w:rsidR="00515138" w:rsidRDefault="00515138" w:rsidP="00515138">
      <w:pPr>
        <w:pStyle w:val="af9"/>
        <w:spacing w:line="276" w:lineRule="auto"/>
        <w:ind w:left="109"/>
        <w:jc w:val="left"/>
        <w:rPr>
          <w:sz w:val="24"/>
          <w:rtl/>
        </w:rPr>
      </w:pPr>
    </w:p>
    <w:p w14:paraId="2C91A3E6" w14:textId="448FCE05" w:rsidR="00515138" w:rsidRDefault="00515138" w:rsidP="00F118B0">
      <w:pPr>
        <w:pStyle w:val="afa"/>
        <w:spacing w:before="0" w:after="0" w:line="360" w:lineRule="auto"/>
        <w:ind w:left="109"/>
        <w:rPr>
          <w:sz w:val="24"/>
          <w:rtl/>
        </w:rPr>
      </w:pPr>
      <w:r w:rsidRPr="00BB78AA">
        <w:rPr>
          <w:b/>
          <w:bCs/>
          <w:sz w:val="24"/>
          <w:rtl/>
        </w:rPr>
        <w:t>הואיל</w:t>
      </w:r>
      <w:r w:rsidRPr="00AB26EF">
        <w:rPr>
          <w:sz w:val="24"/>
          <w:rtl/>
        </w:rPr>
        <w:tab/>
        <w:t>ומ</w:t>
      </w:r>
      <w:r w:rsidRPr="00AB26EF">
        <w:rPr>
          <w:rFonts w:hint="cs"/>
          <w:sz w:val="24"/>
          <w:rtl/>
        </w:rPr>
        <w:t xml:space="preserve">ינהל </w:t>
      </w:r>
      <w:r>
        <w:rPr>
          <w:rFonts w:hint="cs"/>
          <w:sz w:val="24"/>
          <w:rtl/>
        </w:rPr>
        <w:t>הרכב</w:t>
      </w:r>
      <w:r w:rsidRPr="00AB26EF">
        <w:rPr>
          <w:rFonts w:hint="cs"/>
          <w:sz w:val="24"/>
          <w:rtl/>
        </w:rPr>
        <w:t xml:space="preserve"> הממשלתי </w:t>
      </w:r>
      <w:r w:rsidRPr="00AB26EF">
        <w:rPr>
          <w:sz w:val="24"/>
          <w:rtl/>
        </w:rPr>
        <w:t xml:space="preserve">בשם מדינת ישראל </w:t>
      </w:r>
      <w:r>
        <w:rPr>
          <w:rFonts w:hint="cs"/>
          <w:sz w:val="24"/>
          <w:rtl/>
        </w:rPr>
        <w:t xml:space="preserve">התקשר עימי בהסכם </w:t>
      </w:r>
      <w:r w:rsidR="00F118B0" w:rsidRPr="00F118B0">
        <w:rPr>
          <w:sz w:val="24"/>
          <w:rtl/>
        </w:rPr>
        <w:t xml:space="preserve">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 ממשלתיים </w:t>
      </w:r>
      <w:r w:rsidR="00F118B0" w:rsidRPr="00AE5C14">
        <w:rPr>
          <w:b/>
          <w:bCs/>
          <w:sz w:val="24"/>
          <w:rtl/>
        </w:rPr>
        <w:t>[נא למחוק את המיותר]</w:t>
      </w:r>
      <w:r w:rsidR="00733F66">
        <w:rPr>
          <w:rFonts w:hint="cs"/>
          <w:sz w:val="24"/>
          <w:rtl/>
        </w:rPr>
        <w:t xml:space="preserve"> הנדרשים בסל _ במכרז 7-2017</w:t>
      </w:r>
      <w:r w:rsidRPr="00AB26EF">
        <w:rPr>
          <w:rFonts w:hint="cs"/>
          <w:sz w:val="24"/>
          <w:rtl/>
        </w:rPr>
        <w:t xml:space="preserve"> </w:t>
      </w:r>
      <w:r>
        <w:rPr>
          <w:rFonts w:hint="cs"/>
          <w:sz w:val="24"/>
          <w:rtl/>
        </w:rPr>
        <w:t>ו</w:t>
      </w:r>
      <w:r w:rsidRPr="00AB26EF">
        <w:rPr>
          <w:rFonts w:hint="cs"/>
          <w:sz w:val="24"/>
          <w:rtl/>
        </w:rPr>
        <w:t>כמפורט במכרז</w:t>
      </w:r>
      <w:r>
        <w:rPr>
          <w:rFonts w:hint="cs"/>
          <w:sz w:val="24"/>
          <w:rtl/>
        </w:rPr>
        <w:t xml:space="preserve"> </w:t>
      </w:r>
      <w:r w:rsidR="00A123EE">
        <w:rPr>
          <w:rFonts w:hint="cs"/>
          <w:sz w:val="24"/>
          <w:rtl/>
        </w:rPr>
        <w:t>7-2017</w:t>
      </w:r>
      <w:r w:rsidRPr="00AB26EF">
        <w:rPr>
          <w:sz w:val="24"/>
          <w:rtl/>
        </w:rPr>
        <w:t>;</w:t>
      </w:r>
    </w:p>
    <w:p w14:paraId="6A497EFC" w14:textId="242D6454" w:rsidR="00515138" w:rsidRPr="00AB26EF" w:rsidRDefault="00515138" w:rsidP="00F118B0">
      <w:pPr>
        <w:pStyle w:val="afa"/>
        <w:spacing w:before="0" w:after="0" w:line="360" w:lineRule="auto"/>
        <w:ind w:left="109"/>
        <w:rPr>
          <w:sz w:val="24"/>
          <w:rtl/>
        </w:rPr>
      </w:pPr>
      <w:r w:rsidRPr="00BB78AA">
        <w:rPr>
          <w:b/>
          <w:bCs/>
          <w:sz w:val="24"/>
          <w:rtl/>
        </w:rPr>
        <w:t>והואיל</w:t>
      </w:r>
      <w:r w:rsidRPr="00AB26EF">
        <w:rPr>
          <w:sz w:val="24"/>
          <w:rtl/>
        </w:rPr>
        <w:tab/>
        <w:t>והנני מועסק בקשר</w:t>
      </w:r>
      <w:r>
        <w:rPr>
          <w:rFonts w:hint="cs"/>
          <w:sz w:val="24"/>
          <w:rtl/>
        </w:rPr>
        <w:t xml:space="preserve"> </w:t>
      </w:r>
      <w:r w:rsidR="00F118B0" w:rsidRPr="00F75888">
        <w:rPr>
          <w:sz w:val="24"/>
          <w:rtl/>
        </w:rPr>
        <w:t>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w:t>
      </w:r>
      <w:r w:rsidR="00F118B0">
        <w:rPr>
          <w:rFonts w:hint="cs"/>
          <w:sz w:val="24"/>
          <w:rtl/>
        </w:rPr>
        <w:t xml:space="preserve"> ממשלתיים </w:t>
      </w:r>
      <w:r w:rsidR="00F118B0" w:rsidRPr="005640AF">
        <w:rPr>
          <w:rFonts w:hint="cs"/>
          <w:b/>
          <w:bCs/>
          <w:sz w:val="24"/>
          <w:u w:val="single"/>
          <w:rtl/>
        </w:rPr>
        <w:t>[נא למחוק את המיותר]</w:t>
      </w:r>
      <w:r w:rsidR="00733F66">
        <w:rPr>
          <w:rFonts w:hint="cs"/>
          <w:sz w:val="24"/>
          <w:rtl/>
        </w:rPr>
        <w:t>הנדרשים בסל _, במכרז 7-2017</w:t>
      </w:r>
      <w:r w:rsidRPr="00AB26EF">
        <w:rPr>
          <w:rFonts w:hint="cs"/>
          <w:sz w:val="24"/>
          <w:rtl/>
        </w:rPr>
        <w:t xml:space="preserve"> </w:t>
      </w:r>
      <w:r>
        <w:rPr>
          <w:rFonts w:hint="cs"/>
          <w:sz w:val="24"/>
          <w:rtl/>
        </w:rPr>
        <w:t>ו</w:t>
      </w:r>
      <w:r w:rsidRPr="00AB26EF">
        <w:rPr>
          <w:rFonts w:hint="cs"/>
          <w:sz w:val="24"/>
          <w:rtl/>
        </w:rPr>
        <w:t>כמפורט במכרז</w:t>
      </w:r>
      <w:r>
        <w:rPr>
          <w:rFonts w:hint="cs"/>
          <w:sz w:val="24"/>
          <w:rtl/>
        </w:rPr>
        <w:t xml:space="preserve"> </w:t>
      </w:r>
      <w:r w:rsidR="00A123EE">
        <w:rPr>
          <w:rFonts w:hint="cs"/>
          <w:sz w:val="24"/>
          <w:rtl/>
        </w:rPr>
        <w:t>7-2017</w:t>
      </w:r>
      <w:r w:rsidRPr="00AB26EF">
        <w:rPr>
          <w:sz w:val="24"/>
          <w:rtl/>
        </w:rPr>
        <w:t xml:space="preserve"> </w:t>
      </w:r>
      <w:r w:rsidRPr="00AB26EF">
        <w:rPr>
          <w:rFonts w:hint="cs"/>
          <w:sz w:val="24"/>
          <w:rtl/>
        </w:rPr>
        <w:t>הנ"ל</w:t>
      </w:r>
      <w:r>
        <w:rPr>
          <w:rFonts w:hint="cs"/>
          <w:sz w:val="24"/>
          <w:rtl/>
        </w:rPr>
        <w:t xml:space="preserve"> במסגרת המכרז</w:t>
      </w:r>
      <w:r w:rsidRPr="00AB26EF">
        <w:rPr>
          <w:sz w:val="24"/>
          <w:rtl/>
        </w:rPr>
        <w:t>;</w:t>
      </w:r>
    </w:p>
    <w:p w14:paraId="20998598" w14:textId="77777777" w:rsidR="00515138" w:rsidRDefault="00515138" w:rsidP="000E38EE">
      <w:pPr>
        <w:pStyle w:val="afa"/>
        <w:spacing w:before="0" w:after="0" w:line="360" w:lineRule="auto"/>
        <w:ind w:left="109"/>
        <w:rPr>
          <w:sz w:val="24"/>
          <w:rtl/>
        </w:rPr>
      </w:pPr>
      <w:r w:rsidRPr="00BB78AA">
        <w:rPr>
          <w:b/>
          <w:bCs/>
          <w:sz w:val="24"/>
          <w:rtl/>
        </w:rPr>
        <w:t>והואיל</w:t>
      </w:r>
      <w:r w:rsidRPr="00AB26EF">
        <w:rPr>
          <w:sz w:val="24"/>
          <w:rtl/>
        </w:rPr>
        <w:tab/>
        <w:t>והנני עשוי לה</w:t>
      </w:r>
      <w:r w:rsidRPr="00AB26EF">
        <w:rPr>
          <w:rFonts w:hint="cs"/>
          <w:sz w:val="24"/>
          <w:rtl/>
        </w:rPr>
        <w:t>י</w:t>
      </w:r>
      <w:r w:rsidRPr="00AB26EF">
        <w:rPr>
          <w:sz w:val="24"/>
          <w:rtl/>
        </w:rPr>
        <w:t>חשף ל</w:t>
      </w:r>
      <w:r w:rsidRPr="00AB26EF">
        <w:rPr>
          <w:rFonts w:hint="cs"/>
          <w:sz w:val="24"/>
          <w:rtl/>
        </w:rPr>
        <w:t xml:space="preserve">מידע </w:t>
      </w:r>
      <w:r w:rsidRPr="00AB26EF">
        <w:rPr>
          <w:sz w:val="24"/>
          <w:rtl/>
        </w:rPr>
        <w:t>עלי</w:t>
      </w:r>
      <w:r w:rsidRPr="00AB26EF">
        <w:rPr>
          <w:rFonts w:hint="cs"/>
          <w:sz w:val="24"/>
          <w:rtl/>
        </w:rPr>
        <w:t xml:space="preserve">ו </w:t>
      </w:r>
      <w:r w:rsidRPr="00AB26EF">
        <w:rPr>
          <w:sz w:val="24"/>
          <w:rtl/>
        </w:rPr>
        <w:t>מעונ</w:t>
      </w:r>
      <w:r w:rsidRPr="00AB26EF">
        <w:rPr>
          <w:rFonts w:hint="cs"/>
          <w:sz w:val="24"/>
          <w:rtl/>
        </w:rPr>
        <w:t>י</w:t>
      </w:r>
      <w:r w:rsidRPr="00AB26EF">
        <w:rPr>
          <w:sz w:val="24"/>
          <w:rtl/>
        </w:rPr>
        <w:t>ינת מדינת ישראל להגן;</w:t>
      </w:r>
    </w:p>
    <w:p w14:paraId="670F0FC1" w14:textId="77777777" w:rsidR="00515138" w:rsidRPr="00AB26EF" w:rsidRDefault="00515138" w:rsidP="00515138">
      <w:pPr>
        <w:pStyle w:val="afa"/>
        <w:spacing w:before="0" w:after="0" w:line="276" w:lineRule="auto"/>
        <w:ind w:left="109" w:firstLine="0"/>
        <w:rPr>
          <w:sz w:val="24"/>
          <w:rtl/>
        </w:rPr>
      </w:pPr>
      <w:r w:rsidRPr="00AB26EF">
        <w:rPr>
          <w:sz w:val="24"/>
          <w:rtl/>
        </w:rPr>
        <w:t>לפיכך הנני מתחייב כלפי מדינת ישראל כדלקמן:</w:t>
      </w:r>
    </w:p>
    <w:p w14:paraId="47DC5427" w14:textId="77777777" w:rsidR="00515138" w:rsidRPr="00AB26EF" w:rsidRDefault="00515138" w:rsidP="00A54DB8">
      <w:pPr>
        <w:numPr>
          <w:ilvl w:val="0"/>
          <w:numId w:val="7"/>
        </w:numPr>
        <w:overflowPunct w:val="0"/>
        <w:autoSpaceDE w:val="0"/>
        <w:autoSpaceDN w:val="0"/>
        <w:adjustRightInd w:val="0"/>
        <w:spacing w:line="276" w:lineRule="auto"/>
        <w:textAlignment w:val="baseline"/>
        <w:rPr>
          <w:rFonts w:cs="David"/>
          <w:sz w:val="24"/>
          <w:szCs w:val="24"/>
          <w:u w:val="single"/>
          <w:rtl/>
        </w:rPr>
      </w:pPr>
      <w:r w:rsidRPr="00AB26EF">
        <w:rPr>
          <w:rFonts w:cs="David"/>
          <w:sz w:val="24"/>
          <w:szCs w:val="24"/>
          <w:u w:val="single"/>
          <w:rtl/>
        </w:rPr>
        <w:t>הגדרות</w:t>
      </w:r>
    </w:p>
    <w:p w14:paraId="6A952B5D" w14:textId="77777777" w:rsidR="00515138" w:rsidRPr="00AB26EF" w:rsidRDefault="00515138" w:rsidP="00792E32">
      <w:pPr>
        <w:pStyle w:val="N1"/>
        <w:spacing w:before="0" w:after="0" w:line="360" w:lineRule="auto"/>
        <w:ind w:firstLine="0"/>
        <w:rPr>
          <w:sz w:val="24"/>
          <w:rtl/>
        </w:rPr>
      </w:pPr>
      <w:r w:rsidRPr="00AB26EF">
        <w:rPr>
          <w:sz w:val="24"/>
          <w:rtl/>
        </w:rPr>
        <w:t>בהתחייבות זו תהיה למונחים הבאים המשמעות המופיעה לצידם:</w:t>
      </w:r>
    </w:p>
    <w:p w14:paraId="77AD8EC2" w14:textId="77777777" w:rsidR="00515138" w:rsidRPr="00AB26EF" w:rsidRDefault="00515138" w:rsidP="00792E32">
      <w:pPr>
        <w:pStyle w:val="afb"/>
        <w:spacing w:line="360" w:lineRule="auto"/>
        <w:ind w:left="109" w:firstLine="616"/>
        <w:rPr>
          <w:sz w:val="24"/>
          <w:rtl/>
        </w:rPr>
      </w:pPr>
      <w:r>
        <w:rPr>
          <w:rFonts w:hint="cs"/>
          <w:sz w:val="24"/>
          <w:rtl/>
        </w:rPr>
        <w:t>"</w:t>
      </w:r>
      <w:r w:rsidRPr="00AB26EF">
        <w:rPr>
          <w:rFonts w:hint="cs"/>
          <w:sz w:val="24"/>
          <w:rtl/>
        </w:rPr>
        <w:t>העבודות</w:t>
      </w:r>
      <w:r w:rsidRPr="00AB26EF">
        <w:rPr>
          <w:sz w:val="24"/>
          <w:rtl/>
        </w:rPr>
        <w:t>" -</w:t>
      </w:r>
      <w:r w:rsidRPr="00AB26EF">
        <w:rPr>
          <w:sz w:val="24"/>
          <w:rtl/>
        </w:rPr>
        <w:tab/>
      </w:r>
      <w:r w:rsidRPr="00AB26EF">
        <w:rPr>
          <w:rFonts w:hint="cs"/>
          <w:sz w:val="24"/>
          <w:rtl/>
        </w:rPr>
        <w:t xml:space="preserve">ביצוע העבודות </w:t>
      </w:r>
      <w:r w:rsidRPr="00AB26EF">
        <w:rPr>
          <w:sz w:val="24"/>
          <w:rtl/>
        </w:rPr>
        <w:t>המפורט</w:t>
      </w:r>
      <w:r w:rsidRPr="00AB26EF">
        <w:rPr>
          <w:rFonts w:hint="cs"/>
          <w:sz w:val="24"/>
          <w:rtl/>
        </w:rPr>
        <w:t>ות</w:t>
      </w:r>
      <w:r w:rsidRPr="00AB26EF">
        <w:rPr>
          <w:sz w:val="24"/>
          <w:rtl/>
        </w:rPr>
        <w:t xml:space="preserve"> במכרז.</w:t>
      </w:r>
    </w:p>
    <w:p w14:paraId="584AB1F8" w14:textId="5631E9B8" w:rsidR="00515138" w:rsidRPr="00AB26EF" w:rsidRDefault="00515138" w:rsidP="00F118B0">
      <w:pPr>
        <w:pStyle w:val="afb"/>
        <w:spacing w:line="360" w:lineRule="auto"/>
        <w:ind w:left="725" w:firstLine="0"/>
        <w:rPr>
          <w:sz w:val="24"/>
          <w:rtl/>
        </w:rPr>
      </w:pPr>
      <w:r w:rsidRPr="00AB26EF">
        <w:rPr>
          <w:sz w:val="24"/>
          <w:rtl/>
        </w:rPr>
        <w:t>"המכרז"</w:t>
      </w:r>
      <w:r w:rsidRPr="00AB26EF">
        <w:rPr>
          <w:sz w:val="24"/>
          <w:rtl/>
        </w:rPr>
        <w:tab/>
        <w:t xml:space="preserve">מכרז </w:t>
      </w:r>
      <w:r w:rsidR="00F118B0" w:rsidRPr="00F75888">
        <w:rPr>
          <w:sz w:val="24"/>
          <w:rtl/>
        </w:rPr>
        <w:t>לרכישה והתקנת שמשות ממוגנות אבנים (פוליקרבונט)</w:t>
      </w:r>
      <w:r w:rsidR="00F118B0">
        <w:rPr>
          <w:rFonts w:hint="cs"/>
          <w:sz w:val="24"/>
          <w:rtl/>
        </w:rPr>
        <w:t xml:space="preserve">, </w:t>
      </w:r>
      <w:r w:rsidR="00F118B0" w:rsidRPr="00F75888">
        <w:rPr>
          <w:sz w:val="24"/>
          <w:rtl/>
        </w:rPr>
        <w:t>רכישה והתקנה של שמשות ממוגנות ירי / הכהיית שמשות בהדבקת פילם או בהתזה</w:t>
      </w:r>
      <w:r w:rsidR="00F118B0">
        <w:rPr>
          <w:rFonts w:hint="cs"/>
          <w:sz w:val="24"/>
          <w:rtl/>
        </w:rPr>
        <w:t>,</w:t>
      </w:r>
      <w:r w:rsidR="00F118B0" w:rsidRPr="00F75888">
        <w:rPr>
          <w:sz w:val="24"/>
          <w:rtl/>
        </w:rPr>
        <w:t xml:space="preserve"> רכישה והתקנה של זכוכיות למראות צד ותיקון/החלפת מנגנוני הרמת שמשות בכלי רכב</w:t>
      </w:r>
      <w:r w:rsidR="00F118B0">
        <w:rPr>
          <w:rFonts w:hint="cs"/>
          <w:sz w:val="24"/>
          <w:rtl/>
        </w:rPr>
        <w:t xml:space="preserve"> ממשלתיים </w:t>
      </w:r>
      <w:r w:rsidRPr="00AB26EF">
        <w:rPr>
          <w:rFonts w:hint="cs"/>
          <w:sz w:val="24"/>
          <w:rtl/>
        </w:rPr>
        <w:t xml:space="preserve"> </w:t>
      </w:r>
      <w:r w:rsidRPr="00AB26EF">
        <w:rPr>
          <w:sz w:val="24"/>
          <w:rtl/>
        </w:rPr>
        <w:t>עבור מ</w:t>
      </w:r>
      <w:r w:rsidRPr="00AB26EF">
        <w:rPr>
          <w:rFonts w:hint="cs"/>
          <w:sz w:val="24"/>
          <w:rtl/>
        </w:rPr>
        <w:t xml:space="preserve">ינהל </w:t>
      </w:r>
      <w:r>
        <w:rPr>
          <w:rFonts w:hint="cs"/>
          <w:sz w:val="24"/>
          <w:rtl/>
        </w:rPr>
        <w:t>הרכב</w:t>
      </w:r>
      <w:r w:rsidRPr="00AB26EF">
        <w:rPr>
          <w:rFonts w:hint="cs"/>
          <w:sz w:val="24"/>
          <w:rtl/>
        </w:rPr>
        <w:t xml:space="preserve"> הממשלתי </w:t>
      </w:r>
      <w:r w:rsidRPr="00AB26EF">
        <w:rPr>
          <w:sz w:val="24"/>
          <w:rtl/>
        </w:rPr>
        <w:t>שמספרו</w:t>
      </w:r>
      <w:r w:rsidRPr="00AB26EF">
        <w:rPr>
          <w:rFonts w:hint="cs"/>
          <w:sz w:val="24"/>
          <w:rtl/>
        </w:rPr>
        <w:t xml:space="preserve"> </w:t>
      </w:r>
      <w:r w:rsidR="00A123EE">
        <w:rPr>
          <w:rFonts w:hint="cs"/>
          <w:sz w:val="24"/>
          <w:rtl/>
        </w:rPr>
        <w:t>7-2017</w:t>
      </w:r>
      <w:r w:rsidRPr="00AB26EF">
        <w:rPr>
          <w:rFonts w:hint="cs"/>
          <w:sz w:val="24"/>
          <w:rtl/>
        </w:rPr>
        <w:t xml:space="preserve">  </w:t>
      </w:r>
    </w:p>
    <w:p w14:paraId="449A5CEC" w14:textId="77777777" w:rsidR="00515138" w:rsidRPr="00BB78AA" w:rsidRDefault="00515138" w:rsidP="00792E32">
      <w:pPr>
        <w:pStyle w:val="afb"/>
        <w:spacing w:line="360" w:lineRule="auto"/>
        <w:ind w:left="725" w:firstLine="0"/>
        <w:rPr>
          <w:sz w:val="24"/>
          <w:rtl/>
        </w:rPr>
      </w:pPr>
      <w:r w:rsidRPr="00AB26EF">
        <w:rPr>
          <w:rFonts w:hint="cs"/>
          <w:sz w:val="24"/>
          <w:rtl/>
        </w:rPr>
        <w:t xml:space="preserve"> </w:t>
      </w:r>
      <w:r w:rsidRPr="00AB26EF">
        <w:rPr>
          <w:sz w:val="24"/>
          <w:rtl/>
        </w:rPr>
        <w:t>"מידע" -</w:t>
      </w:r>
      <w:r>
        <w:rPr>
          <w:rFonts w:hint="cs"/>
          <w:sz w:val="24"/>
          <w:rtl/>
        </w:rPr>
        <w:t xml:space="preserve"> </w:t>
      </w:r>
      <w:r w:rsidRPr="00AB26EF">
        <w:rPr>
          <w:sz w:val="24"/>
          <w:rtl/>
        </w:rPr>
        <w:t>כל מידע (</w:t>
      </w:r>
      <w:r w:rsidRPr="00AB26EF">
        <w:rPr>
          <w:sz w:val="24"/>
        </w:rPr>
        <w:t>Information</w:t>
      </w:r>
      <w:r w:rsidRPr="00AB26EF">
        <w:rPr>
          <w:sz w:val="24"/>
          <w:rtl/>
        </w:rPr>
        <w:t>), ידע (</w:t>
      </w:r>
      <w:r w:rsidRPr="00AB26EF">
        <w:rPr>
          <w:sz w:val="24"/>
        </w:rPr>
        <w:t>Know-How</w:t>
      </w:r>
      <w:r w:rsidRPr="00AB26EF">
        <w:rPr>
          <w:sz w:val="24"/>
          <w:rtl/>
        </w:rPr>
        <w:t>), ידיעה, מסמך, תכתובת,</w:t>
      </w:r>
      <w:r w:rsidRPr="00BB78AA">
        <w:rPr>
          <w:sz w:val="24"/>
          <w:rtl/>
        </w:rPr>
        <w:t xml:space="preserve"> תוכנית, נתון, מודל, חוות דעת, מסקנה וכל דבר אחר כיוצ"ב הקשור או הנוגע למתן השירותים</w:t>
      </w:r>
      <w:r w:rsidRPr="00BB78AA">
        <w:rPr>
          <w:sz w:val="24"/>
        </w:rPr>
        <w:t>/</w:t>
      </w:r>
      <w:r w:rsidRPr="00BB78AA">
        <w:rPr>
          <w:rFonts w:hint="eastAsia"/>
          <w:sz w:val="24"/>
          <w:rtl/>
        </w:rPr>
        <w:t>הספקת</w:t>
      </w:r>
      <w:r w:rsidRPr="00BB78AA">
        <w:rPr>
          <w:sz w:val="24"/>
          <w:rtl/>
        </w:rPr>
        <w:t xml:space="preserve"> </w:t>
      </w:r>
      <w:r w:rsidRPr="00BB78AA">
        <w:rPr>
          <w:rFonts w:hint="eastAsia"/>
          <w:sz w:val="24"/>
          <w:rtl/>
        </w:rPr>
        <w:t>הטובין</w:t>
      </w:r>
      <w:r w:rsidRPr="00BB78AA">
        <w:rPr>
          <w:sz w:val="24"/>
          <w:rtl/>
        </w:rPr>
        <w:t xml:space="preserve"> בין בכתב ובין בע"פ בכל צורה או דרך של שימור ידיעות בצורה חשמלית, אלקטרונית, אופטית, מגנטית או אחרת.</w:t>
      </w:r>
    </w:p>
    <w:p w14:paraId="70EB9DCD" w14:textId="77777777" w:rsidR="00515138" w:rsidRPr="00BB78AA" w:rsidRDefault="00515138" w:rsidP="00792E32">
      <w:pPr>
        <w:pStyle w:val="afb"/>
        <w:spacing w:line="360" w:lineRule="auto"/>
        <w:ind w:left="725" w:firstLine="0"/>
        <w:rPr>
          <w:sz w:val="24"/>
          <w:rtl/>
        </w:rPr>
      </w:pPr>
      <w:r w:rsidRPr="00BB78AA">
        <w:rPr>
          <w:sz w:val="24"/>
          <w:rtl/>
        </w:rPr>
        <w:t xml:space="preserve">"סודות מקצועיים" - כל מידע אשר יגיע לידי </w:t>
      </w:r>
      <w:r>
        <w:rPr>
          <w:rFonts w:hint="cs"/>
          <w:sz w:val="24"/>
          <w:rtl/>
        </w:rPr>
        <w:t>הזוכה</w:t>
      </w:r>
      <w:r w:rsidRPr="00BB78AA">
        <w:rPr>
          <w:sz w:val="24"/>
          <w:rtl/>
        </w:rPr>
        <w:t xml:space="preserve"> או </w:t>
      </w:r>
      <w:r>
        <w:rPr>
          <w:rFonts w:hint="cs"/>
          <w:sz w:val="24"/>
          <w:rtl/>
        </w:rPr>
        <w:t xml:space="preserve">מי מטעמו </w:t>
      </w:r>
      <w:r w:rsidRPr="00BB78AA">
        <w:rPr>
          <w:sz w:val="24"/>
          <w:rtl/>
        </w:rPr>
        <w:t xml:space="preserve">בקשר </w:t>
      </w:r>
      <w:r>
        <w:rPr>
          <w:rFonts w:hint="cs"/>
          <w:sz w:val="24"/>
          <w:rtl/>
        </w:rPr>
        <w:t>למתן העבודות במסגרת המכרז</w:t>
      </w:r>
      <w:r w:rsidRPr="00BB78AA">
        <w:rPr>
          <w:sz w:val="24"/>
          <w:rtl/>
        </w:rPr>
        <w:t xml:space="preserve">, בין אם נתקבל במהלך מתן </w:t>
      </w:r>
      <w:r>
        <w:rPr>
          <w:rFonts w:hint="cs"/>
          <w:sz w:val="24"/>
          <w:rtl/>
        </w:rPr>
        <w:t>העבודות</w:t>
      </w:r>
      <w:r w:rsidRPr="00BB78AA">
        <w:rPr>
          <w:sz w:val="24"/>
          <w:rtl/>
        </w:rPr>
        <w:t xml:space="preserve"> או לאחר מכן, לרבות ומבלי לפגוע בכלליות האמור לעיל: מידע אשר ימסר ע"י המזמין, כל גורם אחר או מי מטעמו. </w:t>
      </w:r>
    </w:p>
    <w:p w14:paraId="1A11BA09" w14:textId="77777777" w:rsidR="00515138" w:rsidRPr="00AB26EF" w:rsidRDefault="00515138" w:rsidP="00A54DB8">
      <w:pPr>
        <w:numPr>
          <w:ilvl w:val="0"/>
          <w:numId w:val="7"/>
        </w:numPr>
        <w:overflowPunct w:val="0"/>
        <w:autoSpaceDE w:val="0"/>
        <w:autoSpaceDN w:val="0"/>
        <w:adjustRightInd w:val="0"/>
        <w:spacing w:line="360" w:lineRule="auto"/>
        <w:textAlignment w:val="baseline"/>
        <w:rPr>
          <w:rFonts w:cs="David"/>
          <w:sz w:val="24"/>
          <w:szCs w:val="24"/>
          <w:u w:val="single"/>
          <w:rtl/>
        </w:rPr>
      </w:pPr>
      <w:r w:rsidRPr="00AB26EF">
        <w:rPr>
          <w:rFonts w:cs="David"/>
          <w:sz w:val="24"/>
          <w:szCs w:val="24"/>
          <w:u w:val="single"/>
          <w:rtl/>
        </w:rPr>
        <w:t>שמירת סודיות</w:t>
      </w:r>
    </w:p>
    <w:p w14:paraId="351AA8C9" w14:textId="77777777" w:rsidR="00515138" w:rsidRPr="00F53CF0" w:rsidRDefault="00515138" w:rsidP="00792E32">
      <w:pPr>
        <w:spacing w:line="360" w:lineRule="auto"/>
        <w:ind w:left="657"/>
        <w:rPr>
          <w:rFonts w:cs="David"/>
          <w:sz w:val="24"/>
          <w:szCs w:val="24"/>
          <w:rtl/>
        </w:rPr>
      </w:pPr>
      <w:r w:rsidRPr="00F53CF0">
        <w:rPr>
          <w:rFonts w:cs="David"/>
          <w:sz w:val="24"/>
          <w:szCs w:val="24"/>
          <w:rtl/>
        </w:rPr>
        <w:t>הנני מתחייב לשמור את המידע בסודיות מוחלטת ולעשות ב</w:t>
      </w:r>
      <w:r w:rsidRPr="00F53CF0">
        <w:rPr>
          <w:rFonts w:cs="David" w:hint="cs"/>
          <w:sz w:val="24"/>
          <w:szCs w:val="24"/>
          <w:rtl/>
        </w:rPr>
        <w:t>ו</w:t>
      </w:r>
      <w:r w:rsidRPr="00F53CF0">
        <w:rPr>
          <w:rFonts w:cs="David"/>
          <w:sz w:val="24"/>
          <w:szCs w:val="24"/>
          <w:rtl/>
        </w:rPr>
        <w:t xml:space="preserve"> שימוש אך ורק לצורך </w:t>
      </w:r>
      <w:r w:rsidRPr="00F53CF0">
        <w:rPr>
          <w:rFonts w:cs="David" w:hint="cs"/>
          <w:sz w:val="24"/>
          <w:szCs w:val="24"/>
          <w:rtl/>
        </w:rPr>
        <w:t>ביצוע העבודות.</w:t>
      </w:r>
      <w:r w:rsidRPr="00F53CF0">
        <w:rPr>
          <w:rFonts w:cs="David"/>
          <w:sz w:val="24"/>
          <w:szCs w:val="24"/>
          <w:rtl/>
        </w:rPr>
        <w:t xml:space="preserve"> למען הסר ספק, ומבלי לפגוע בכלליות האמור, הנני מתחייב לא לפרסם, להעביר, להודיע, למסור או להביא לידיעת כל אדם את המידע ו/או הסודות</w:t>
      </w:r>
      <w:r>
        <w:rPr>
          <w:rFonts w:cs="David" w:hint="cs"/>
          <w:sz w:val="24"/>
          <w:szCs w:val="24"/>
          <w:rtl/>
        </w:rPr>
        <w:t xml:space="preserve"> המקצועיים</w:t>
      </w:r>
      <w:r w:rsidRPr="00F53CF0">
        <w:rPr>
          <w:rFonts w:cs="David" w:hint="cs"/>
          <w:sz w:val="24"/>
          <w:szCs w:val="24"/>
          <w:rtl/>
        </w:rPr>
        <w:t>.</w:t>
      </w:r>
    </w:p>
    <w:p w14:paraId="5ACA05BA" w14:textId="77777777" w:rsidR="00515138" w:rsidRDefault="00515138" w:rsidP="00792E32">
      <w:pPr>
        <w:spacing w:line="360" w:lineRule="auto"/>
        <w:ind w:left="657"/>
        <w:rPr>
          <w:rFonts w:cs="David"/>
          <w:sz w:val="24"/>
          <w:szCs w:val="24"/>
          <w:rtl/>
        </w:rPr>
      </w:pPr>
      <w:r w:rsidRPr="00F53CF0">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487F7D14" w14:textId="45517E73" w:rsidR="00515138" w:rsidRPr="00F53CF0" w:rsidRDefault="00515138" w:rsidP="004B62E3">
      <w:pPr>
        <w:spacing w:line="360" w:lineRule="auto"/>
        <w:ind w:left="657"/>
        <w:rPr>
          <w:rFonts w:cs="David"/>
          <w:sz w:val="24"/>
          <w:szCs w:val="24"/>
          <w:rtl/>
        </w:rPr>
      </w:pPr>
      <w:r w:rsidRPr="00BB78AA">
        <w:rPr>
          <w:rFonts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Pr>
          <w:rFonts w:cs="David" w:hint="cs"/>
          <w:sz w:val="24"/>
          <w:szCs w:val="24"/>
          <w:rtl/>
        </w:rPr>
        <w:t xml:space="preserve"> </w:t>
      </w:r>
    </w:p>
    <w:p w14:paraId="2CD0A7C5" w14:textId="0215398A" w:rsidR="00515138" w:rsidRPr="004B62E3" w:rsidRDefault="00515138" w:rsidP="004B62E3">
      <w:pPr>
        <w:spacing w:line="276" w:lineRule="auto"/>
        <w:ind w:left="657"/>
        <w:rPr>
          <w:rFonts w:cs="David"/>
          <w:sz w:val="24"/>
          <w:szCs w:val="24"/>
          <w:rtl/>
        </w:rPr>
      </w:pPr>
      <w:r w:rsidRPr="00F53CF0">
        <w:rPr>
          <w:rFonts w:cs="David"/>
          <w:sz w:val="24"/>
          <w:szCs w:val="24"/>
          <w:rtl/>
        </w:rPr>
        <w:t>ולראיה באתי על החתום:</w:t>
      </w:r>
      <w:r w:rsidR="004B62E3">
        <w:rPr>
          <w:rFonts w:cs="David" w:hint="cs"/>
          <w:sz w:val="24"/>
          <w:szCs w:val="24"/>
          <w:rtl/>
        </w:rPr>
        <w:t xml:space="preserve">      </w:t>
      </w:r>
      <w:r w:rsidRPr="00AB26EF">
        <w:rPr>
          <w:sz w:val="24"/>
          <w:rtl/>
        </w:rPr>
        <w:t>__________</w:t>
      </w:r>
      <w:r w:rsidRPr="00AB26EF">
        <w:rPr>
          <w:rFonts w:hint="cs"/>
          <w:sz w:val="24"/>
          <w:rtl/>
        </w:rPr>
        <w:t>______________</w:t>
      </w:r>
      <w:r w:rsidRPr="00AB26EF">
        <w:rPr>
          <w:sz w:val="24"/>
          <w:rtl/>
        </w:rPr>
        <w:t>___</w:t>
      </w:r>
      <w:r w:rsidRPr="00AB26EF">
        <w:rPr>
          <w:rFonts w:hint="cs"/>
          <w:sz w:val="24"/>
          <w:rtl/>
        </w:rPr>
        <w:t xml:space="preserve">      </w:t>
      </w:r>
      <w:r w:rsidRPr="00AB26EF">
        <w:rPr>
          <w:rFonts w:hint="cs"/>
          <w:sz w:val="24"/>
          <w:rtl/>
        </w:rPr>
        <w:tab/>
      </w:r>
    </w:p>
    <w:p w14:paraId="17E147A5" w14:textId="77777777" w:rsidR="00515138" w:rsidRPr="00CC2FC8" w:rsidRDefault="00515138" w:rsidP="00CC2FC8">
      <w:pPr>
        <w:pStyle w:val="Heading2U"/>
        <w:rPr>
          <w:rtl/>
        </w:rPr>
      </w:pPr>
      <w:r w:rsidRPr="00CC2FC8">
        <w:rPr>
          <w:rFonts w:hint="cs"/>
          <w:rtl/>
        </w:rPr>
        <w:lastRenderedPageBreak/>
        <w:t>נספח 2 להסכם</w:t>
      </w:r>
    </w:p>
    <w:p w14:paraId="38864B00" w14:textId="77777777" w:rsidR="00515138" w:rsidRPr="00583FEA" w:rsidRDefault="00515138" w:rsidP="00515138">
      <w:pPr>
        <w:keepNext/>
        <w:keepLines/>
        <w:tabs>
          <w:tab w:val="left" w:pos="1440"/>
        </w:tabs>
        <w:jc w:val="center"/>
        <w:outlineLvl w:val="2"/>
        <w:rPr>
          <w:rFonts w:cs="David"/>
          <w:b/>
          <w:bCs/>
          <w:sz w:val="24"/>
          <w:szCs w:val="24"/>
          <w:u w:val="single"/>
          <w:rtl/>
        </w:rPr>
      </w:pPr>
      <w:r w:rsidRPr="00583FEA">
        <w:rPr>
          <w:rFonts w:cs="David"/>
          <w:b/>
          <w:bCs/>
          <w:sz w:val="24"/>
          <w:szCs w:val="24"/>
          <w:u w:val="single"/>
          <w:rtl/>
        </w:rPr>
        <w:t>התחייבות להעדר ניגוד עניינים</w:t>
      </w:r>
    </w:p>
    <w:p w14:paraId="12F81279" w14:textId="77777777" w:rsidR="00515138" w:rsidRPr="00583FEA" w:rsidRDefault="00515138" w:rsidP="00515138">
      <w:pPr>
        <w:keepNext/>
        <w:keepLines/>
        <w:tabs>
          <w:tab w:val="left" w:pos="1440"/>
        </w:tabs>
        <w:spacing w:line="360" w:lineRule="auto"/>
        <w:outlineLvl w:val="2"/>
        <w:rPr>
          <w:rFonts w:cs="David"/>
          <w:b/>
          <w:bCs/>
          <w:sz w:val="24"/>
          <w:szCs w:val="24"/>
          <w:u w:val="single"/>
          <w:rtl/>
        </w:rPr>
      </w:pPr>
    </w:p>
    <w:p w14:paraId="51E96CC5" w14:textId="77777777" w:rsidR="00515138" w:rsidRPr="00583FEA" w:rsidRDefault="00515138" w:rsidP="005350C7">
      <w:pPr>
        <w:keepNext/>
        <w:keepLines/>
        <w:tabs>
          <w:tab w:val="left" w:pos="1440"/>
        </w:tabs>
        <w:spacing w:line="360" w:lineRule="auto"/>
        <w:outlineLvl w:val="2"/>
        <w:rPr>
          <w:rFonts w:cs="David"/>
          <w:sz w:val="24"/>
          <w:szCs w:val="24"/>
          <w:rtl/>
        </w:rPr>
      </w:pPr>
      <w:r>
        <w:rPr>
          <w:rFonts w:cs="David" w:hint="cs"/>
          <w:sz w:val="24"/>
          <w:szCs w:val="24"/>
          <w:rtl/>
        </w:rPr>
        <w:tab/>
      </w:r>
      <w:r w:rsidRPr="00583FEA">
        <w:rPr>
          <w:rFonts w:cs="David"/>
          <w:sz w:val="24"/>
          <w:szCs w:val="24"/>
          <w:rtl/>
        </w:rPr>
        <w:t xml:space="preserve">שנערכה ונחתמה ב______ ביום ____ בחודש _____ </w:t>
      </w:r>
      <w:r w:rsidR="005350C7">
        <w:rPr>
          <w:rFonts w:cs="David" w:hint="cs"/>
          <w:sz w:val="24"/>
          <w:szCs w:val="24"/>
          <w:rtl/>
        </w:rPr>
        <w:t>2017</w:t>
      </w:r>
    </w:p>
    <w:p w14:paraId="02FE9FFB" w14:textId="77777777" w:rsidR="00515138" w:rsidRPr="00583FEA"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על ידי:</w:t>
      </w:r>
    </w:p>
    <w:p w14:paraId="7D4C0E90" w14:textId="77777777" w:rsidR="00515138" w:rsidRPr="00583FEA" w:rsidRDefault="00E74DFA" w:rsidP="00515138">
      <w:pPr>
        <w:keepNext/>
        <w:keepLines/>
        <w:tabs>
          <w:tab w:val="left" w:pos="1440"/>
        </w:tabs>
        <w:spacing w:line="360" w:lineRule="auto"/>
        <w:outlineLvl w:val="2"/>
        <w:rPr>
          <w:rFonts w:cs="David"/>
          <w:sz w:val="24"/>
          <w:szCs w:val="24"/>
          <w:rtl/>
        </w:rPr>
      </w:pPr>
      <w:r>
        <w:rPr>
          <w:rFonts w:cs="David" w:hint="cs"/>
          <w:sz w:val="24"/>
          <w:szCs w:val="24"/>
          <w:rtl/>
        </w:rPr>
        <w:t xml:space="preserve">         </w:t>
      </w:r>
      <w:r>
        <w:rPr>
          <w:rFonts w:cs="David"/>
          <w:sz w:val="24"/>
          <w:szCs w:val="24"/>
          <w:rtl/>
        </w:rPr>
        <w:t>________________</w:t>
      </w:r>
    </w:p>
    <w:p w14:paraId="69D794DC" w14:textId="77777777" w:rsidR="00515138" w:rsidRPr="00583FEA"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 xml:space="preserve">ת.ז. </w:t>
      </w:r>
      <w:r w:rsidR="00E74DFA">
        <w:rPr>
          <w:rFonts w:cs="David" w:hint="cs"/>
          <w:sz w:val="24"/>
          <w:szCs w:val="24"/>
          <w:rtl/>
        </w:rPr>
        <w:t xml:space="preserve">  </w:t>
      </w:r>
      <w:r w:rsidRPr="00583FEA">
        <w:rPr>
          <w:rFonts w:cs="David"/>
          <w:sz w:val="24"/>
          <w:szCs w:val="24"/>
          <w:rtl/>
        </w:rPr>
        <w:t>________________</w:t>
      </w:r>
    </w:p>
    <w:p w14:paraId="0E76B815" w14:textId="77777777" w:rsidR="00515138"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 xml:space="preserve">מרח' </w:t>
      </w:r>
      <w:r w:rsidR="00E74DFA">
        <w:rPr>
          <w:rFonts w:cs="David" w:hint="cs"/>
          <w:sz w:val="24"/>
          <w:szCs w:val="24"/>
          <w:rtl/>
        </w:rPr>
        <w:t xml:space="preserve"> </w:t>
      </w:r>
      <w:r w:rsidRPr="00583FEA">
        <w:rPr>
          <w:rFonts w:cs="David"/>
          <w:sz w:val="24"/>
          <w:szCs w:val="24"/>
          <w:rtl/>
        </w:rPr>
        <w:t>_______________</w:t>
      </w:r>
    </w:p>
    <w:p w14:paraId="7B80B047" w14:textId="53E01102" w:rsidR="00515138" w:rsidRDefault="00515138" w:rsidP="00F118B0">
      <w:pPr>
        <w:pStyle w:val="afa"/>
        <w:spacing w:before="0" w:after="0" w:line="360" w:lineRule="auto"/>
        <w:ind w:left="109"/>
        <w:rPr>
          <w:sz w:val="24"/>
          <w:rtl/>
        </w:rPr>
      </w:pPr>
      <w:r w:rsidRPr="00BB78AA">
        <w:rPr>
          <w:b/>
          <w:bCs/>
          <w:sz w:val="24"/>
          <w:rtl/>
        </w:rPr>
        <w:t>הואיל</w:t>
      </w:r>
      <w:r w:rsidRPr="00AB26EF">
        <w:rPr>
          <w:sz w:val="24"/>
          <w:rtl/>
        </w:rPr>
        <w:tab/>
        <w:t>ומ</w:t>
      </w:r>
      <w:r w:rsidRPr="00AB26EF">
        <w:rPr>
          <w:rFonts w:hint="cs"/>
          <w:sz w:val="24"/>
          <w:rtl/>
        </w:rPr>
        <w:t xml:space="preserve">ינהל </w:t>
      </w:r>
      <w:r>
        <w:rPr>
          <w:rFonts w:hint="cs"/>
          <w:sz w:val="24"/>
          <w:rtl/>
        </w:rPr>
        <w:t>הרכב</w:t>
      </w:r>
      <w:r w:rsidRPr="00AB26EF">
        <w:rPr>
          <w:rFonts w:hint="cs"/>
          <w:sz w:val="24"/>
          <w:rtl/>
        </w:rPr>
        <w:t xml:space="preserve"> הממשלתי </w:t>
      </w:r>
      <w:r w:rsidRPr="00AB26EF">
        <w:rPr>
          <w:sz w:val="24"/>
          <w:rtl/>
        </w:rPr>
        <w:t xml:space="preserve">בשם מדינת ישראל </w:t>
      </w:r>
      <w:r>
        <w:rPr>
          <w:rFonts w:hint="cs"/>
          <w:sz w:val="24"/>
          <w:rtl/>
        </w:rPr>
        <w:t xml:space="preserve">התקשר עימי בהסכם </w:t>
      </w:r>
      <w:r w:rsidR="00F118B0" w:rsidRPr="00F75888">
        <w:rPr>
          <w:sz w:val="24"/>
          <w:rtl/>
        </w:rPr>
        <w:t>לרכישה והתקנת שמשות ממוגנות אבנים (פוליקרבונט) / רכישה והתקנה של שמשות ממוגנות ירי / הכהיית שמשות בהדבקת פילם או בהתזה / רכישה והתקנה של זכוכיות למראות צד ותיקון/החלפת  מנגנוני הרמת שמשות בכלי רכב</w:t>
      </w:r>
      <w:r w:rsidR="00F118B0">
        <w:rPr>
          <w:rFonts w:hint="cs"/>
          <w:sz w:val="24"/>
          <w:rtl/>
        </w:rPr>
        <w:t xml:space="preserve"> ממשלתיים </w:t>
      </w:r>
      <w:r w:rsidR="00F118B0" w:rsidRPr="005640AF">
        <w:rPr>
          <w:rFonts w:hint="cs"/>
          <w:b/>
          <w:bCs/>
          <w:sz w:val="24"/>
          <w:u w:val="single"/>
          <w:rtl/>
        </w:rPr>
        <w:t>[נא למחוק את המיותר]</w:t>
      </w:r>
      <w:r w:rsidR="00733F66">
        <w:rPr>
          <w:rFonts w:hint="cs"/>
          <w:sz w:val="24"/>
          <w:rtl/>
        </w:rPr>
        <w:t>לפי סל _ במכרז 7-2017</w:t>
      </w:r>
      <w:r w:rsidRPr="00AB26EF">
        <w:rPr>
          <w:rFonts w:hint="cs"/>
          <w:sz w:val="24"/>
          <w:rtl/>
        </w:rPr>
        <w:t xml:space="preserve"> </w:t>
      </w:r>
      <w:r>
        <w:rPr>
          <w:rFonts w:hint="cs"/>
          <w:sz w:val="24"/>
          <w:rtl/>
        </w:rPr>
        <w:t>ו</w:t>
      </w:r>
      <w:r w:rsidRPr="00AB26EF">
        <w:rPr>
          <w:rFonts w:hint="cs"/>
          <w:sz w:val="24"/>
          <w:rtl/>
        </w:rPr>
        <w:t>כמפורט במכרז</w:t>
      </w:r>
      <w:r>
        <w:rPr>
          <w:rFonts w:hint="cs"/>
          <w:sz w:val="24"/>
          <w:rtl/>
        </w:rPr>
        <w:t xml:space="preserve"> </w:t>
      </w:r>
      <w:r w:rsidR="00A123EE">
        <w:rPr>
          <w:rFonts w:hint="cs"/>
          <w:sz w:val="24"/>
          <w:rtl/>
        </w:rPr>
        <w:t>7-2017</w:t>
      </w:r>
      <w:r w:rsidRPr="00AB26EF">
        <w:rPr>
          <w:sz w:val="24"/>
          <w:rtl/>
        </w:rPr>
        <w:t>;</w:t>
      </w:r>
    </w:p>
    <w:p w14:paraId="12F78BE8" w14:textId="76B45894" w:rsidR="00515138" w:rsidRPr="00AB26EF" w:rsidRDefault="00515138" w:rsidP="009B47C7">
      <w:pPr>
        <w:pStyle w:val="afa"/>
        <w:spacing w:before="0" w:after="0" w:line="360" w:lineRule="auto"/>
        <w:ind w:left="109"/>
        <w:rPr>
          <w:sz w:val="24"/>
          <w:rtl/>
        </w:rPr>
      </w:pPr>
      <w:r w:rsidRPr="00BB78AA">
        <w:rPr>
          <w:b/>
          <w:bCs/>
          <w:sz w:val="24"/>
          <w:rtl/>
        </w:rPr>
        <w:t>והואיל</w:t>
      </w:r>
      <w:r w:rsidRPr="00AB26EF">
        <w:rPr>
          <w:sz w:val="24"/>
          <w:rtl/>
        </w:rPr>
        <w:tab/>
        <w:t>והנני מועסק בקשר</w:t>
      </w:r>
      <w:r>
        <w:rPr>
          <w:rFonts w:hint="cs"/>
          <w:sz w:val="24"/>
          <w:rtl/>
        </w:rPr>
        <w:t xml:space="preserve"> לאספקת</w:t>
      </w:r>
      <w:r w:rsidR="00733F66">
        <w:rPr>
          <w:rFonts w:hint="cs"/>
          <w:sz w:val="24"/>
          <w:rtl/>
        </w:rPr>
        <w:t xml:space="preserve"> השירותים כאמור</w:t>
      </w:r>
      <w:r>
        <w:rPr>
          <w:rFonts w:hint="cs"/>
          <w:sz w:val="24"/>
          <w:rtl/>
        </w:rPr>
        <w:t xml:space="preserve"> </w:t>
      </w:r>
      <w:r w:rsidRPr="00AB26EF">
        <w:rPr>
          <w:rFonts w:hint="cs"/>
          <w:sz w:val="24"/>
          <w:rtl/>
        </w:rPr>
        <w:t xml:space="preserve"> </w:t>
      </w:r>
      <w:r>
        <w:rPr>
          <w:rFonts w:hint="cs"/>
          <w:sz w:val="24"/>
          <w:rtl/>
        </w:rPr>
        <w:t>ו</w:t>
      </w:r>
      <w:r w:rsidRPr="00AB26EF">
        <w:rPr>
          <w:rFonts w:hint="cs"/>
          <w:sz w:val="24"/>
          <w:rtl/>
        </w:rPr>
        <w:t>כמפורט במכרז</w:t>
      </w:r>
      <w:r>
        <w:rPr>
          <w:rFonts w:hint="cs"/>
          <w:sz w:val="24"/>
          <w:rtl/>
        </w:rPr>
        <w:t xml:space="preserve"> </w:t>
      </w:r>
      <w:r w:rsidR="00A123EE">
        <w:rPr>
          <w:rFonts w:hint="cs"/>
          <w:sz w:val="24"/>
          <w:rtl/>
        </w:rPr>
        <w:t>7-2017</w:t>
      </w:r>
      <w:r w:rsidRPr="00AB26EF">
        <w:rPr>
          <w:sz w:val="24"/>
          <w:rtl/>
        </w:rPr>
        <w:t xml:space="preserve"> </w:t>
      </w:r>
      <w:r w:rsidRPr="00AB26EF">
        <w:rPr>
          <w:rFonts w:hint="cs"/>
          <w:sz w:val="24"/>
          <w:rtl/>
        </w:rPr>
        <w:t>הנ"ל</w:t>
      </w:r>
      <w:r>
        <w:rPr>
          <w:rFonts w:hint="cs"/>
          <w:sz w:val="24"/>
          <w:rtl/>
        </w:rPr>
        <w:t xml:space="preserve"> במסגרת המכרז</w:t>
      </w:r>
      <w:r w:rsidRPr="00AB26EF">
        <w:rPr>
          <w:sz w:val="24"/>
          <w:rtl/>
        </w:rPr>
        <w:t>;</w:t>
      </w:r>
    </w:p>
    <w:p w14:paraId="3DBEFD5A" w14:textId="77777777" w:rsidR="00515138" w:rsidRDefault="00515138" w:rsidP="00515138">
      <w:pPr>
        <w:pStyle w:val="afa"/>
        <w:spacing w:before="0" w:after="0" w:line="360" w:lineRule="auto"/>
        <w:ind w:left="109"/>
        <w:rPr>
          <w:sz w:val="24"/>
          <w:rtl/>
        </w:rPr>
      </w:pPr>
      <w:r w:rsidRPr="00583FEA">
        <w:rPr>
          <w:b/>
          <w:bCs/>
          <w:sz w:val="24"/>
          <w:rtl/>
        </w:rPr>
        <w:t>והואיל</w:t>
      </w:r>
      <w:r w:rsidRPr="00583FEA">
        <w:rPr>
          <w:sz w:val="24"/>
          <w:rtl/>
        </w:rPr>
        <w:tab/>
        <w:t xml:space="preserve">והנני עשוי להימצא במצב של ניגוד עניינים במסגרת </w:t>
      </w:r>
      <w:r w:rsidRPr="00583FEA">
        <w:rPr>
          <w:rFonts w:hint="cs"/>
          <w:sz w:val="24"/>
          <w:rtl/>
        </w:rPr>
        <w:t>ביצוע העבודה</w:t>
      </w:r>
      <w:r w:rsidRPr="00583FEA">
        <w:rPr>
          <w:sz w:val="24"/>
          <w:rtl/>
        </w:rPr>
        <w:t xml:space="preserve"> ולאחרי</w:t>
      </w:r>
      <w:r w:rsidRPr="00583FEA">
        <w:rPr>
          <w:rFonts w:hint="cs"/>
          <w:sz w:val="24"/>
          <w:rtl/>
        </w:rPr>
        <w:t>ה</w:t>
      </w:r>
      <w:r w:rsidRPr="00583FEA">
        <w:rPr>
          <w:sz w:val="24"/>
          <w:rtl/>
        </w:rPr>
        <w:t>;</w:t>
      </w:r>
    </w:p>
    <w:p w14:paraId="630A36C4" w14:textId="77777777" w:rsidR="00515138" w:rsidRPr="00583FEA"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לפיכך הנני מתחייב כלפי מדינת ישראל כדלקמן:</w:t>
      </w:r>
    </w:p>
    <w:p w14:paraId="19E3EB93" w14:textId="77777777" w:rsidR="00515138" w:rsidRPr="00583FEA" w:rsidRDefault="00515138" w:rsidP="00A54DB8">
      <w:pPr>
        <w:keepNext/>
        <w:keepLines/>
        <w:numPr>
          <w:ilvl w:val="0"/>
          <w:numId w:val="15"/>
        </w:numPr>
        <w:tabs>
          <w:tab w:val="left" w:pos="1440"/>
        </w:tabs>
        <w:spacing w:line="360" w:lineRule="auto"/>
        <w:outlineLvl w:val="2"/>
        <w:rPr>
          <w:rFonts w:cs="David"/>
          <w:sz w:val="24"/>
          <w:szCs w:val="24"/>
        </w:rPr>
      </w:pPr>
      <w:r w:rsidRPr="00583FEA">
        <w:rPr>
          <w:rFonts w:cs="David"/>
          <w:sz w:val="24"/>
          <w:szCs w:val="24"/>
          <w:rtl/>
        </w:rPr>
        <w:t xml:space="preserve">הנני מצהיר ומתחייב שאין ולא יהיה לי, במהלך תקופת </w:t>
      </w:r>
      <w:r w:rsidRPr="00583FEA">
        <w:rPr>
          <w:rFonts w:cs="David" w:hint="cs"/>
          <w:sz w:val="24"/>
          <w:szCs w:val="24"/>
          <w:rtl/>
        </w:rPr>
        <w:t>ביצוע העבודה</w:t>
      </w:r>
      <w:r w:rsidRPr="00583FEA">
        <w:rPr>
          <w:rFonts w:cs="David"/>
          <w:sz w:val="24"/>
          <w:szCs w:val="24"/>
          <w:rtl/>
        </w:rPr>
        <w:t>, ניגוד עניינים מכל מין וסוג שהוא ו/או קשרים עסקיים או קשרים אחרים עם גורמים אחרים בעלי עניין בקשר ל</w:t>
      </w:r>
      <w:r w:rsidRPr="00583FEA">
        <w:rPr>
          <w:rFonts w:cs="David" w:hint="cs"/>
          <w:sz w:val="24"/>
          <w:szCs w:val="24"/>
          <w:rtl/>
        </w:rPr>
        <w:t>ביצוע העבודה</w:t>
      </w:r>
      <w:r w:rsidRPr="00583FEA">
        <w:rPr>
          <w:rFonts w:cs="David"/>
          <w:sz w:val="24"/>
          <w:szCs w:val="24"/>
          <w:rtl/>
        </w:rPr>
        <w:t>.</w:t>
      </w:r>
    </w:p>
    <w:p w14:paraId="57D12F3B" w14:textId="77777777" w:rsidR="00515138" w:rsidRPr="00583FEA" w:rsidRDefault="00515138" w:rsidP="00A54DB8">
      <w:pPr>
        <w:keepNext/>
        <w:keepLines/>
        <w:numPr>
          <w:ilvl w:val="0"/>
          <w:numId w:val="15"/>
        </w:numPr>
        <w:tabs>
          <w:tab w:val="left" w:pos="1440"/>
        </w:tabs>
        <w:spacing w:line="360" w:lineRule="auto"/>
        <w:outlineLvl w:val="2"/>
        <w:rPr>
          <w:rFonts w:cs="David"/>
          <w:sz w:val="24"/>
          <w:szCs w:val="24"/>
          <w:rtl/>
        </w:rPr>
      </w:pPr>
      <w:r w:rsidRPr="00583FEA">
        <w:rPr>
          <w:rFonts w:cs="David"/>
          <w:sz w:val="24"/>
          <w:szCs w:val="24"/>
          <w:rtl/>
        </w:rPr>
        <w:t>הנני מצהיר ומתחייב שלא אייצג או אפעל מטעם כל גורם שהוא בתחום</w:t>
      </w:r>
      <w:r w:rsidRPr="00583FEA">
        <w:rPr>
          <w:rFonts w:cs="David" w:hint="cs"/>
          <w:sz w:val="24"/>
          <w:szCs w:val="24"/>
          <w:rtl/>
        </w:rPr>
        <w:t xml:space="preserve"> או בקשר עם ביצוע העבודה</w:t>
      </w:r>
      <w:r w:rsidRPr="00583FEA">
        <w:rPr>
          <w:rFonts w:cs="David"/>
          <w:sz w:val="24"/>
          <w:szCs w:val="24"/>
          <w:rtl/>
        </w:rPr>
        <w:t>, למעט מטעם המזמין, במהלך תקופת</w:t>
      </w:r>
      <w:r w:rsidRPr="00583FEA">
        <w:rPr>
          <w:rFonts w:cs="David" w:hint="cs"/>
          <w:sz w:val="24"/>
          <w:szCs w:val="24"/>
          <w:rtl/>
        </w:rPr>
        <w:t xml:space="preserve"> ביצוע העבודה</w:t>
      </w:r>
      <w:r w:rsidRPr="00583FEA">
        <w:rPr>
          <w:rFonts w:cs="David"/>
          <w:sz w:val="24"/>
          <w:szCs w:val="24"/>
          <w:rtl/>
        </w:rPr>
        <w:t>, אלא אם כן התקבל לכך אישור מראש ובכתב של המזמין.</w:t>
      </w:r>
    </w:p>
    <w:p w14:paraId="0F0DD98E" w14:textId="77777777" w:rsidR="00515138" w:rsidRPr="00583FEA" w:rsidRDefault="00515138" w:rsidP="00A54DB8">
      <w:pPr>
        <w:keepNext/>
        <w:keepLines/>
        <w:numPr>
          <w:ilvl w:val="0"/>
          <w:numId w:val="15"/>
        </w:numPr>
        <w:tabs>
          <w:tab w:val="left" w:pos="1440"/>
        </w:tabs>
        <w:spacing w:line="360" w:lineRule="auto"/>
        <w:outlineLvl w:val="2"/>
        <w:rPr>
          <w:rFonts w:cs="David"/>
          <w:sz w:val="24"/>
          <w:szCs w:val="24"/>
          <w:rtl/>
        </w:rPr>
      </w:pPr>
      <w:r w:rsidRPr="00583FEA">
        <w:rPr>
          <w:rFonts w:cs="David"/>
          <w:sz w:val="24"/>
          <w:szCs w:val="24"/>
          <w:rtl/>
        </w:rPr>
        <w:t>הנני מתחייב להודיע ל</w:t>
      </w:r>
      <w:r w:rsidRPr="00583FEA">
        <w:rPr>
          <w:rFonts w:cs="David" w:hint="cs"/>
          <w:sz w:val="24"/>
          <w:szCs w:val="24"/>
          <w:rtl/>
        </w:rPr>
        <w:t>ספק</w:t>
      </w:r>
      <w:r w:rsidRPr="00583FEA">
        <w:rPr>
          <w:rFonts w:cs="David"/>
          <w:sz w:val="24"/>
          <w:szCs w:val="24"/>
          <w:rtl/>
        </w:rPr>
        <w:t xml:space="preserve"> ו/או למזמין באופן מיידי על כל נתון או מצב שבעטיים, אני עלול להימצא במצב של ניגוד עניינים, מיד עם היוודע לי הנתון או המצב האמורים.</w:t>
      </w:r>
    </w:p>
    <w:p w14:paraId="215FDE60" w14:textId="77777777" w:rsidR="00515138" w:rsidRDefault="00515138" w:rsidP="00A54DB8">
      <w:pPr>
        <w:keepNext/>
        <w:keepLines/>
        <w:numPr>
          <w:ilvl w:val="0"/>
          <w:numId w:val="15"/>
        </w:numPr>
        <w:tabs>
          <w:tab w:val="left" w:pos="1440"/>
        </w:tabs>
        <w:spacing w:line="360" w:lineRule="auto"/>
        <w:outlineLvl w:val="2"/>
        <w:rPr>
          <w:rFonts w:cs="David"/>
          <w:sz w:val="24"/>
          <w:szCs w:val="24"/>
        </w:rPr>
      </w:pPr>
      <w:r w:rsidRPr="00583FEA">
        <w:rPr>
          <w:rFonts w:cs="David"/>
          <w:sz w:val="24"/>
          <w:szCs w:val="24"/>
          <w:rtl/>
        </w:rPr>
        <w:t>הנני מצהיר ומתחייב לדווח מר</w:t>
      </w:r>
      <w:r w:rsidRPr="00583FEA">
        <w:rPr>
          <w:rFonts w:cs="David" w:hint="cs"/>
          <w:sz w:val="24"/>
          <w:szCs w:val="24"/>
          <w:rtl/>
        </w:rPr>
        <w:t>א</w:t>
      </w:r>
      <w:r w:rsidRPr="00583FEA">
        <w:rPr>
          <w:rFonts w:cs="David"/>
          <w:sz w:val="24"/>
          <w:szCs w:val="24"/>
          <w:rtl/>
        </w:rPr>
        <w:t>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5E2CEC8" w14:textId="77777777" w:rsidR="00515138" w:rsidRPr="00583FEA" w:rsidRDefault="00515138" w:rsidP="00515138">
      <w:pPr>
        <w:keepNext/>
        <w:keepLines/>
        <w:tabs>
          <w:tab w:val="left" w:pos="1440"/>
        </w:tabs>
        <w:spacing w:line="360" w:lineRule="auto"/>
        <w:ind w:left="360"/>
        <w:outlineLvl w:val="2"/>
        <w:rPr>
          <w:rFonts w:cs="David"/>
          <w:sz w:val="24"/>
          <w:szCs w:val="24"/>
        </w:rPr>
      </w:pPr>
    </w:p>
    <w:p w14:paraId="1923BA8E" w14:textId="77777777" w:rsidR="00515138" w:rsidRPr="00583FEA" w:rsidRDefault="00515138" w:rsidP="00515138">
      <w:pPr>
        <w:keepNext/>
        <w:keepLines/>
        <w:tabs>
          <w:tab w:val="left" w:pos="1440"/>
        </w:tabs>
        <w:spacing w:line="360" w:lineRule="auto"/>
        <w:outlineLvl w:val="2"/>
        <w:rPr>
          <w:rFonts w:cs="David"/>
          <w:sz w:val="24"/>
          <w:szCs w:val="24"/>
        </w:rPr>
      </w:pPr>
    </w:p>
    <w:p w14:paraId="0AB8A2A5" w14:textId="77777777" w:rsidR="00515138" w:rsidRPr="00583FEA"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לראיה באתי על החתום:</w:t>
      </w:r>
      <w:r w:rsidRPr="00583FEA">
        <w:rPr>
          <w:rFonts w:cs="David" w:hint="cs"/>
          <w:sz w:val="24"/>
          <w:szCs w:val="24"/>
          <w:rtl/>
        </w:rPr>
        <w:t xml:space="preserve">                                תאריך:</w:t>
      </w:r>
    </w:p>
    <w:p w14:paraId="68444B3D" w14:textId="77777777" w:rsidR="00515138" w:rsidRPr="00583FEA" w:rsidRDefault="00515138" w:rsidP="00515138">
      <w:pPr>
        <w:keepNext/>
        <w:keepLines/>
        <w:tabs>
          <w:tab w:val="left" w:pos="1440"/>
        </w:tabs>
        <w:spacing w:line="360" w:lineRule="auto"/>
        <w:outlineLvl w:val="2"/>
        <w:rPr>
          <w:rFonts w:cs="David"/>
          <w:sz w:val="24"/>
          <w:szCs w:val="24"/>
          <w:rtl/>
        </w:rPr>
      </w:pPr>
      <w:r w:rsidRPr="00583FEA">
        <w:rPr>
          <w:rFonts w:cs="David"/>
          <w:sz w:val="24"/>
          <w:szCs w:val="24"/>
          <w:rtl/>
        </w:rPr>
        <w:t>______________</w:t>
      </w:r>
      <w:r w:rsidRPr="00583FEA">
        <w:rPr>
          <w:rFonts w:cs="David" w:hint="cs"/>
          <w:sz w:val="24"/>
          <w:szCs w:val="24"/>
          <w:rtl/>
        </w:rPr>
        <w:t xml:space="preserve">                              __________</w:t>
      </w:r>
    </w:p>
    <w:p w14:paraId="1F073EF3" w14:textId="77777777" w:rsidR="00515138" w:rsidRPr="00AB26EF" w:rsidRDefault="00515138" w:rsidP="00515138">
      <w:pPr>
        <w:rPr>
          <w:rFonts w:cs="David"/>
          <w:sz w:val="24"/>
          <w:szCs w:val="24"/>
        </w:rPr>
      </w:pPr>
    </w:p>
    <w:p w14:paraId="7406B74E" w14:textId="77777777" w:rsidR="00515138" w:rsidRPr="00AB26EF" w:rsidRDefault="00515138" w:rsidP="00515138">
      <w:pPr>
        <w:rPr>
          <w:rFonts w:cs="David"/>
          <w:sz w:val="24"/>
          <w:szCs w:val="24"/>
        </w:rPr>
      </w:pPr>
    </w:p>
    <w:p w14:paraId="40B33308" w14:textId="77777777" w:rsidR="00F018B5" w:rsidRPr="0029190C" w:rsidRDefault="00F018B5" w:rsidP="00F018B5">
      <w:pPr>
        <w:rPr>
          <w:rFonts w:cs="David"/>
          <w:rtl/>
        </w:rPr>
      </w:pPr>
    </w:p>
    <w:p w14:paraId="35B991F3" w14:textId="77777777" w:rsidR="00A54DB8" w:rsidRDefault="00A54DB8">
      <w:pPr>
        <w:bidi w:val="0"/>
        <w:spacing w:before="200" w:after="200" w:line="276" w:lineRule="auto"/>
        <w:jc w:val="left"/>
        <w:rPr>
          <w:rFonts w:cs="David"/>
          <w:rtl/>
        </w:rPr>
      </w:pPr>
      <w:r>
        <w:rPr>
          <w:rFonts w:cs="David"/>
          <w:rtl/>
        </w:rPr>
        <w:br w:type="page"/>
      </w:r>
    </w:p>
    <w:p w14:paraId="2684A377" w14:textId="22C09816" w:rsidR="00C721B4" w:rsidRDefault="00A54DB8" w:rsidP="00CC2FC8">
      <w:pPr>
        <w:pStyle w:val="Heading2U"/>
        <w:rPr>
          <w:rFonts w:cs="David"/>
          <w:rtl/>
        </w:rPr>
      </w:pPr>
      <w:r w:rsidRPr="00CC2FC8">
        <w:rPr>
          <w:rFonts w:hint="cs"/>
          <w:rtl/>
        </w:rPr>
        <w:lastRenderedPageBreak/>
        <w:t>נספח 3 להסכם</w:t>
      </w:r>
      <w:r w:rsidR="00CC2FC8">
        <w:rPr>
          <w:rFonts w:cs="David" w:hint="cs"/>
          <w:rtl/>
        </w:rPr>
        <w:t xml:space="preserve"> </w:t>
      </w:r>
      <w:r w:rsidR="00CC2FC8">
        <w:rPr>
          <w:rFonts w:cs="David"/>
          <w:rtl/>
        </w:rPr>
        <w:t>–</w:t>
      </w:r>
      <w:r w:rsidR="00CC2FC8">
        <w:rPr>
          <w:rFonts w:cs="David" w:hint="cs"/>
          <w:rtl/>
        </w:rPr>
        <w:t xml:space="preserve"> חוזה פורטל ספקים</w:t>
      </w:r>
    </w:p>
    <w:p w14:paraId="497FD177" w14:textId="77777777" w:rsidR="00C721B4" w:rsidRPr="0029190C" w:rsidRDefault="00C721B4" w:rsidP="00F018B5">
      <w:pPr>
        <w:rPr>
          <w:rFonts w:cs="David"/>
          <w:rtl/>
        </w:rPr>
      </w:pPr>
      <w:r>
        <w:rPr>
          <w:rFonts w:cs="David"/>
          <w:noProof/>
          <w:rtl/>
          <w:lang w:eastAsia="en-US"/>
        </w:rPr>
        <w:drawing>
          <wp:inline distT="0" distB="0" distL="0" distR="0" wp14:anchorId="75D3407A" wp14:editId="445D7C76">
            <wp:extent cx="6120130" cy="8520376"/>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8520376"/>
                    </a:xfrm>
                    <a:prstGeom prst="rect">
                      <a:avLst/>
                    </a:prstGeom>
                    <a:noFill/>
                    <a:ln>
                      <a:noFill/>
                    </a:ln>
                  </pic:spPr>
                </pic:pic>
              </a:graphicData>
            </a:graphic>
          </wp:inline>
        </w:drawing>
      </w:r>
    </w:p>
    <w:p w14:paraId="479395C6" w14:textId="77777777" w:rsidR="00735B03" w:rsidRDefault="00735B03"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517C8352" wp14:editId="30C6D36E">
            <wp:extent cx="6120130" cy="8415793"/>
            <wp:effectExtent l="0" t="0" r="0" b="444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415793"/>
                    </a:xfrm>
                    <a:prstGeom prst="rect">
                      <a:avLst/>
                    </a:prstGeom>
                    <a:noFill/>
                    <a:ln>
                      <a:noFill/>
                    </a:ln>
                  </pic:spPr>
                </pic:pic>
              </a:graphicData>
            </a:graphic>
          </wp:inline>
        </w:drawing>
      </w:r>
    </w:p>
    <w:p w14:paraId="03E5BB14" w14:textId="77777777" w:rsidR="00735B03" w:rsidRDefault="00735B03" w:rsidP="000F767D">
      <w:pPr>
        <w:tabs>
          <w:tab w:val="center" w:pos="3918"/>
          <w:tab w:val="center" w:pos="7370"/>
        </w:tabs>
        <w:spacing w:line="480" w:lineRule="auto"/>
        <w:rPr>
          <w:rFonts w:cs="David"/>
          <w:rtl/>
        </w:rPr>
      </w:pPr>
    </w:p>
    <w:p w14:paraId="1F46A231" w14:textId="77777777" w:rsidR="00735B03" w:rsidRDefault="00735B03"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56A9F95A" wp14:editId="51CFDC18">
            <wp:extent cx="6120130" cy="8396130"/>
            <wp:effectExtent l="0" t="0" r="0" b="508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8396130"/>
                    </a:xfrm>
                    <a:prstGeom prst="rect">
                      <a:avLst/>
                    </a:prstGeom>
                    <a:noFill/>
                    <a:ln>
                      <a:noFill/>
                    </a:ln>
                  </pic:spPr>
                </pic:pic>
              </a:graphicData>
            </a:graphic>
          </wp:inline>
        </w:drawing>
      </w:r>
    </w:p>
    <w:p w14:paraId="73C906EB" w14:textId="77777777" w:rsidR="00735B03" w:rsidRDefault="00735B03" w:rsidP="000F767D">
      <w:pPr>
        <w:tabs>
          <w:tab w:val="center" w:pos="3918"/>
          <w:tab w:val="center" w:pos="7370"/>
        </w:tabs>
        <w:spacing w:line="480" w:lineRule="auto"/>
        <w:rPr>
          <w:rFonts w:cs="David"/>
          <w:rtl/>
        </w:rPr>
      </w:pPr>
    </w:p>
    <w:p w14:paraId="021B4C67" w14:textId="77777777" w:rsidR="00735B03" w:rsidRDefault="00735B03"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2E3B5BDD" wp14:editId="363FEA47">
            <wp:extent cx="6120130" cy="8402296"/>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8402296"/>
                    </a:xfrm>
                    <a:prstGeom prst="rect">
                      <a:avLst/>
                    </a:prstGeom>
                    <a:noFill/>
                    <a:ln>
                      <a:noFill/>
                    </a:ln>
                  </pic:spPr>
                </pic:pic>
              </a:graphicData>
            </a:graphic>
          </wp:inline>
        </w:drawing>
      </w:r>
    </w:p>
    <w:p w14:paraId="6C4EB59A" w14:textId="77777777" w:rsidR="00735B03" w:rsidRDefault="00735B03" w:rsidP="000F767D">
      <w:pPr>
        <w:tabs>
          <w:tab w:val="center" w:pos="3918"/>
          <w:tab w:val="center" w:pos="7370"/>
        </w:tabs>
        <w:spacing w:line="480" w:lineRule="auto"/>
        <w:rPr>
          <w:rFonts w:cs="David"/>
          <w:rtl/>
        </w:rPr>
      </w:pPr>
    </w:p>
    <w:p w14:paraId="2299B8E7" w14:textId="77777777" w:rsidR="00735B03" w:rsidRDefault="00735B03"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4D0B7A16" wp14:editId="4C578518">
            <wp:extent cx="6120130" cy="8410877"/>
            <wp:effectExtent l="0" t="0" r="0" b="952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8410877"/>
                    </a:xfrm>
                    <a:prstGeom prst="rect">
                      <a:avLst/>
                    </a:prstGeom>
                    <a:noFill/>
                    <a:ln>
                      <a:noFill/>
                    </a:ln>
                  </pic:spPr>
                </pic:pic>
              </a:graphicData>
            </a:graphic>
          </wp:inline>
        </w:drawing>
      </w:r>
    </w:p>
    <w:p w14:paraId="7E574C4F" w14:textId="77777777" w:rsidR="00735B03" w:rsidRDefault="00735B03" w:rsidP="000F767D">
      <w:pPr>
        <w:tabs>
          <w:tab w:val="center" w:pos="3918"/>
          <w:tab w:val="center" w:pos="7370"/>
        </w:tabs>
        <w:spacing w:line="480" w:lineRule="auto"/>
        <w:rPr>
          <w:rFonts w:cs="David"/>
          <w:rtl/>
        </w:rPr>
      </w:pPr>
    </w:p>
    <w:p w14:paraId="76175D18" w14:textId="77777777" w:rsidR="00AE3BCC" w:rsidRDefault="00AE3BCC"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5499C129" wp14:editId="29941AC3">
            <wp:extent cx="6120130" cy="8387572"/>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0130" cy="8387572"/>
                    </a:xfrm>
                    <a:prstGeom prst="rect">
                      <a:avLst/>
                    </a:prstGeom>
                    <a:noFill/>
                    <a:ln>
                      <a:noFill/>
                    </a:ln>
                  </pic:spPr>
                </pic:pic>
              </a:graphicData>
            </a:graphic>
          </wp:inline>
        </w:drawing>
      </w:r>
    </w:p>
    <w:p w14:paraId="795B5F38" w14:textId="77777777" w:rsidR="00AE3BCC" w:rsidRDefault="00AE3BCC" w:rsidP="000F767D">
      <w:pPr>
        <w:tabs>
          <w:tab w:val="center" w:pos="3918"/>
          <w:tab w:val="center" w:pos="7370"/>
        </w:tabs>
        <w:spacing w:line="480" w:lineRule="auto"/>
        <w:rPr>
          <w:rFonts w:cs="David"/>
          <w:rtl/>
        </w:rPr>
      </w:pPr>
    </w:p>
    <w:p w14:paraId="4160F123" w14:textId="77777777" w:rsidR="00AE3BCC" w:rsidRDefault="00AE3BCC"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31D36EA7" wp14:editId="1748BEE8">
            <wp:extent cx="6120130" cy="8397388"/>
            <wp:effectExtent l="0" t="0" r="0" b="381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8397388"/>
                    </a:xfrm>
                    <a:prstGeom prst="rect">
                      <a:avLst/>
                    </a:prstGeom>
                    <a:noFill/>
                    <a:ln>
                      <a:noFill/>
                    </a:ln>
                  </pic:spPr>
                </pic:pic>
              </a:graphicData>
            </a:graphic>
          </wp:inline>
        </w:drawing>
      </w:r>
    </w:p>
    <w:p w14:paraId="3F0FA70E" w14:textId="77777777" w:rsidR="00AE3BCC" w:rsidRDefault="00AE3BCC" w:rsidP="000F767D">
      <w:pPr>
        <w:tabs>
          <w:tab w:val="center" w:pos="3918"/>
          <w:tab w:val="center" w:pos="7370"/>
        </w:tabs>
        <w:spacing w:line="480" w:lineRule="auto"/>
        <w:rPr>
          <w:rFonts w:cs="David"/>
          <w:rtl/>
        </w:rPr>
      </w:pPr>
    </w:p>
    <w:p w14:paraId="568887AC" w14:textId="77777777" w:rsidR="00AE3BCC" w:rsidRDefault="00AE3BCC"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5CD093A2" wp14:editId="48BCA763">
            <wp:extent cx="6120130" cy="8407203"/>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8407203"/>
                    </a:xfrm>
                    <a:prstGeom prst="rect">
                      <a:avLst/>
                    </a:prstGeom>
                    <a:noFill/>
                    <a:ln>
                      <a:noFill/>
                    </a:ln>
                  </pic:spPr>
                </pic:pic>
              </a:graphicData>
            </a:graphic>
          </wp:inline>
        </w:drawing>
      </w:r>
    </w:p>
    <w:p w14:paraId="4EC9A52E" w14:textId="77777777" w:rsidR="00AE3BCC" w:rsidRDefault="00AE3BCC" w:rsidP="000F767D">
      <w:pPr>
        <w:tabs>
          <w:tab w:val="center" w:pos="3918"/>
          <w:tab w:val="center" w:pos="7370"/>
        </w:tabs>
        <w:spacing w:line="480" w:lineRule="auto"/>
        <w:rPr>
          <w:rFonts w:cs="David"/>
          <w:rtl/>
        </w:rPr>
      </w:pPr>
    </w:p>
    <w:p w14:paraId="28D2AB6E" w14:textId="77777777" w:rsidR="00AE3BCC" w:rsidRDefault="00AE3BCC" w:rsidP="000F767D">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086E4C46" wp14:editId="0A70BB9A">
            <wp:extent cx="6120130" cy="8382664"/>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8382664"/>
                    </a:xfrm>
                    <a:prstGeom prst="rect">
                      <a:avLst/>
                    </a:prstGeom>
                    <a:noFill/>
                    <a:ln>
                      <a:noFill/>
                    </a:ln>
                  </pic:spPr>
                </pic:pic>
              </a:graphicData>
            </a:graphic>
          </wp:inline>
        </w:drawing>
      </w:r>
    </w:p>
    <w:p w14:paraId="35076D02" w14:textId="77777777" w:rsidR="00AE3BCC" w:rsidRDefault="00AE3BCC" w:rsidP="000F767D">
      <w:pPr>
        <w:tabs>
          <w:tab w:val="center" w:pos="3918"/>
          <w:tab w:val="center" w:pos="7370"/>
        </w:tabs>
        <w:spacing w:line="480" w:lineRule="auto"/>
        <w:rPr>
          <w:rFonts w:cs="David"/>
          <w:rtl/>
        </w:rPr>
      </w:pPr>
    </w:p>
    <w:p w14:paraId="78EDBB97" w14:textId="77777777" w:rsidR="00F018B5" w:rsidRPr="0029190C" w:rsidRDefault="00AE3BCC" w:rsidP="00C81770">
      <w:pPr>
        <w:tabs>
          <w:tab w:val="center" w:pos="3918"/>
          <w:tab w:val="center" w:pos="7370"/>
        </w:tabs>
        <w:spacing w:line="480" w:lineRule="auto"/>
        <w:rPr>
          <w:rFonts w:cs="David"/>
          <w:rtl/>
        </w:rPr>
      </w:pPr>
      <w:r>
        <w:rPr>
          <w:rFonts w:cs="David"/>
          <w:noProof/>
          <w:rtl/>
          <w:lang w:eastAsia="en-US"/>
        </w:rPr>
        <w:lastRenderedPageBreak/>
        <w:drawing>
          <wp:inline distT="0" distB="0" distL="0" distR="0" wp14:anchorId="21D9AFD4" wp14:editId="373B2A4A">
            <wp:extent cx="6120130" cy="84256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8425625"/>
                    </a:xfrm>
                    <a:prstGeom prst="rect">
                      <a:avLst/>
                    </a:prstGeom>
                    <a:noFill/>
                    <a:ln>
                      <a:noFill/>
                    </a:ln>
                  </pic:spPr>
                </pic:pic>
              </a:graphicData>
            </a:graphic>
          </wp:inline>
        </w:drawing>
      </w:r>
      <w:r w:rsidR="00FF4328">
        <w:rPr>
          <w:rFonts w:cs="David"/>
          <w:rtl/>
        </w:rPr>
        <w:tab/>
      </w:r>
    </w:p>
    <w:sectPr w:rsidR="00F018B5" w:rsidRPr="0029190C" w:rsidSect="00741FF2">
      <w:footerReference w:type="even" r:id="rId22"/>
      <w:footerReference w:type="default" r:id="rId23"/>
      <w:headerReference w:type="first" r:id="rId24"/>
      <w:footerReference w:type="first" r:id="rId25"/>
      <w:pgSz w:w="11906" w:h="16838"/>
      <w:pgMar w:top="1418" w:right="1134" w:bottom="1276" w:left="1134" w:header="142" w:footer="312" w:gutter="0"/>
      <w:pgNumType w:fmt="numberInDash"/>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0A42" w14:textId="77777777" w:rsidR="008A16D1" w:rsidRDefault="008A16D1" w:rsidP="00F018B5">
      <w:r>
        <w:separator/>
      </w:r>
    </w:p>
  </w:endnote>
  <w:endnote w:type="continuationSeparator" w:id="0">
    <w:p w14:paraId="4B418458" w14:textId="77777777" w:rsidR="008A16D1" w:rsidRDefault="008A16D1" w:rsidP="00F0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Ravie">
    <w:panose1 w:val="040408050508090206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B163" w14:textId="77777777" w:rsidR="00B0079C" w:rsidRDefault="00B0079C" w:rsidP="007B5395">
    <w:pPr>
      <w:pStyle w:val="ac"/>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2E36D8B1" w14:textId="77777777" w:rsidR="00B0079C" w:rsidRDefault="00B0079C">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3C151" w14:textId="40BC09BE" w:rsidR="00B0079C" w:rsidRDefault="00B0079C" w:rsidP="00A07674">
    <w:pPr>
      <w:pStyle w:val="ac"/>
      <w:framePr w:wrap="around" w:vAnchor="page" w:hAnchor="page" w:x="5716" w:y="16374" w:anchorLock="1"/>
      <w:rPr>
        <w:rStyle w:val="ae"/>
      </w:rPr>
    </w:pPr>
    <w:r>
      <w:rPr>
        <w:rStyle w:val="ae"/>
        <w:rtl/>
      </w:rPr>
      <w:fldChar w:fldCharType="begin"/>
    </w:r>
    <w:r>
      <w:rPr>
        <w:rStyle w:val="ae"/>
      </w:rPr>
      <w:instrText xml:space="preserve">PAGE  </w:instrText>
    </w:r>
    <w:r>
      <w:rPr>
        <w:rStyle w:val="ae"/>
        <w:rtl/>
      </w:rPr>
      <w:fldChar w:fldCharType="separate"/>
    </w:r>
    <w:r w:rsidR="00B66DFD">
      <w:rPr>
        <w:rStyle w:val="ae"/>
        <w:noProof/>
        <w:rtl/>
      </w:rPr>
      <w:t>- 20 -</w:t>
    </w:r>
    <w:r>
      <w:rPr>
        <w:rStyle w:val="ae"/>
        <w:rtl/>
      </w:rPr>
      <w:fldChar w:fldCharType="end"/>
    </w:r>
  </w:p>
  <w:p w14:paraId="02DC19E5" w14:textId="77777777" w:rsidR="00B0079C" w:rsidRPr="0060343C" w:rsidRDefault="00B0079C" w:rsidP="00CA3C17">
    <w:pPr>
      <w:pStyle w:val="ac"/>
      <w:pBdr>
        <w:top w:val="single" w:sz="4" w:space="11" w:color="auto"/>
      </w:pBdr>
      <w:tabs>
        <w:tab w:val="clear" w:pos="4153"/>
        <w:tab w:val="clear" w:pos="8306"/>
        <w:tab w:val="center" w:pos="4676"/>
        <w:tab w:val="right" w:pos="10772"/>
      </w:tabs>
      <w:ind w:right="-1560"/>
      <w:jc w:val="left"/>
      <w:rPr>
        <w:rFonts w:cs="David"/>
        <w:sz w:val="20"/>
        <w:szCs w:val="20"/>
      </w:rPr>
    </w:pPr>
    <w:r w:rsidRPr="0060343C">
      <w:rPr>
        <w:rFonts w:cs="David" w:hint="cs"/>
        <w:sz w:val="20"/>
        <w:szCs w:val="20"/>
        <w:rtl/>
      </w:rPr>
      <w:t>מכרז 7-2017 מיגון שמשות בפולי</w:t>
    </w:r>
    <w:r>
      <w:rPr>
        <w:rFonts w:cs="David" w:hint="cs"/>
        <w:sz w:val="20"/>
        <w:szCs w:val="20"/>
        <w:rtl/>
      </w:rPr>
      <w:t>קרבונט, מיגון שמשות נגד ירי הכה</w:t>
    </w:r>
    <w:r w:rsidRPr="0060343C">
      <w:rPr>
        <w:rFonts w:cs="David" w:hint="cs"/>
        <w:sz w:val="20"/>
        <w:szCs w:val="20"/>
        <w:rtl/>
      </w:rPr>
      <w:t>ית שמשות, החלפת זכוכיות למראות ותיקון /החלפת מנגנוני הרמת שמשה</w:t>
    </w:r>
    <w:r w:rsidRPr="0060343C">
      <w:rPr>
        <w:rFonts w:cs="David"/>
        <w:sz w:val="20"/>
        <w:szCs w:val="20"/>
        <w:rtl/>
      </w:rPr>
      <w:br/>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D36A7" w14:textId="77777777" w:rsidR="00B0079C" w:rsidRDefault="00B0079C" w:rsidP="00995A1C">
    <w:pPr>
      <w:pStyle w:val="ac"/>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בית הדפוס 12, גבעת שאול, ירושלים  בניין</w:t>
    </w:r>
    <w:r>
      <w:rPr>
        <w:rFonts w:cs="David"/>
        <w:sz w:val="26"/>
      </w:rPr>
      <w:t xml:space="preserve">A </w:t>
    </w:r>
    <w:r>
      <w:rPr>
        <w:rFonts w:cs="David" w:hint="cs"/>
        <w:sz w:val="26"/>
        <w:rtl/>
      </w:rPr>
      <w:t xml:space="preserve"> קומה 5  טל' 02-5016112</w:t>
    </w:r>
    <w:r w:rsidRPr="0029190C">
      <w:rPr>
        <w:rFonts w:cs="David" w:hint="cs"/>
        <w:sz w:val="26"/>
        <w:rtl/>
      </w:rPr>
      <w:t xml:space="preserve"> פקס  </w:t>
    </w:r>
    <w:r>
      <w:rPr>
        <w:rFonts w:cs="David" w:hint="cs"/>
        <w:sz w:val="26"/>
        <w:rtl/>
      </w:rPr>
      <w:t xml:space="preserve">02-5695345 </w:t>
    </w:r>
    <w:r w:rsidRPr="0029190C">
      <w:rPr>
        <w:rFonts w:cs="David"/>
        <w:sz w:val="26"/>
        <w:rtl/>
      </w:rPr>
      <w:br/>
    </w:r>
    <w:r w:rsidRPr="0029190C">
      <w:rPr>
        <w:rFonts w:cs="David" w:hint="cs"/>
        <w:sz w:val="26"/>
        <w:rtl/>
      </w:rPr>
      <w:t xml:space="preserve"> אוצר ברשת:</w:t>
    </w:r>
    <w:r w:rsidRPr="0029190C">
      <w:rPr>
        <w:rFonts w:cs="David" w:hint="cs"/>
        <w:sz w:val="20"/>
        <w:szCs w:val="20"/>
        <w:rtl/>
      </w:rPr>
      <w:t xml:space="preserve"> </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14:anchorId="6B01B4DC" wp14:editId="3B845588">
          <wp:extent cx="444500" cy="287655"/>
          <wp:effectExtent l="0" t="0" r="0" b="0"/>
          <wp:docPr id="25" name="תמונה 25"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14:paraId="2716687B" w14:textId="77777777" w:rsidR="00B0079C" w:rsidRPr="0029190C" w:rsidRDefault="00B0079C" w:rsidP="00F018B5">
    <w:pPr>
      <w:pStyle w:val="ac"/>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63FD0" w14:textId="77777777" w:rsidR="008A16D1" w:rsidRDefault="008A16D1" w:rsidP="00F018B5">
      <w:r>
        <w:separator/>
      </w:r>
    </w:p>
  </w:footnote>
  <w:footnote w:type="continuationSeparator" w:id="0">
    <w:p w14:paraId="55DE29AE" w14:textId="77777777" w:rsidR="008A16D1" w:rsidRDefault="008A16D1" w:rsidP="00F018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4ED0" w14:textId="77777777" w:rsidR="00B0079C" w:rsidRDefault="00B0079C" w:rsidP="007B5395">
    <w:pPr>
      <w:pStyle w:val="aa"/>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3FF52887" wp14:editId="3B208E59">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24" name="תמונה 24"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1E8D64EB" w14:textId="2E4379B2" w:rsidR="00B0079C" w:rsidRPr="0029190C" w:rsidRDefault="00B66DFD" w:rsidP="00B66DFD">
    <w:pPr>
      <w:pStyle w:val="aa"/>
      <w:rPr>
        <w:rFonts w:cs="David"/>
        <w:b/>
        <w:bCs/>
        <w:szCs w:val="32"/>
        <w:rtl/>
      </w:rPr>
    </w:pPr>
    <w:r>
      <w:rPr>
        <w:rFonts w:cs="David" w:hint="cs"/>
        <w:b/>
        <w:bCs/>
        <w:szCs w:val="40"/>
        <w:rtl/>
      </w:rPr>
      <w:t xml:space="preserve">                  </w:t>
    </w:r>
    <w:r w:rsidR="00B0079C" w:rsidRPr="0029190C">
      <w:rPr>
        <w:rFonts w:cs="David"/>
        <w:b/>
        <w:bCs/>
        <w:szCs w:val="40"/>
        <w:rtl/>
      </w:rPr>
      <w:t>מדינת ישראל</w:t>
    </w:r>
  </w:p>
  <w:p w14:paraId="31655FAB" w14:textId="49547735" w:rsidR="00B0079C" w:rsidRPr="0029190C" w:rsidRDefault="00B66DFD" w:rsidP="00B66DFD">
    <w:pPr>
      <w:pStyle w:val="aa"/>
      <w:rPr>
        <w:rFonts w:cs="David"/>
        <w:rtl/>
      </w:rPr>
    </w:pPr>
    <w:r>
      <w:rPr>
        <w:rFonts w:cs="David" w:hint="cs"/>
        <w:b/>
        <w:bCs/>
        <w:szCs w:val="32"/>
        <w:rtl/>
      </w:rPr>
      <w:t xml:space="preserve">                           </w:t>
    </w:r>
    <w:r w:rsidR="00B0079C" w:rsidRPr="0029190C">
      <w:rPr>
        <w:rFonts w:cs="David"/>
        <w:b/>
        <w:bCs/>
        <w:szCs w:val="32"/>
        <w:rtl/>
      </w:rPr>
      <w:t>משרד האוצר</w:t>
    </w:r>
  </w:p>
  <w:p w14:paraId="1913E3DD" w14:textId="3913291E" w:rsidR="00B0079C" w:rsidRPr="0029190C" w:rsidRDefault="00B66DFD" w:rsidP="00F018B5">
    <w:pPr>
      <w:pStyle w:val="aa"/>
      <w:tabs>
        <w:tab w:val="left" w:pos="561"/>
        <w:tab w:val="center" w:pos="4819"/>
      </w:tabs>
      <w:jc w:val="left"/>
      <w:rPr>
        <w:rFonts w:cs="David"/>
      </w:rPr>
    </w:pPr>
    <w:r>
      <w:rPr>
        <w:rFonts w:cs="David"/>
        <w:b/>
        <w:bCs/>
        <w:rtl/>
      </w:rPr>
      <w:tab/>
    </w:r>
    <w:r>
      <w:rPr>
        <w:rFonts w:cs="David" w:hint="cs"/>
        <w:b/>
        <w:bCs/>
        <w:rtl/>
      </w:rPr>
      <w:t xml:space="preserve">                           </w:t>
    </w:r>
    <w:r w:rsidR="00B0079C">
      <w:rPr>
        <w:rFonts w:cs="David" w:hint="cs"/>
        <w:b/>
        <w:bCs/>
        <w:rtl/>
      </w:rPr>
      <w:t xml:space="preserve"> </w:t>
    </w:r>
    <w:r w:rsidR="00B0079C" w:rsidRPr="0029190C">
      <w:rPr>
        <w:rFonts w:cs="David" w:hint="cs"/>
        <w:b/>
        <w:bCs/>
        <w:rtl/>
      </w:rPr>
      <w:t>מנהל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6E6C0FC"/>
    <w:lvl w:ilvl="0">
      <w:start w:val="1"/>
      <w:numFmt w:val="decimal"/>
      <w:lvlRestart w:val="0"/>
      <w:lvlText w:val="%1."/>
      <w:lvlJc w:val="left"/>
      <w:pPr>
        <w:tabs>
          <w:tab w:val="num" w:pos="357"/>
        </w:tabs>
        <w:ind w:left="283" w:right="283" w:hanging="283"/>
      </w:pPr>
      <w:rPr>
        <w:rFonts w:hint="default"/>
        <w:sz w:val="28"/>
        <w:szCs w:val="28"/>
      </w:rPr>
    </w:lvl>
    <w:lvl w:ilvl="1">
      <w:start w:val="1"/>
      <w:numFmt w:val="decimal"/>
      <w:lvlText w:val="%1.%2."/>
      <w:lvlJc w:val="left"/>
      <w:pPr>
        <w:tabs>
          <w:tab w:val="num" w:pos="8675"/>
        </w:tabs>
        <w:ind w:left="8675" w:right="1020" w:hanging="737"/>
      </w:pPr>
      <w:rPr>
        <w:rFonts w:hint="default"/>
        <w:b w:val="0"/>
        <w:bCs w:val="0"/>
        <w:i w:val="0"/>
        <w:iCs w:val="0"/>
        <w:lang w:val="en-US" w:bidi="he-IL"/>
      </w:rPr>
    </w:lvl>
    <w:lvl w:ilvl="2">
      <w:start w:val="1"/>
      <w:numFmt w:val="decimal"/>
      <w:lvlText w:val="%1.%2.%3."/>
      <w:lvlJc w:val="left"/>
      <w:pPr>
        <w:tabs>
          <w:tab w:val="num" w:pos="1814"/>
        </w:tabs>
        <w:ind w:left="1814" w:right="1814" w:hanging="794"/>
      </w:pPr>
      <w:rPr>
        <w:rFonts w:hint="default"/>
      </w:rPr>
    </w:lvl>
    <w:lvl w:ilvl="3">
      <w:start w:val="1"/>
      <w:numFmt w:val="decimal"/>
      <w:lvlText w:val="%1.%2.%3.%4."/>
      <w:lvlJc w:val="left"/>
      <w:pPr>
        <w:tabs>
          <w:tab w:val="num" w:pos="2835"/>
        </w:tabs>
        <w:ind w:left="2835" w:right="2835" w:hanging="1021"/>
      </w:pPr>
      <w:rPr>
        <w:rFonts w:hint="default"/>
      </w:rPr>
    </w:lvl>
    <w:lvl w:ilvl="4">
      <w:start w:val="1"/>
      <w:numFmt w:val="hebrew1"/>
      <w:lvlText w:val="%5."/>
      <w:lvlJc w:val="left"/>
      <w:pPr>
        <w:tabs>
          <w:tab w:val="num" w:pos="3231"/>
        </w:tabs>
        <w:ind w:left="3231" w:right="3231" w:hanging="396"/>
      </w:pPr>
      <w:rPr>
        <w:rFonts w:hint="default"/>
      </w:rPr>
    </w:lvl>
    <w:lvl w:ilvl="5">
      <w:start w:val="1"/>
      <w:numFmt w:val="decimal"/>
      <w:lvlText w:val="%6."/>
      <w:lvlJc w:val="left"/>
      <w:pPr>
        <w:tabs>
          <w:tab w:val="num" w:pos="397"/>
        </w:tabs>
        <w:ind w:left="397" w:right="3628" w:hanging="397"/>
      </w:pPr>
      <w:rPr>
        <w:rFonts w:hint="default"/>
      </w:rPr>
    </w:lvl>
    <w:lvl w:ilvl="6">
      <w:start w:val="1"/>
      <w:numFmt w:val="decimal"/>
      <w:lvlText w:val="%7"/>
      <w:lvlJc w:val="left"/>
      <w:pPr>
        <w:tabs>
          <w:tab w:val="num" w:pos="4348"/>
        </w:tabs>
        <w:ind w:left="4025" w:right="4025" w:hanging="397"/>
      </w:pPr>
      <w:rPr>
        <w:rFonts w:ascii="Wingdings" w:hAnsi="Wingdings" w:hint="default"/>
      </w:rPr>
    </w:lvl>
    <w:lvl w:ilvl="7">
      <w:start w:val="1"/>
      <w:numFmt w:val="decimal"/>
      <w:lvlText w:val=""/>
      <w:lvlJc w:val="left"/>
      <w:pPr>
        <w:tabs>
          <w:tab w:val="num" w:pos="4422"/>
        </w:tabs>
        <w:ind w:left="4422" w:right="4422" w:hanging="397"/>
      </w:pPr>
      <w:rPr>
        <w:rFonts w:ascii="Symbol" w:hAnsi="Symbol" w:cs="Times New Roman" w:hint="default"/>
      </w:rPr>
    </w:lvl>
    <w:lvl w:ilvl="8">
      <w:start w:val="1"/>
      <w:numFmt w:val="decimal"/>
      <w:lvlText w:val=""/>
      <w:lvlJc w:val="left"/>
      <w:pPr>
        <w:tabs>
          <w:tab w:val="num" w:pos="5131"/>
        </w:tabs>
        <w:ind w:left="5131" w:right="5131" w:hanging="709"/>
      </w:pPr>
      <w:rPr>
        <w:rFonts w:ascii="Wingdings" w:hAnsi="Wingdings" w:cs="Times New Roman" w:hint="default"/>
      </w:rPr>
    </w:lvl>
  </w:abstractNum>
  <w:abstractNum w:abstractNumId="1" w15:restartNumberingAfterBreak="0">
    <w:nsid w:val="06424716"/>
    <w:multiLevelType w:val="multilevel"/>
    <w:tmpl w:val="6AE69A3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1AC24DA"/>
    <w:multiLevelType w:val="multilevel"/>
    <w:tmpl w:val="0C8A683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 w15:restartNumberingAfterBreak="0">
    <w:nsid w:val="12515485"/>
    <w:multiLevelType w:val="multilevel"/>
    <w:tmpl w:val="669CE838"/>
    <w:lvl w:ilvl="0">
      <w:start w:val="1"/>
      <w:numFmt w:val="decimal"/>
      <w:lvlText w:val="%1."/>
      <w:lvlJc w:val="left"/>
      <w:pPr>
        <w:tabs>
          <w:tab w:val="num" w:pos="360"/>
        </w:tabs>
        <w:ind w:left="360" w:hanging="360"/>
      </w:pPr>
      <w:rPr>
        <w:lang w:bidi="he-IL"/>
      </w:rPr>
    </w:lvl>
    <w:lvl w:ilvl="1">
      <w:start w:val="1"/>
      <w:numFmt w:val="decimal"/>
      <w:lvlText w:val="%1.%2."/>
      <w:lvlJc w:val="left"/>
      <w:pPr>
        <w:tabs>
          <w:tab w:val="num" w:pos="792"/>
        </w:tabs>
        <w:ind w:left="792" w:hanging="432"/>
      </w:pPr>
      <w:rPr>
        <w:rFonts w:cs="David"/>
        <w:b w:val="0"/>
        <w:bCs w:val="0"/>
        <w:color w:val="auto"/>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rPr>
        <w:lang w:val="en-US"/>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37F27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0E1040"/>
    <w:multiLevelType w:val="singleLevel"/>
    <w:tmpl w:val="4AC61490"/>
    <w:lvl w:ilvl="0">
      <w:start w:val="1"/>
      <w:numFmt w:val="decimal"/>
      <w:lvlText w:val="%1."/>
      <w:legacy w:legacy="1" w:legacySpace="0" w:legacyIndent="567"/>
      <w:lvlJc w:val="left"/>
      <w:pPr>
        <w:ind w:left="676" w:hanging="567"/>
      </w:pPr>
    </w:lvl>
  </w:abstractNum>
  <w:abstractNum w:abstractNumId="7" w15:restartNumberingAfterBreak="0">
    <w:nsid w:val="1562054E"/>
    <w:multiLevelType w:val="multilevel"/>
    <w:tmpl w:val="05EC81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1A4BEC"/>
    <w:multiLevelType w:val="multilevel"/>
    <w:tmpl w:val="7436E018"/>
    <w:lvl w:ilvl="0">
      <w:start w:val="7"/>
      <w:numFmt w:val="decimal"/>
      <w:lvlText w:val="%1."/>
      <w:lvlJc w:val="left"/>
      <w:pPr>
        <w:tabs>
          <w:tab w:val="num" w:pos="540"/>
        </w:tabs>
        <w:ind w:left="540" w:hanging="360"/>
      </w:pPr>
      <w:rPr>
        <w:rFonts w:hint="default"/>
      </w:rPr>
    </w:lvl>
    <w:lvl w:ilvl="1">
      <w:start w:val="1"/>
      <w:numFmt w:val="decimal"/>
      <w:isLgl/>
      <w:lvlText w:val="%1.%2"/>
      <w:lvlJc w:val="left"/>
      <w:pPr>
        <w:ind w:left="1080" w:hanging="360"/>
      </w:pPr>
      <w:rPr>
        <w:rFonts w:hint="default"/>
        <w:b w:val="0"/>
        <w:bCs w:val="0"/>
        <w:sz w:val="24"/>
        <w:szCs w:val="24"/>
      </w:rPr>
    </w:lvl>
    <w:lvl w:ilvl="2">
      <w:start w:val="1"/>
      <w:numFmt w:val="decimal"/>
      <w:isLgl/>
      <w:lvlText w:val="%1.%2.%3"/>
      <w:lvlJc w:val="left"/>
      <w:pPr>
        <w:ind w:left="1980" w:hanging="720"/>
      </w:pPr>
      <w:rPr>
        <w:rFonts w:cs="David" w:hint="default"/>
        <w:sz w:val="24"/>
        <w:szCs w:val="24"/>
      </w:rPr>
    </w:lvl>
    <w:lvl w:ilvl="3">
      <w:start w:val="1"/>
      <w:numFmt w:val="decimal"/>
      <w:isLgl/>
      <w:lvlText w:val="%1.%2.%3.%4"/>
      <w:lvlJc w:val="left"/>
      <w:pPr>
        <w:ind w:left="2520" w:hanging="720"/>
      </w:pPr>
      <w:rPr>
        <w:rFonts w:ascii="Ravie" w:hAnsi="Ravie" w:cs="David" w:hint="default"/>
        <w:sz w:val="24"/>
        <w:szCs w:val="24"/>
      </w:rPr>
    </w:lvl>
    <w:lvl w:ilvl="4">
      <w:start w:val="1"/>
      <w:numFmt w:val="decimal"/>
      <w:isLgl/>
      <w:lvlText w:val="%1.%2.%3.%4.%5"/>
      <w:lvlJc w:val="left"/>
      <w:pPr>
        <w:ind w:left="3420" w:hanging="1080"/>
      </w:pPr>
      <w:rPr>
        <w:rFonts w:cs="David" w:hint="default"/>
        <w:b/>
        <w:bCs w:val="0"/>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9" w15:restartNumberingAfterBreak="0">
    <w:nsid w:val="21783B3E"/>
    <w:multiLevelType w:val="multilevel"/>
    <w:tmpl w:val="833AD99C"/>
    <w:lvl w:ilvl="0">
      <w:start w:val="5"/>
      <w:numFmt w:val="decimal"/>
      <w:lvlText w:val="%1"/>
      <w:lvlJc w:val="left"/>
      <w:pPr>
        <w:ind w:left="360" w:hanging="360"/>
      </w:pPr>
      <w:rPr>
        <w:rFonts w:hint="default"/>
        <w:b w:val="0"/>
      </w:rPr>
    </w:lvl>
    <w:lvl w:ilvl="1">
      <w:start w:val="1"/>
      <w:numFmt w:val="decimal"/>
      <w:lvlText w:val="%1.%2"/>
      <w:lvlJc w:val="left"/>
      <w:pPr>
        <w:ind w:left="927" w:hanging="360"/>
      </w:pPr>
      <w:rPr>
        <w:rFonts w:hint="default"/>
        <w:b/>
        <w:bCs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0" w15:restartNumberingAfterBreak="0">
    <w:nsid w:val="235E0E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0F22E5"/>
    <w:multiLevelType w:val="multilevel"/>
    <w:tmpl w:val="A86A6C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F1738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21E55A1"/>
    <w:multiLevelType w:val="multilevel"/>
    <w:tmpl w:val="6F184B78"/>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334C2AA2"/>
    <w:multiLevelType w:val="multilevel"/>
    <w:tmpl w:val="A390618A"/>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66E60D8"/>
    <w:multiLevelType w:val="hybridMultilevel"/>
    <w:tmpl w:val="146A7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EF53F1"/>
    <w:multiLevelType w:val="hybridMultilevel"/>
    <w:tmpl w:val="86D4DDE0"/>
    <w:lvl w:ilvl="0" w:tplc="5922C682">
      <w:start w:val="1"/>
      <w:numFmt w:val="hebrew1"/>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51F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6D1565"/>
    <w:multiLevelType w:val="hybridMultilevel"/>
    <w:tmpl w:val="2DC2B3F0"/>
    <w:lvl w:ilvl="0" w:tplc="0409000F">
      <w:start w:val="1"/>
      <w:numFmt w:val="decimal"/>
      <w:lvlText w:val="%1."/>
      <w:lvlJc w:val="left"/>
      <w:pPr>
        <w:ind w:left="64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36E76"/>
    <w:multiLevelType w:val="multilevel"/>
    <w:tmpl w:val="1B7499E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3B70981"/>
    <w:multiLevelType w:val="multilevel"/>
    <w:tmpl w:val="379265AC"/>
    <w:lvl w:ilvl="0">
      <w:start w:val="18"/>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617E31"/>
    <w:multiLevelType w:val="multilevel"/>
    <w:tmpl w:val="D77066D4"/>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4" w15:restartNumberingAfterBreak="0">
    <w:nsid w:val="53EA7C0B"/>
    <w:multiLevelType w:val="multilevel"/>
    <w:tmpl w:val="07F22B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A0011A"/>
    <w:multiLevelType w:val="multilevel"/>
    <w:tmpl w:val="DF5ED6D8"/>
    <w:lvl w:ilvl="0">
      <w:start w:val="1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6" w15:restartNumberingAfterBreak="0">
    <w:nsid w:val="576C10F4"/>
    <w:multiLevelType w:val="multilevel"/>
    <w:tmpl w:val="67B4017C"/>
    <w:lvl w:ilvl="0">
      <w:start w:val="1"/>
      <w:numFmt w:val="decimal"/>
      <w:lvlText w:val="%1."/>
      <w:lvlJc w:val="left"/>
      <w:pPr>
        <w:tabs>
          <w:tab w:val="num" w:pos="540"/>
        </w:tabs>
        <w:ind w:left="54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980" w:hanging="720"/>
      </w:pPr>
      <w:rPr>
        <w:rFonts w:hint="default"/>
        <w:sz w:val="24"/>
        <w:szCs w:val="24"/>
      </w:rPr>
    </w:lvl>
    <w:lvl w:ilvl="3">
      <w:start w:val="1"/>
      <w:numFmt w:val="decimal"/>
      <w:isLgl/>
      <w:lvlText w:val="%1.%2.%3.%4"/>
      <w:lvlJc w:val="left"/>
      <w:pPr>
        <w:ind w:left="252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27" w15:restartNumberingAfterBreak="0">
    <w:nsid w:val="596530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6B29BA"/>
    <w:multiLevelType w:val="multilevel"/>
    <w:tmpl w:val="E7184A9A"/>
    <w:lvl w:ilvl="0">
      <w:start w:val="1"/>
      <w:numFmt w:val="decimal"/>
      <w:pStyle w:val="3"/>
      <w:lvlText w:val="%1."/>
      <w:lvlJc w:val="left"/>
      <w:pPr>
        <w:tabs>
          <w:tab w:val="num" w:pos="540"/>
        </w:tabs>
        <w:ind w:left="540" w:hanging="360"/>
      </w:pPr>
      <w:rPr>
        <w:rFonts w:hint="default"/>
        <w:sz w:val="24"/>
        <w:szCs w:val="24"/>
      </w:rPr>
    </w:lvl>
    <w:lvl w:ilvl="1">
      <w:start w:val="1"/>
      <w:numFmt w:val="decimal"/>
      <w:isLgl/>
      <w:lvlText w:val="%1.%2"/>
      <w:lvlJc w:val="left"/>
      <w:pPr>
        <w:ind w:left="1080" w:hanging="360"/>
      </w:pPr>
      <w:rPr>
        <w:rFonts w:hint="default"/>
        <w:b w:val="0"/>
        <w:bCs w:val="0"/>
        <w:sz w:val="24"/>
        <w:szCs w:val="24"/>
      </w:rPr>
    </w:lvl>
    <w:lvl w:ilvl="2">
      <w:start w:val="1"/>
      <w:numFmt w:val="decimal"/>
      <w:isLgl/>
      <w:lvlText w:val="%1.%2.%3"/>
      <w:lvlJc w:val="left"/>
      <w:pPr>
        <w:ind w:left="1980" w:hanging="720"/>
      </w:pPr>
      <w:rPr>
        <w:rFonts w:cs="David" w:hint="default"/>
        <w:b w:val="0"/>
        <w:bCs w:val="0"/>
        <w:color w:val="auto"/>
        <w:sz w:val="24"/>
        <w:szCs w:val="24"/>
      </w:rPr>
    </w:lvl>
    <w:lvl w:ilvl="3">
      <w:start w:val="1"/>
      <w:numFmt w:val="decimal"/>
      <w:isLgl/>
      <w:lvlText w:val="%1.%2.%3.%4"/>
      <w:lvlJc w:val="left"/>
      <w:pPr>
        <w:ind w:left="2520" w:hanging="720"/>
      </w:pPr>
      <w:rPr>
        <w:rFonts w:ascii="Ravie" w:hAnsi="Ravie" w:cs="David" w:hint="default"/>
        <w:sz w:val="24"/>
        <w:szCs w:val="24"/>
      </w:rPr>
    </w:lvl>
    <w:lvl w:ilvl="4">
      <w:start w:val="1"/>
      <w:numFmt w:val="decimal"/>
      <w:isLgl/>
      <w:lvlText w:val="%1.%2.%3.%4.%5"/>
      <w:lvlJc w:val="left"/>
      <w:pPr>
        <w:ind w:left="3420" w:hanging="1080"/>
      </w:pPr>
      <w:rPr>
        <w:rFonts w:cs="David" w:hint="default"/>
        <w:b/>
        <w:bCs w:val="0"/>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2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0" w15:restartNumberingAfterBreak="0">
    <w:nsid w:val="6129202C"/>
    <w:multiLevelType w:val="multilevel"/>
    <w:tmpl w:val="580C33E2"/>
    <w:lvl w:ilvl="0">
      <w:start w:val="1"/>
      <w:numFmt w:val="decimal"/>
      <w:lvlText w:val="%1."/>
      <w:lvlJc w:val="left"/>
      <w:pPr>
        <w:tabs>
          <w:tab w:val="num" w:pos="720"/>
        </w:tabs>
        <w:ind w:left="720" w:hanging="360"/>
      </w:pPr>
      <w:rPr>
        <w:rFonts w:cs="David"/>
        <w:b/>
        <w:bCs/>
      </w:rPr>
    </w:lvl>
    <w:lvl w:ilvl="1">
      <w:start w:val="1"/>
      <w:numFmt w:val="decimal"/>
      <w:isLgl/>
      <w:lvlText w:val="%1.%2"/>
      <w:lvlJc w:val="left"/>
      <w:pPr>
        <w:tabs>
          <w:tab w:val="num" w:pos="800"/>
        </w:tabs>
        <w:ind w:left="800" w:hanging="375"/>
      </w:pPr>
      <w:rPr>
        <w:rFonts w:cs="David" w:hint="default"/>
        <w:b w:val="0"/>
        <w:bCs w:val="0"/>
        <w:sz w:val="24"/>
        <w:szCs w:val="24"/>
      </w:rPr>
    </w:lvl>
    <w:lvl w:ilvl="2">
      <w:start w:val="1"/>
      <w:numFmt w:val="decimal"/>
      <w:isLgl/>
      <w:lvlText w:val="%1.%2.%3"/>
      <w:lvlJc w:val="left"/>
      <w:pPr>
        <w:tabs>
          <w:tab w:val="num" w:pos="2520"/>
        </w:tabs>
        <w:ind w:left="2520" w:hanging="720"/>
      </w:pPr>
      <w:rPr>
        <w:rFonts w:cs="David" w:hint="default"/>
        <w:b w:val="0"/>
        <w:bCs w:val="0"/>
        <w:sz w:val="24"/>
        <w:szCs w:val="24"/>
        <w:lang w:bidi="he-IL"/>
      </w:rPr>
    </w:lvl>
    <w:lvl w:ilvl="3">
      <w:start w:val="1"/>
      <w:numFmt w:val="decimal"/>
      <w:isLgl/>
      <w:lvlText w:val="%1.%2.%3.%4"/>
      <w:lvlJc w:val="left"/>
      <w:pPr>
        <w:tabs>
          <w:tab w:val="num" w:pos="862"/>
        </w:tabs>
        <w:ind w:left="862" w:hanging="720"/>
      </w:pPr>
      <w:rPr>
        <w:rFonts w:cs="David" w:hint="default"/>
        <w:color w:val="auto"/>
      </w:rPr>
    </w:lvl>
    <w:lvl w:ilvl="4">
      <w:start w:val="1"/>
      <w:numFmt w:val="decimal"/>
      <w:isLgl/>
      <w:lvlText w:val="%1.%2.%3.%4.%5"/>
      <w:lvlJc w:val="left"/>
      <w:pPr>
        <w:tabs>
          <w:tab w:val="num" w:pos="4907"/>
        </w:tabs>
        <w:ind w:left="4907" w:hanging="1080"/>
      </w:pPr>
      <w:rPr>
        <w:rFonts w:hint="default"/>
        <w:b w:val="0"/>
        <w:bCs w:val="0"/>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31" w15:restartNumberingAfterBreak="0">
    <w:nsid w:val="619B3DA0"/>
    <w:multiLevelType w:val="multilevel"/>
    <w:tmpl w:val="A3846D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63DD6CFC"/>
    <w:multiLevelType w:val="multilevel"/>
    <w:tmpl w:val="BDF05B4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41F54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E15F76"/>
    <w:multiLevelType w:val="hybridMultilevel"/>
    <w:tmpl w:val="92A6730C"/>
    <w:lvl w:ilvl="0" w:tplc="033EB2EC">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5" w15:restartNumberingAfterBreak="0">
    <w:nsid w:val="6A34299A"/>
    <w:multiLevelType w:val="multilevel"/>
    <w:tmpl w:val="347E1FCA"/>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8" w15:restartNumberingAfterBreak="0">
    <w:nsid w:val="6F0317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9"/>
  </w:num>
  <w:num w:numId="2">
    <w:abstractNumId w:val="3"/>
  </w:num>
  <w:num w:numId="3">
    <w:abstractNumId w:val="0"/>
  </w:num>
  <w:num w:numId="4">
    <w:abstractNumId w:val="35"/>
  </w:num>
  <w:num w:numId="5">
    <w:abstractNumId w:val="4"/>
  </w:num>
  <w:num w:numId="6">
    <w:abstractNumId w:val="26"/>
  </w:num>
  <w:num w:numId="7">
    <w:abstractNumId w:val="6"/>
  </w:num>
  <w:num w:numId="8">
    <w:abstractNumId w:val="24"/>
  </w:num>
  <w:num w:numId="9">
    <w:abstractNumId w:val="5"/>
  </w:num>
  <w:num w:numId="10">
    <w:abstractNumId w:val="37"/>
  </w:num>
  <w:num w:numId="11">
    <w:abstractNumId w:val="25"/>
  </w:num>
  <w:num w:numId="12">
    <w:abstractNumId w:val="32"/>
  </w:num>
  <w:num w:numId="13">
    <w:abstractNumId w:val="21"/>
  </w:num>
  <w:num w:numId="14">
    <w:abstractNumId w:val="19"/>
  </w:num>
  <w:num w:numId="15">
    <w:abstractNumId w:val="11"/>
  </w:num>
  <w:num w:numId="16">
    <w:abstractNumId w:val="12"/>
  </w:num>
  <w:num w:numId="17">
    <w:abstractNumId w:val="36"/>
  </w:num>
  <w:num w:numId="18">
    <w:abstractNumId w:val="13"/>
  </w:num>
  <w:num w:numId="19">
    <w:abstractNumId w:val="18"/>
  </w:num>
  <w:num w:numId="20">
    <w:abstractNumId w:val="38"/>
  </w:num>
  <w:num w:numId="21">
    <w:abstractNumId w:val="28"/>
  </w:num>
  <w:num w:numId="22">
    <w:abstractNumId w:val="8"/>
  </w:num>
  <w:num w:numId="23">
    <w:abstractNumId w:val="34"/>
  </w:num>
  <w:num w:numId="24">
    <w:abstractNumId w:val="17"/>
  </w:num>
  <w:num w:numId="25">
    <w:abstractNumId w:val="10"/>
  </w:num>
  <w:num w:numId="26">
    <w:abstractNumId w:val="23"/>
  </w:num>
  <w:num w:numId="27">
    <w:abstractNumId w:val="31"/>
  </w:num>
  <w:num w:numId="28">
    <w:abstractNumId w:val="15"/>
  </w:num>
  <w:num w:numId="29">
    <w:abstractNumId w:val="2"/>
  </w:num>
  <w:num w:numId="30">
    <w:abstractNumId w:val="1"/>
  </w:num>
  <w:num w:numId="31">
    <w:abstractNumId w:val="9"/>
  </w:num>
  <w:num w:numId="32">
    <w:abstractNumId w:val="27"/>
  </w:num>
  <w:num w:numId="33">
    <w:abstractNumId w:val="33"/>
  </w:num>
  <w:num w:numId="34">
    <w:abstractNumId w:val="7"/>
  </w:num>
  <w:num w:numId="35">
    <w:abstractNumId w:val="22"/>
  </w:num>
  <w:num w:numId="36">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0"/>
  </w:num>
  <w:num w:numId="39">
    <w:abstractNumId w:val="30"/>
  </w:num>
  <w:num w:numId="40">
    <w:abstractNumId w:val="28"/>
  </w:num>
  <w:num w:numId="41">
    <w:abstractNumId w:val="28"/>
  </w:num>
  <w:num w:numId="42">
    <w:abstractNumId w:val="28"/>
  </w:num>
  <w:num w:numId="43">
    <w:abstractNumId w:val="28"/>
  </w:num>
  <w:num w:numId="44">
    <w:abstractNumId w:val="28"/>
  </w:num>
  <w:num w:numId="45">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activeWritingStyle w:appName="MSWord" w:lang="en-US"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8B5"/>
    <w:rsid w:val="00000DEB"/>
    <w:rsid w:val="00014182"/>
    <w:rsid w:val="00020995"/>
    <w:rsid w:val="00025638"/>
    <w:rsid w:val="00027184"/>
    <w:rsid w:val="00047C97"/>
    <w:rsid w:val="0005064C"/>
    <w:rsid w:val="000520B7"/>
    <w:rsid w:val="00054B99"/>
    <w:rsid w:val="000568CE"/>
    <w:rsid w:val="00066383"/>
    <w:rsid w:val="00066F34"/>
    <w:rsid w:val="00070533"/>
    <w:rsid w:val="000725AE"/>
    <w:rsid w:val="0007567F"/>
    <w:rsid w:val="00075E65"/>
    <w:rsid w:val="0008026B"/>
    <w:rsid w:val="000816AD"/>
    <w:rsid w:val="000873B4"/>
    <w:rsid w:val="00093B9D"/>
    <w:rsid w:val="000A4DC9"/>
    <w:rsid w:val="000A69EB"/>
    <w:rsid w:val="000C04AE"/>
    <w:rsid w:val="000C72BC"/>
    <w:rsid w:val="000D0188"/>
    <w:rsid w:val="000D11A9"/>
    <w:rsid w:val="000D599C"/>
    <w:rsid w:val="000E178C"/>
    <w:rsid w:val="000E2FEC"/>
    <w:rsid w:val="000E38EE"/>
    <w:rsid w:val="000E6098"/>
    <w:rsid w:val="000E632C"/>
    <w:rsid w:val="000F5E05"/>
    <w:rsid w:val="000F767D"/>
    <w:rsid w:val="0010326C"/>
    <w:rsid w:val="0011496A"/>
    <w:rsid w:val="0011687C"/>
    <w:rsid w:val="0011741F"/>
    <w:rsid w:val="00117D5B"/>
    <w:rsid w:val="00120BEC"/>
    <w:rsid w:val="00125AF3"/>
    <w:rsid w:val="00127DBE"/>
    <w:rsid w:val="00130DEF"/>
    <w:rsid w:val="00131434"/>
    <w:rsid w:val="001322F5"/>
    <w:rsid w:val="00135D60"/>
    <w:rsid w:val="0013642F"/>
    <w:rsid w:val="00153348"/>
    <w:rsid w:val="00156232"/>
    <w:rsid w:val="001564A7"/>
    <w:rsid w:val="00160618"/>
    <w:rsid w:val="001611C6"/>
    <w:rsid w:val="00164B30"/>
    <w:rsid w:val="00174788"/>
    <w:rsid w:val="00176DA6"/>
    <w:rsid w:val="0018292D"/>
    <w:rsid w:val="00197E71"/>
    <w:rsid w:val="001A68AC"/>
    <w:rsid w:val="001A7C42"/>
    <w:rsid w:val="001B0F5E"/>
    <w:rsid w:val="001B464D"/>
    <w:rsid w:val="001B7769"/>
    <w:rsid w:val="001C4F6D"/>
    <w:rsid w:val="001C751E"/>
    <w:rsid w:val="001D4D2C"/>
    <w:rsid w:val="001D55DD"/>
    <w:rsid w:val="001E548A"/>
    <w:rsid w:val="001F6CD9"/>
    <w:rsid w:val="00200B9A"/>
    <w:rsid w:val="00201B5B"/>
    <w:rsid w:val="00206FBD"/>
    <w:rsid w:val="00211CC5"/>
    <w:rsid w:val="002167FD"/>
    <w:rsid w:val="0022513F"/>
    <w:rsid w:val="002258EC"/>
    <w:rsid w:val="00225F74"/>
    <w:rsid w:val="002275A4"/>
    <w:rsid w:val="00230D8C"/>
    <w:rsid w:val="002434F0"/>
    <w:rsid w:val="00254A6D"/>
    <w:rsid w:val="002554DA"/>
    <w:rsid w:val="0026295B"/>
    <w:rsid w:val="00267A8B"/>
    <w:rsid w:val="00270F40"/>
    <w:rsid w:val="00273C9B"/>
    <w:rsid w:val="00275887"/>
    <w:rsid w:val="00276A98"/>
    <w:rsid w:val="00281FA3"/>
    <w:rsid w:val="00282F0B"/>
    <w:rsid w:val="002861DF"/>
    <w:rsid w:val="002873FB"/>
    <w:rsid w:val="00287701"/>
    <w:rsid w:val="0029104B"/>
    <w:rsid w:val="00292DF0"/>
    <w:rsid w:val="00294FD4"/>
    <w:rsid w:val="002A2A9B"/>
    <w:rsid w:val="002A54A3"/>
    <w:rsid w:val="002A5E09"/>
    <w:rsid w:val="002A7FEA"/>
    <w:rsid w:val="002B0F21"/>
    <w:rsid w:val="002B4643"/>
    <w:rsid w:val="002C09DE"/>
    <w:rsid w:val="002D0A87"/>
    <w:rsid w:val="002D1AEB"/>
    <w:rsid w:val="002D21C4"/>
    <w:rsid w:val="002E38F4"/>
    <w:rsid w:val="002E45D3"/>
    <w:rsid w:val="002E7E49"/>
    <w:rsid w:val="002F197C"/>
    <w:rsid w:val="002F776D"/>
    <w:rsid w:val="00302E97"/>
    <w:rsid w:val="00307357"/>
    <w:rsid w:val="003112E4"/>
    <w:rsid w:val="00313308"/>
    <w:rsid w:val="003176AA"/>
    <w:rsid w:val="003252AF"/>
    <w:rsid w:val="00325E01"/>
    <w:rsid w:val="00326CC4"/>
    <w:rsid w:val="00327BA3"/>
    <w:rsid w:val="003319A0"/>
    <w:rsid w:val="0033379B"/>
    <w:rsid w:val="00340FBD"/>
    <w:rsid w:val="00361114"/>
    <w:rsid w:val="0037204C"/>
    <w:rsid w:val="00373D6D"/>
    <w:rsid w:val="00374911"/>
    <w:rsid w:val="00381AAC"/>
    <w:rsid w:val="003840FE"/>
    <w:rsid w:val="00391316"/>
    <w:rsid w:val="00393278"/>
    <w:rsid w:val="00393C6A"/>
    <w:rsid w:val="003A1D7A"/>
    <w:rsid w:val="003B4131"/>
    <w:rsid w:val="003C0E61"/>
    <w:rsid w:val="003C2AD3"/>
    <w:rsid w:val="003C3A5C"/>
    <w:rsid w:val="003D385D"/>
    <w:rsid w:val="003E2188"/>
    <w:rsid w:val="003F1396"/>
    <w:rsid w:val="003F14FE"/>
    <w:rsid w:val="003F650F"/>
    <w:rsid w:val="0040055E"/>
    <w:rsid w:val="004013BB"/>
    <w:rsid w:val="00402469"/>
    <w:rsid w:val="0041210F"/>
    <w:rsid w:val="0041445B"/>
    <w:rsid w:val="004160B3"/>
    <w:rsid w:val="00416C70"/>
    <w:rsid w:val="00417127"/>
    <w:rsid w:val="00420429"/>
    <w:rsid w:val="00423D6A"/>
    <w:rsid w:val="00426E0E"/>
    <w:rsid w:val="004300AA"/>
    <w:rsid w:val="004323EF"/>
    <w:rsid w:val="00433439"/>
    <w:rsid w:val="00434BEF"/>
    <w:rsid w:val="0043594E"/>
    <w:rsid w:val="004371EB"/>
    <w:rsid w:val="004410DE"/>
    <w:rsid w:val="00444305"/>
    <w:rsid w:val="0044663B"/>
    <w:rsid w:val="004476BC"/>
    <w:rsid w:val="00451F2E"/>
    <w:rsid w:val="004523EB"/>
    <w:rsid w:val="00452D7A"/>
    <w:rsid w:val="00455A07"/>
    <w:rsid w:val="00462CC5"/>
    <w:rsid w:val="00466464"/>
    <w:rsid w:val="00471CB3"/>
    <w:rsid w:val="00476768"/>
    <w:rsid w:val="00480DEE"/>
    <w:rsid w:val="00481F6F"/>
    <w:rsid w:val="0048439E"/>
    <w:rsid w:val="004861EA"/>
    <w:rsid w:val="00486A0F"/>
    <w:rsid w:val="00490622"/>
    <w:rsid w:val="00490A4E"/>
    <w:rsid w:val="004910C4"/>
    <w:rsid w:val="00497FB6"/>
    <w:rsid w:val="004A295A"/>
    <w:rsid w:val="004A4EFD"/>
    <w:rsid w:val="004A733B"/>
    <w:rsid w:val="004A7A0E"/>
    <w:rsid w:val="004B2377"/>
    <w:rsid w:val="004B62E3"/>
    <w:rsid w:val="004B725A"/>
    <w:rsid w:val="004C127D"/>
    <w:rsid w:val="004C5538"/>
    <w:rsid w:val="004C58CD"/>
    <w:rsid w:val="004D43D9"/>
    <w:rsid w:val="004D65A1"/>
    <w:rsid w:val="004E1580"/>
    <w:rsid w:val="004E2EE1"/>
    <w:rsid w:val="004E479D"/>
    <w:rsid w:val="004F2E4B"/>
    <w:rsid w:val="004F3773"/>
    <w:rsid w:val="00501430"/>
    <w:rsid w:val="005028F9"/>
    <w:rsid w:val="00505D36"/>
    <w:rsid w:val="005063AA"/>
    <w:rsid w:val="0051374A"/>
    <w:rsid w:val="00515138"/>
    <w:rsid w:val="00515321"/>
    <w:rsid w:val="00515E5C"/>
    <w:rsid w:val="00517352"/>
    <w:rsid w:val="00522C75"/>
    <w:rsid w:val="00525BFF"/>
    <w:rsid w:val="00530A97"/>
    <w:rsid w:val="00532FE1"/>
    <w:rsid w:val="00534452"/>
    <w:rsid w:val="005350C7"/>
    <w:rsid w:val="00536D59"/>
    <w:rsid w:val="005371D8"/>
    <w:rsid w:val="005435B5"/>
    <w:rsid w:val="00544911"/>
    <w:rsid w:val="00552C25"/>
    <w:rsid w:val="00556BE2"/>
    <w:rsid w:val="005642E7"/>
    <w:rsid w:val="00583A31"/>
    <w:rsid w:val="00594A4A"/>
    <w:rsid w:val="00595D93"/>
    <w:rsid w:val="005A6C3A"/>
    <w:rsid w:val="005B38C1"/>
    <w:rsid w:val="005B441C"/>
    <w:rsid w:val="005C0421"/>
    <w:rsid w:val="005C1D6B"/>
    <w:rsid w:val="005C321F"/>
    <w:rsid w:val="005D1C84"/>
    <w:rsid w:val="005D42E4"/>
    <w:rsid w:val="005E08B3"/>
    <w:rsid w:val="005E20BB"/>
    <w:rsid w:val="005E63C1"/>
    <w:rsid w:val="005E6428"/>
    <w:rsid w:val="005F0E63"/>
    <w:rsid w:val="005F5596"/>
    <w:rsid w:val="00600BFA"/>
    <w:rsid w:val="00600F1F"/>
    <w:rsid w:val="00602DAD"/>
    <w:rsid w:val="0060343C"/>
    <w:rsid w:val="00616184"/>
    <w:rsid w:val="00622BC1"/>
    <w:rsid w:val="006247A6"/>
    <w:rsid w:val="006309B0"/>
    <w:rsid w:val="00641585"/>
    <w:rsid w:val="0066664E"/>
    <w:rsid w:val="00673484"/>
    <w:rsid w:val="0068556D"/>
    <w:rsid w:val="00692A65"/>
    <w:rsid w:val="00692C69"/>
    <w:rsid w:val="00693720"/>
    <w:rsid w:val="0069395C"/>
    <w:rsid w:val="006952CA"/>
    <w:rsid w:val="00696CA7"/>
    <w:rsid w:val="006A13C9"/>
    <w:rsid w:val="006A2503"/>
    <w:rsid w:val="006A5446"/>
    <w:rsid w:val="006A74BF"/>
    <w:rsid w:val="006A77EC"/>
    <w:rsid w:val="006B14A4"/>
    <w:rsid w:val="006B352E"/>
    <w:rsid w:val="006B471A"/>
    <w:rsid w:val="006B71AE"/>
    <w:rsid w:val="006C55AF"/>
    <w:rsid w:val="006D0744"/>
    <w:rsid w:val="006D686D"/>
    <w:rsid w:val="006E1706"/>
    <w:rsid w:val="006E2686"/>
    <w:rsid w:val="006E5942"/>
    <w:rsid w:val="007009E0"/>
    <w:rsid w:val="00700CF2"/>
    <w:rsid w:val="00703C9A"/>
    <w:rsid w:val="00706164"/>
    <w:rsid w:val="00706E18"/>
    <w:rsid w:val="007103FF"/>
    <w:rsid w:val="00711363"/>
    <w:rsid w:val="0071593C"/>
    <w:rsid w:val="007165F1"/>
    <w:rsid w:val="0072699A"/>
    <w:rsid w:val="0073129B"/>
    <w:rsid w:val="0073137D"/>
    <w:rsid w:val="00733F66"/>
    <w:rsid w:val="00735601"/>
    <w:rsid w:val="00735B03"/>
    <w:rsid w:val="00735D55"/>
    <w:rsid w:val="00740268"/>
    <w:rsid w:val="00741FF2"/>
    <w:rsid w:val="00743847"/>
    <w:rsid w:val="0074614B"/>
    <w:rsid w:val="00747050"/>
    <w:rsid w:val="007501C8"/>
    <w:rsid w:val="00751A88"/>
    <w:rsid w:val="00751B50"/>
    <w:rsid w:val="0075283D"/>
    <w:rsid w:val="007562BA"/>
    <w:rsid w:val="00757313"/>
    <w:rsid w:val="00757879"/>
    <w:rsid w:val="007611DA"/>
    <w:rsid w:val="00762725"/>
    <w:rsid w:val="00765C28"/>
    <w:rsid w:val="0076732F"/>
    <w:rsid w:val="00771CAD"/>
    <w:rsid w:val="007847BA"/>
    <w:rsid w:val="00784E74"/>
    <w:rsid w:val="007875FF"/>
    <w:rsid w:val="00792BB5"/>
    <w:rsid w:val="00792E32"/>
    <w:rsid w:val="00793E5C"/>
    <w:rsid w:val="007A333E"/>
    <w:rsid w:val="007A373A"/>
    <w:rsid w:val="007A56C9"/>
    <w:rsid w:val="007B26C3"/>
    <w:rsid w:val="007B3159"/>
    <w:rsid w:val="007B329B"/>
    <w:rsid w:val="007B5395"/>
    <w:rsid w:val="007C4521"/>
    <w:rsid w:val="007C6209"/>
    <w:rsid w:val="007C72CB"/>
    <w:rsid w:val="007D1F8D"/>
    <w:rsid w:val="007D3476"/>
    <w:rsid w:val="007D4118"/>
    <w:rsid w:val="007D6A07"/>
    <w:rsid w:val="007E0DAC"/>
    <w:rsid w:val="007E2692"/>
    <w:rsid w:val="007E2CB3"/>
    <w:rsid w:val="007E6455"/>
    <w:rsid w:val="007F0204"/>
    <w:rsid w:val="007F0CCF"/>
    <w:rsid w:val="007F36B2"/>
    <w:rsid w:val="007F4745"/>
    <w:rsid w:val="0080160A"/>
    <w:rsid w:val="00801A2E"/>
    <w:rsid w:val="00801B7A"/>
    <w:rsid w:val="00801C7B"/>
    <w:rsid w:val="008127A4"/>
    <w:rsid w:val="0081758B"/>
    <w:rsid w:val="00817C3B"/>
    <w:rsid w:val="0082002E"/>
    <w:rsid w:val="0082583B"/>
    <w:rsid w:val="0082739B"/>
    <w:rsid w:val="008303E8"/>
    <w:rsid w:val="00837E33"/>
    <w:rsid w:val="00840B53"/>
    <w:rsid w:val="008430A7"/>
    <w:rsid w:val="00844672"/>
    <w:rsid w:val="00854189"/>
    <w:rsid w:val="00860359"/>
    <w:rsid w:val="00861025"/>
    <w:rsid w:val="00864DB3"/>
    <w:rsid w:val="00867AE5"/>
    <w:rsid w:val="00870A7F"/>
    <w:rsid w:val="00870D8A"/>
    <w:rsid w:val="00872628"/>
    <w:rsid w:val="00873719"/>
    <w:rsid w:val="00874015"/>
    <w:rsid w:val="008807AA"/>
    <w:rsid w:val="00883B40"/>
    <w:rsid w:val="00883C46"/>
    <w:rsid w:val="00891341"/>
    <w:rsid w:val="00893E8C"/>
    <w:rsid w:val="008A16D1"/>
    <w:rsid w:val="008A3233"/>
    <w:rsid w:val="008A4813"/>
    <w:rsid w:val="008B0922"/>
    <w:rsid w:val="008B39D7"/>
    <w:rsid w:val="008B55A0"/>
    <w:rsid w:val="008C08BB"/>
    <w:rsid w:val="008C27C2"/>
    <w:rsid w:val="008C3CF6"/>
    <w:rsid w:val="008D428C"/>
    <w:rsid w:val="008D45E9"/>
    <w:rsid w:val="008D497B"/>
    <w:rsid w:val="008E3D71"/>
    <w:rsid w:val="008E659A"/>
    <w:rsid w:val="008E77BE"/>
    <w:rsid w:val="008E7F74"/>
    <w:rsid w:val="008F4930"/>
    <w:rsid w:val="008F4B29"/>
    <w:rsid w:val="008F674C"/>
    <w:rsid w:val="00902CAE"/>
    <w:rsid w:val="00903D2F"/>
    <w:rsid w:val="00907394"/>
    <w:rsid w:val="00910BC9"/>
    <w:rsid w:val="009152B0"/>
    <w:rsid w:val="00915C9A"/>
    <w:rsid w:val="00920AFE"/>
    <w:rsid w:val="00920EE1"/>
    <w:rsid w:val="00921F04"/>
    <w:rsid w:val="00933C45"/>
    <w:rsid w:val="00935E81"/>
    <w:rsid w:val="00937267"/>
    <w:rsid w:val="0094596C"/>
    <w:rsid w:val="00945BF3"/>
    <w:rsid w:val="00950703"/>
    <w:rsid w:val="00956331"/>
    <w:rsid w:val="00957E5B"/>
    <w:rsid w:val="00966447"/>
    <w:rsid w:val="00966C20"/>
    <w:rsid w:val="009678DB"/>
    <w:rsid w:val="00972734"/>
    <w:rsid w:val="0097416D"/>
    <w:rsid w:val="00986444"/>
    <w:rsid w:val="009867B6"/>
    <w:rsid w:val="00990A24"/>
    <w:rsid w:val="00991D4A"/>
    <w:rsid w:val="00995A1C"/>
    <w:rsid w:val="009A5924"/>
    <w:rsid w:val="009B0F0B"/>
    <w:rsid w:val="009B47C7"/>
    <w:rsid w:val="009B62B7"/>
    <w:rsid w:val="009B64FE"/>
    <w:rsid w:val="009C2ABC"/>
    <w:rsid w:val="009C3774"/>
    <w:rsid w:val="009D104D"/>
    <w:rsid w:val="009D5D7C"/>
    <w:rsid w:val="009D6923"/>
    <w:rsid w:val="009D72CB"/>
    <w:rsid w:val="009E279B"/>
    <w:rsid w:val="009E52B5"/>
    <w:rsid w:val="009F048F"/>
    <w:rsid w:val="009F1011"/>
    <w:rsid w:val="009F3CEA"/>
    <w:rsid w:val="009F7F7A"/>
    <w:rsid w:val="00A00154"/>
    <w:rsid w:val="00A00515"/>
    <w:rsid w:val="00A07674"/>
    <w:rsid w:val="00A123EE"/>
    <w:rsid w:val="00A130C4"/>
    <w:rsid w:val="00A15876"/>
    <w:rsid w:val="00A15D5D"/>
    <w:rsid w:val="00A30921"/>
    <w:rsid w:val="00A31BC9"/>
    <w:rsid w:val="00A35930"/>
    <w:rsid w:val="00A40677"/>
    <w:rsid w:val="00A455AE"/>
    <w:rsid w:val="00A54DB8"/>
    <w:rsid w:val="00A55B3D"/>
    <w:rsid w:val="00A5685A"/>
    <w:rsid w:val="00A5751E"/>
    <w:rsid w:val="00A67045"/>
    <w:rsid w:val="00A67A4F"/>
    <w:rsid w:val="00A7039D"/>
    <w:rsid w:val="00A70C57"/>
    <w:rsid w:val="00A71C14"/>
    <w:rsid w:val="00A7396A"/>
    <w:rsid w:val="00A73972"/>
    <w:rsid w:val="00A73ECF"/>
    <w:rsid w:val="00A776DC"/>
    <w:rsid w:val="00A834D2"/>
    <w:rsid w:val="00A84111"/>
    <w:rsid w:val="00A84277"/>
    <w:rsid w:val="00A84333"/>
    <w:rsid w:val="00A84658"/>
    <w:rsid w:val="00AA2AF6"/>
    <w:rsid w:val="00AA4752"/>
    <w:rsid w:val="00AB36DC"/>
    <w:rsid w:val="00AB3A7B"/>
    <w:rsid w:val="00AB457F"/>
    <w:rsid w:val="00AC0102"/>
    <w:rsid w:val="00AD0167"/>
    <w:rsid w:val="00AD493F"/>
    <w:rsid w:val="00AE1E3D"/>
    <w:rsid w:val="00AE3BCC"/>
    <w:rsid w:val="00AE4B3D"/>
    <w:rsid w:val="00AE5C14"/>
    <w:rsid w:val="00AF1C47"/>
    <w:rsid w:val="00AF1E8F"/>
    <w:rsid w:val="00AF2712"/>
    <w:rsid w:val="00B0079C"/>
    <w:rsid w:val="00B03E2B"/>
    <w:rsid w:val="00B041F7"/>
    <w:rsid w:val="00B14B52"/>
    <w:rsid w:val="00B23B77"/>
    <w:rsid w:val="00B27C0C"/>
    <w:rsid w:val="00B311D4"/>
    <w:rsid w:val="00B32191"/>
    <w:rsid w:val="00B3303C"/>
    <w:rsid w:val="00B429D7"/>
    <w:rsid w:val="00B45FBC"/>
    <w:rsid w:val="00B531D9"/>
    <w:rsid w:val="00B54F6E"/>
    <w:rsid w:val="00B5694A"/>
    <w:rsid w:val="00B60EE6"/>
    <w:rsid w:val="00B61050"/>
    <w:rsid w:val="00B615EB"/>
    <w:rsid w:val="00B66DFD"/>
    <w:rsid w:val="00B67385"/>
    <w:rsid w:val="00B73035"/>
    <w:rsid w:val="00B840A0"/>
    <w:rsid w:val="00B8474B"/>
    <w:rsid w:val="00B849B2"/>
    <w:rsid w:val="00B84FC9"/>
    <w:rsid w:val="00B8586F"/>
    <w:rsid w:val="00B93390"/>
    <w:rsid w:val="00B93A25"/>
    <w:rsid w:val="00B93A3E"/>
    <w:rsid w:val="00BA1CA5"/>
    <w:rsid w:val="00BA5572"/>
    <w:rsid w:val="00BA58F8"/>
    <w:rsid w:val="00BA5983"/>
    <w:rsid w:val="00BA6209"/>
    <w:rsid w:val="00BB393A"/>
    <w:rsid w:val="00BB6323"/>
    <w:rsid w:val="00BC4CC0"/>
    <w:rsid w:val="00BC5841"/>
    <w:rsid w:val="00BC6297"/>
    <w:rsid w:val="00BC7AB4"/>
    <w:rsid w:val="00BD227F"/>
    <w:rsid w:val="00BD4485"/>
    <w:rsid w:val="00BD67E7"/>
    <w:rsid w:val="00BE3023"/>
    <w:rsid w:val="00BE4B4E"/>
    <w:rsid w:val="00BF49AF"/>
    <w:rsid w:val="00BF7019"/>
    <w:rsid w:val="00C01906"/>
    <w:rsid w:val="00C0603F"/>
    <w:rsid w:val="00C13756"/>
    <w:rsid w:val="00C171DC"/>
    <w:rsid w:val="00C24C7C"/>
    <w:rsid w:val="00C27AC8"/>
    <w:rsid w:val="00C30DCF"/>
    <w:rsid w:val="00C33DD8"/>
    <w:rsid w:val="00C36BD8"/>
    <w:rsid w:val="00C375F7"/>
    <w:rsid w:val="00C37F33"/>
    <w:rsid w:val="00C55D21"/>
    <w:rsid w:val="00C57F1E"/>
    <w:rsid w:val="00C60776"/>
    <w:rsid w:val="00C721B4"/>
    <w:rsid w:val="00C81770"/>
    <w:rsid w:val="00C84ABA"/>
    <w:rsid w:val="00C8522E"/>
    <w:rsid w:val="00C92C64"/>
    <w:rsid w:val="00C936C9"/>
    <w:rsid w:val="00C937F5"/>
    <w:rsid w:val="00CA3C17"/>
    <w:rsid w:val="00CA481E"/>
    <w:rsid w:val="00CA483E"/>
    <w:rsid w:val="00CA50EF"/>
    <w:rsid w:val="00CA61AF"/>
    <w:rsid w:val="00CA66E2"/>
    <w:rsid w:val="00CB1670"/>
    <w:rsid w:val="00CB1E98"/>
    <w:rsid w:val="00CB2BB9"/>
    <w:rsid w:val="00CB40A4"/>
    <w:rsid w:val="00CC009F"/>
    <w:rsid w:val="00CC286B"/>
    <w:rsid w:val="00CC2FC8"/>
    <w:rsid w:val="00CC356E"/>
    <w:rsid w:val="00CC583A"/>
    <w:rsid w:val="00CC68D1"/>
    <w:rsid w:val="00CD3D4A"/>
    <w:rsid w:val="00CD6DB8"/>
    <w:rsid w:val="00CE0517"/>
    <w:rsid w:val="00CF44BB"/>
    <w:rsid w:val="00CF46D3"/>
    <w:rsid w:val="00D01C4B"/>
    <w:rsid w:val="00D179B8"/>
    <w:rsid w:val="00D25E9E"/>
    <w:rsid w:val="00D31A81"/>
    <w:rsid w:val="00D33979"/>
    <w:rsid w:val="00D41546"/>
    <w:rsid w:val="00D43A76"/>
    <w:rsid w:val="00D44896"/>
    <w:rsid w:val="00D45DCB"/>
    <w:rsid w:val="00D4737A"/>
    <w:rsid w:val="00D47EF2"/>
    <w:rsid w:val="00D62CBD"/>
    <w:rsid w:val="00D638D2"/>
    <w:rsid w:val="00D64221"/>
    <w:rsid w:val="00D64A26"/>
    <w:rsid w:val="00D66453"/>
    <w:rsid w:val="00D731DA"/>
    <w:rsid w:val="00D80E68"/>
    <w:rsid w:val="00D864C5"/>
    <w:rsid w:val="00D969C1"/>
    <w:rsid w:val="00DA6B9F"/>
    <w:rsid w:val="00DA78F4"/>
    <w:rsid w:val="00DB3848"/>
    <w:rsid w:val="00DC4CEB"/>
    <w:rsid w:val="00DC4D54"/>
    <w:rsid w:val="00DC5DD8"/>
    <w:rsid w:val="00DD49EF"/>
    <w:rsid w:val="00DD5320"/>
    <w:rsid w:val="00DD7655"/>
    <w:rsid w:val="00DE069A"/>
    <w:rsid w:val="00DE682A"/>
    <w:rsid w:val="00DE7CC8"/>
    <w:rsid w:val="00DF09A6"/>
    <w:rsid w:val="00DF73FF"/>
    <w:rsid w:val="00E031AF"/>
    <w:rsid w:val="00E0462F"/>
    <w:rsid w:val="00E1054B"/>
    <w:rsid w:val="00E13A8C"/>
    <w:rsid w:val="00E17848"/>
    <w:rsid w:val="00E26752"/>
    <w:rsid w:val="00E41B31"/>
    <w:rsid w:val="00E5235D"/>
    <w:rsid w:val="00E54A2D"/>
    <w:rsid w:val="00E56588"/>
    <w:rsid w:val="00E57BA6"/>
    <w:rsid w:val="00E623BD"/>
    <w:rsid w:val="00E72530"/>
    <w:rsid w:val="00E74DFA"/>
    <w:rsid w:val="00E8235F"/>
    <w:rsid w:val="00E8295A"/>
    <w:rsid w:val="00E84EEE"/>
    <w:rsid w:val="00E854F3"/>
    <w:rsid w:val="00E863FE"/>
    <w:rsid w:val="00E876FC"/>
    <w:rsid w:val="00E92CF6"/>
    <w:rsid w:val="00E9500E"/>
    <w:rsid w:val="00E95EEF"/>
    <w:rsid w:val="00EA092B"/>
    <w:rsid w:val="00EA6729"/>
    <w:rsid w:val="00EB07C2"/>
    <w:rsid w:val="00EB2438"/>
    <w:rsid w:val="00EB2EAC"/>
    <w:rsid w:val="00EB55B5"/>
    <w:rsid w:val="00EB6E64"/>
    <w:rsid w:val="00EB745A"/>
    <w:rsid w:val="00EC303E"/>
    <w:rsid w:val="00EC3314"/>
    <w:rsid w:val="00EF0184"/>
    <w:rsid w:val="00EF0D3E"/>
    <w:rsid w:val="00EF0D55"/>
    <w:rsid w:val="00EF34AA"/>
    <w:rsid w:val="00EF3C27"/>
    <w:rsid w:val="00EF46D4"/>
    <w:rsid w:val="00EF71D7"/>
    <w:rsid w:val="00EF7799"/>
    <w:rsid w:val="00F00D41"/>
    <w:rsid w:val="00F00D61"/>
    <w:rsid w:val="00F018B5"/>
    <w:rsid w:val="00F024B6"/>
    <w:rsid w:val="00F0592A"/>
    <w:rsid w:val="00F118B0"/>
    <w:rsid w:val="00F13DCD"/>
    <w:rsid w:val="00F14E8A"/>
    <w:rsid w:val="00F2233A"/>
    <w:rsid w:val="00F24827"/>
    <w:rsid w:val="00F25ABF"/>
    <w:rsid w:val="00F30536"/>
    <w:rsid w:val="00F30F3B"/>
    <w:rsid w:val="00F343B1"/>
    <w:rsid w:val="00F467DF"/>
    <w:rsid w:val="00F509E4"/>
    <w:rsid w:val="00F51C4A"/>
    <w:rsid w:val="00F54937"/>
    <w:rsid w:val="00F56227"/>
    <w:rsid w:val="00F60FB7"/>
    <w:rsid w:val="00F70A76"/>
    <w:rsid w:val="00F70C3C"/>
    <w:rsid w:val="00F74EF7"/>
    <w:rsid w:val="00F75888"/>
    <w:rsid w:val="00F804DC"/>
    <w:rsid w:val="00F80DA7"/>
    <w:rsid w:val="00F86D6E"/>
    <w:rsid w:val="00F907C2"/>
    <w:rsid w:val="00F944C1"/>
    <w:rsid w:val="00F975CB"/>
    <w:rsid w:val="00FB12FD"/>
    <w:rsid w:val="00FB777A"/>
    <w:rsid w:val="00FC0A4B"/>
    <w:rsid w:val="00FC5460"/>
    <w:rsid w:val="00FD4AE0"/>
    <w:rsid w:val="00FD6654"/>
    <w:rsid w:val="00FE3193"/>
    <w:rsid w:val="00FE3F33"/>
    <w:rsid w:val="00FE51B8"/>
    <w:rsid w:val="00FF0355"/>
    <w:rsid w:val="00FF43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A0EC43"/>
  <w15:docId w15:val="{AE50341E-C67E-4222-AE73-3D10B0B2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basedOn w:val="a1"/>
    <w:next w:val="a1"/>
    <w:link w:val="11"/>
    <w:qFormat/>
    <w:rsid w:val="004A7A0E"/>
    <w:pPr>
      <w:spacing w:line="360" w:lineRule="auto"/>
      <w:ind w:left="224" w:hanging="17"/>
      <w:jc w:val="center"/>
      <w:outlineLvl w:val="0"/>
    </w:pPr>
    <w:rPr>
      <w:rFonts w:cs="David"/>
      <w:b/>
      <w:bCs/>
      <w:sz w:val="32"/>
      <w:szCs w:val="32"/>
      <w:u w:val="single"/>
    </w:rPr>
  </w:style>
  <w:style w:type="paragraph" w:styleId="2">
    <w:name w:val="heading 2"/>
    <w:aliases w:val="E"/>
    <w:basedOn w:val="a1"/>
    <w:next w:val="a1"/>
    <w:link w:val="20"/>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2"/>
    <w:next w:val="a1"/>
    <w:link w:val="30"/>
    <w:uiPriority w:val="9"/>
    <w:unhideWhenUsed/>
    <w:qFormat/>
    <w:rsid w:val="000A4DC9"/>
    <w:pPr>
      <w:numPr>
        <w:numId w:val="21"/>
      </w:numPr>
      <w:tabs>
        <w:tab w:val="left" w:pos="434"/>
        <w:tab w:val="left" w:pos="753"/>
      </w:tabs>
      <w:overflowPunct w:val="0"/>
      <w:autoSpaceDE w:val="0"/>
      <w:autoSpaceDN w:val="0"/>
      <w:adjustRightInd w:val="0"/>
      <w:spacing w:before="0" w:after="0"/>
      <w:contextualSpacing w:val="0"/>
      <w:textAlignment w:val="baseline"/>
      <w:outlineLvl w:val="2"/>
    </w:pPr>
    <w:rPr>
      <w:b/>
      <w:bCs/>
      <w:sz w:val="28"/>
      <w:szCs w:val="28"/>
    </w:rPr>
  </w:style>
  <w:style w:type="paragraph" w:styleId="4">
    <w:name w:val="heading 4"/>
    <w:aliases w:val="Heading 4 תו תו,Heading 4 תו תו תו תו"/>
    <w:basedOn w:val="a1"/>
    <w:next w:val="a1"/>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
    <w:basedOn w:val="a1"/>
    <w:next w:val="a1"/>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1"/>
    <w:next w:val="a1"/>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1"/>
    <w:next w:val="a1"/>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1"/>
    <w:next w:val="a1"/>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1"/>
    <w:next w:val="a1"/>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4A7A0E"/>
    <w:rPr>
      <w:rFonts w:ascii="Times New Roman" w:eastAsia="Times New Roman" w:hAnsi="Times New Roman" w:cs="David"/>
      <w:b/>
      <w:bCs/>
      <w:sz w:val="32"/>
      <w:szCs w:val="32"/>
      <w:u w:val="single"/>
      <w:lang w:eastAsia="he-IL"/>
    </w:rPr>
  </w:style>
  <w:style w:type="paragraph" w:styleId="a6">
    <w:name w:val="Quote"/>
    <w:basedOn w:val="a1"/>
    <w:next w:val="a1"/>
    <w:link w:val="a7"/>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0">
    <w:name w:val="כותרת 2 תו"/>
    <w:aliases w:val="E תו"/>
    <w:basedOn w:val="a3"/>
    <w:link w:val="2"/>
    <w:rsid w:val="003A1D7A"/>
    <w:rPr>
      <w:rFonts w:ascii="Times New Roman" w:hAnsi="Times New Roman" w:cs="David"/>
      <w:b/>
      <w:bCs/>
      <w:caps/>
      <w:spacing w:val="15"/>
      <w:sz w:val="32"/>
      <w:szCs w:val="32"/>
    </w:rPr>
  </w:style>
  <w:style w:type="character" w:customStyle="1" w:styleId="30">
    <w:name w:val="כותרת 3 תו"/>
    <w:basedOn w:val="a3"/>
    <w:link w:val="3"/>
    <w:rsid w:val="000A4DC9"/>
    <w:rPr>
      <w:rFonts w:ascii="Times New Roman" w:hAnsi="Times New Roman" w:cs="David"/>
      <w:b/>
      <w:bCs/>
      <w:sz w:val="28"/>
      <w:szCs w:val="28"/>
    </w:rPr>
  </w:style>
  <w:style w:type="character" w:customStyle="1" w:styleId="40">
    <w:name w:val="כותרת 4 תו"/>
    <w:aliases w:val="Heading 4 תו תו תו,Heading 4 תו תו תו תו תו"/>
    <w:basedOn w:val="a3"/>
    <w:link w:val="4"/>
    <w:uiPriority w:val="9"/>
    <w:rsid w:val="003A1D7A"/>
    <w:rPr>
      <w:rFonts w:ascii="Times New Roman" w:hAnsi="Times New Roman" w:cs="David"/>
      <w:b/>
      <w:bCs/>
      <w:caps/>
      <w:spacing w:val="10"/>
      <w:sz w:val="24"/>
      <w:szCs w:val="24"/>
    </w:rPr>
  </w:style>
  <w:style w:type="character" w:customStyle="1" w:styleId="50">
    <w:name w:val="כותרת 5 תו"/>
    <w:aliases w:val="Heading 5 תו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semiHidden/>
    <w:rsid w:val="00014182"/>
    <w:rPr>
      <w:caps/>
      <w:spacing w:val="10"/>
      <w:sz w:val="18"/>
      <w:szCs w:val="18"/>
    </w:rPr>
  </w:style>
  <w:style w:type="character" w:customStyle="1" w:styleId="90">
    <w:name w:val="כותרת 9 תו"/>
    <w:basedOn w:val="a3"/>
    <w:link w:val="9"/>
    <w:uiPriority w:val="9"/>
    <w:semiHidden/>
    <w:rsid w:val="00014182"/>
    <w:rPr>
      <w:i/>
      <w:caps/>
      <w:spacing w:val="10"/>
      <w:sz w:val="18"/>
      <w:szCs w:val="18"/>
    </w:rPr>
  </w:style>
  <w:style w:type="paragraph" w:styleId="a8">
    <w:name w:val="caption"/>
    <w:basedOn w:val="a1"/>
    <w:next w:val="a1"/>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9">
    <w:name w:val="TOC Heading"/>
    <w:basedOn w:val="10"/>
    <w:next w:val="a1"/>
    <w:uiPriority w:val="39"/>
    <w:semiHidden/>
    <w:unhideWhenUsed/>
    <w:qFormat/>
    <w:rsid w:val="00014182"/>
    <w:pPr>
      <w:bidi w:val="0"/>
      <w:outlineLvl w:val="9"/>
    </w:pPr>
    <w:rPr>
      <w:lang w:bidi="en-US"/>
    </w:rPr>
  </w:style>
  <w:style w:type="paragraph" w:styleId="TOC3">
    <w:name w:val="toc 3"/>
    <w:basedOn w:val="a1"/>
    <w:next w:val="a1"/>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1"/>
    <w:next w:val="a1"/>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1"/>
    <w:next w:val="a1"/>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1"/>
    <w:next w:val="a1"/>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1"/>
    <w:next w:val="a1"/>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1"/>
    <w:next w:val="a1"/>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1"/>
    <w:next w:val="a1"/>
    <w:autoRedefine/>
    <w:uiPriority w:val="39"/>
    <w:unhideWhenUsed/>
    <w:rsid w:val="00600BFA"/>
    <w:pPr>
      <w:widowControl w:val="0"/>
      <w:spacing w:before="100" w:after="100"/>
      <w:ind w:left="720"/>
    </w:pPr>
    <w:rPr>
      <w:rFonts w:eastAsiaTheme="minorHAnsi" w:cs="David"/>
      <w:sz w:val="24"/>
      <w:szCs w:val="24"/>
      <w:lang w:eastAsia="en-US"/>
    </w:rPr>
  </w:style>
  <w:style w:type="paragraph" w:styleId="a2">
    <w:name w:val="List Paragraph"/>
    <w:basedOn w:val="a1"/>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a">
    <w:name w:val="header"/>
    <w:aliases w:val="כותרת עליונה תו תו תו,כותרת עליונה תו תו"/>
    <w:basedOn w:val="a1"/>
    <w:link w:val="ab"/>
    <w:rsid w:val="00F018B5"/>
    <w:pPr>
      <w:widowControl w:val="0"/>
      <w:tabs>
        <w:tab w:val="center" w:pos="4153"/>
        <w:tab w:val="right" w:pos="8306"/>
      </w:tabs>
    </w:pPr>
    <w:rPr>
      <w:sz w:val="24"/>
    </w:rPr>
  </w:style>
  <w:style w:type="character" w:customStyle="1" w:styleId="ab">
    <w:name w:val="כותרת עליונה תו"/>
    <w:aliases w:val="כותרת עליונה תו תו תו תו,כותרת עליונה תו תו תו1"/>
    <w:basedOn w:val="a3"/>
    <w:link w:val="aa"/>
    <w:rsid w:val="00F018B5"/>
    <w:rPr>
      <w:rFonts w:ascii="Times New Roman" w:eastAsia="Times New Roman" w:hAnsi="Times New Roman" w:cs="FrankRuehl"/>
      <w:sz w:val="24"/>
      <w:szCs w:val="26"/>
      <w:lang w:eastAsia="he-IL"/>
    </w:rPr>
  </w:style>
  <w:style w:type="paragraph" w:styleId="ac">
    <w:name w:val="footer"/>
    <w:basedOn w:val="a1"/>
    <w:link w:val="ad"/>
    <w:uiPriority w:val="99"/>
    <w:rsid w:val="00F018B5"/>
    <w:pPr>
      <w:widowControl w:val="0"/>
      <w:tabs>
        <w:tab w:val="center" w:pos="4153"/>
        <w:tab w:val="right" w:pos="8306"/>
      </w:tabs>
    </w:pPr>
    <w:rPr>
      <w:sz w:val="24"/>
    </w:rPr>
  </w:style>
  <w:style w:type="character" w:customStyle="1" w:styleId="ad">
    <w:name w:val="כותרת תחתונה תו"/>
    <w:basedOn w:val="a3"/>
    <w:link w:val="ac"/>
    <w:uiPriority w:val="99"/>
    <w:rsid w:val="00F018B5"/>
    <w:rPr>
      <w:rFonts w:ascii="Times New Roman" w:eastAsia="Times New Roman" w:hAnsi="Times New Roman" w:cs="FrankRuehl"/>
      <w:sz w:val="24"/>
      <w:szCs w:val="26"/>
      <w:lang w:eastAsia="he-IL"/>
    </w:rPr>
  </w:style>
  <w:style w:type="character" w:styleId="Hyperlink">
    <w:name w:val="Hyperlink"/>
    <w:uiPriority w:val="99"/>
    <w:rsid w:val="00F018B5"/>
    <w:rPr>
      <w:color w:val="0000FF"/>
      <w:u w:val="single"/>
    </w:rPr>
  </w:style>
  <w:style w:type="character" w:styleId="ae">
    <w:name w:val="page number"/>
    <w:basedOn w:val="a3"/>
    <w:rsid w:val="00F018B5"/>
  </w:style>
  <w:style w:type="paragraph" w:styleId="af">
    <w:name w:val="Balloon Text"/>
    <w:basedOn w:val="a1"/>
    <w:link w:val="af0"/>
    <w:uiPriority w:val="99"/>
    <w:semiHidden/>
    <w:unhideWhenUsed/>
    <w:rsid w:val="009D6923"/>
    <w:rPr>
      <w:rFonts w:ascii="Tahoma" w:hAnsi="Tahoma" w:cs="Tahoma"/>
      <w:sz w:val="16"/>
      <w:szCs w:val="16"/>
    </w:rPr>
  </w:style>
  <w:style w:type="character" w:customStyle="1" w:styleId="af0">
    <w:name w:val="טקסט בלונים תו"/>
    <w:basedOn w:val="a3"/>
    <w:link w:val="af"/>
    <w:uiPriority w:val="99"/>
    <w:semiHidden/>
    <w:rsid w:val="009D6923"/>
    <w:rPr>
      <w:rFonts w:ascii="Tahoma" w:eastAsia="Times New Roman" w:hAnsi="Tahoma" w:cs="Tahoma"/>
      <w:sz w:val="16"/>
      <w:szCs w:val="16"/>
      <w:lang w:eastAsia="he-IL"/>
    </w:rPr>
  </w:style>
  <w:style w:type="paragraph" w:customStyle="1" w:styleId="N1">
    <w:name w:val="N1"/>
    <w:basedOn w:val="a1"/>
    <w:rsid w:val="00515138"/>
    <w:pPr>
      <w:overflowPunct w:val="0"/>
      <w:autoSpaceDE w:val="0"/>
      <w:autoSpaceDN w:val="0"/>
      <w:adjustRightInd w:val="0"/>
      <w:spacing w:before="120" w:after="120"/>
      <w:ind w:left="567" w:hanging="567"/>
      <w:textAlignment w:val="baseline"/>
    </w:pPr>
    <w:rPr>
      <w:rFonts w:cs="David"/>
      <w:sz w:val="20"/>
      <w:szCs w:val="24"/>
    </w:rPr>
  </w:style>
  <w:style w:type="paragraph" w:customStyle="1" w:styleId="af1">
    <w:name w:val="כתובת"/>
    <w:basedOn w:val="a1"/>
    <w:rsid w:val="00515138"/>
    <w:pPr>
      <w:overflowPunct w:val="0"/>
      <w:autoSpaceDE w:val="0"/>
      <w:autoSpaceDN w:val="0"/>
      <w:adjustRightInd w:val="0"/>
      <w:textAlignment w:val="baseline"/>
    </w:pPr>
    <w:rPr>
      <w:rFonts w:cs="David"/>
      <w:sz w:val="20"/>
      <w:szCs w:val="24"/>
    </w:rPr>
  </w:style>
  <w:style w:type="paragraph" w:customStyle="1" w:styleId="N3">
    <w:name w:val="N3"/>
    <w:basedOn w:val="N1"/>
    <w:rsid w:val="00515138"/>
    <w:pPr>
      <w:ind w:left="1650" w:firstLine="0"/>
    </w:pPr>
  </w:style>
  <w:style w:type="paragraph" w:styleId="af2">
    <w:name w:val="Date"/>
    <w:basedOn w:val="a1"/>
    <w:link w:val="af3"/>
    <w:rsid w:val="00515138"/>
    <w:pPr>
      <w:overflowPunct w:val="0"/>
      <w:autoSpaceDE w:val="0"/>
      <w:autoSpaceDN w:val="0"/>
      <w:adjustRightInd w:val="0"/>
      <w:ind w:left="5619"/>
      <w:jc w:val="center"/>
      <w:textAlignment w:val="baseline"/>
    </w:pPr>
    <w:rPr>
      <w:rFonts w:cs="David"/>
      <w:sz w:val="20"/>
      <w:szCs w:val="24"/>
    </w:rPr>
  </w:style>
  <w:style w:type="character" w:customStyle="1" w:styleId="af3">
    <w:name w:val="תאריך תו"/>
    <w:basedOn w:val="a3"/>
    <w:link w:val="af2"/>
    <w:rsid w:val="00515138"/>
    <w:rPr>
      <w:rFonts w:ascii="Times New Roman" w:eastAsia="Times New Roman" w:hAnsi="Times New Roman" w:cs="David"/>
      <w:sz w:val="20"/>
      <w:szCs w:val="24"/>
      <w:lang w:eastAsia="he-IL"/>
    </w:rPr>
  </w:style>
  <w:style w:type="paragraph" w:styleId="af4">
    <w:name w:val="Signature"/>
    <w:basedOn w:val="af2"/>
    <w:link w:val="af5"/>
    <w:rsid w:val="00515138"/>
    <w:pPr>
      <w:spacing w:before="120"/>
      <w:ind w:left="5052" w:right="426"/>
    </w:pPr>
  </w:style>
  <w:style w:type="character" w:customStyle="1" w:styleId="af5">
    <w:name w:val="חתימה תו"/>
    <w:basedOn w:val="a3"/>
    <w:link w:val="af4"/>
    <w:rsid w:val="00515138"/>
    <w:rPr>
      <w:rFonts w:ascii="Times New Roman" w:eastAsia="Times New Roman" w:hAnsi="Times New Roman" w:cs="David"/>
      <w:sz w:val="20"/>
      <w:szCs w:val="24"/>
      <w:lang w:eastAsia="he-IL"/>
    </w:rPr>
  </w:style>
  <w:style w:type="paragraph" w:customStyle="1" w:styleId="af6">
    <w:name w:val="מירכוז"/>
    <w:basedOn w:val="a1"/>
    <w:rsid w:val="00515138"/>
    <w:pPr>
      <w:overflowPunct w:val="0"/>
      <w:autoSpaceDE w:val="0"/>
      <w:autoSpaceDN w:val="0"/>
      <w:adjustRightInd w:val="0"/>
      <w:jc w:val="center"/>
      <w:textAlignment w:val="baseline"/>
    </w:pPr>
    <w:rPr>
      <w:rFonts w:cs="David"/>
      <w:b/>
      <w:bCs/>
      <w:sz w:val="20"/>
      <w:szCs w:val="24"/>
    </w:rPr>
  </w:style>
  <w:style w:type="paragraph" w:customStyle="1" w:styleId="N2">
    <w:name w:val="N2"/>
    <w:basedOn w:val="a1"/>
    <w:rsid w:val="00515138"/>
    <w:pPr>
      <w:overflowPunct w:val="0"/>
      <w:autoSpaceDE w:val="0"/>
      <w:autoSpaceDN w:val="0"/>
      <w:adjustRightInd w:val="0"/>
      <w:spacing w:before="120" w:after="120"/>
      <w:ind w:left="851"/>
      <w:textAlignment w:val="baseline"/>
    </w:pPr>
    <w:rPr>
      <w:rFonts w:cs="David"/>
      <w:sz w:val="20"/>
      <w:szCs w:val="24"/>
    </w:rPr>
  </w:style>
  <w:style w:type="paragraph" w:customStyle="1" w:styleId="chekbox">
    <w:name w:val="chekbox"/>
    <w:basedOn w:val="a1"/>
    <w:rsid w:val="00515138"/>
    <w:pPr>
      <w:overflowPunct w:val="0"/>
      <w:autoSpaceDE w:val="0"/>
      <w:autoSpaceDN w:val="0"/>
      <w:adjustRightInd w:val="0"/>
      <w:spacing w:before="120" w:after="120"/>
      <w:ind w:left="375" w:hanging="375"/>
      <w:textAlignment w:val="baseline"/>
    </w:pPr>
    <w:rPr>
      <w:rFonts w:cs="David"/>
      <w:sz w:val="20"/>
      <w:szCs w:val="24"/>
    </w:rPr>
  </w:style>
  <w:style w:type="paragraph" w:customStyle="1" w:styleId="af7">
    <w:name w:val="כותרת"/>
    <w:basedOn w:val="a1"/>
    <w:rsid w:val="00515138"/>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12">
    <w:name w:val="פיסקה1"/>
    <w:basedOn w:val="a1"/>
    <w:rsid w:val="00515138"/>
    <w:pPr>
      <w:tabs>
        <w:tab w:val="left" w:pos="1800"/>
      </w:tabs>
      <w:overflowPunct w:val="0"/>
      <w:autoSpaceDE w:val="0"/>
      <w:autoSpaceDN w:val="0"/>
      <w:adjustRightInd w:val="0"/>
      <w:ind w:left="284"/>
      <w:textAlignment w:val="baseline"/>
    </w:pPr>
    <w:rPr>
      <w:noProof/>
      <w:sz w:val="24"/>
    </w:rPr>
  </w:style>
  <w:style w:type="paragraph" w:customStyle="1" w:styleId="13">
    <w:name w:val="סגנון1"/>
    <w:basedOn w:val="a1"/>
    <w:next w:val="a1"/>
    <w:rsid w:val="00515138"/>
    <w:pPr>
      <w:overflowPunct w:val="0"/>
      <w:autoSpaceDE w:val="0"/>
      <w:autoSpaceDN w:val="0"/>
      <w:adjustRightInd w:val="0"/>
      <w:ind w:left="2642" w:hanging="1933"/>
      <w:textAlignment w:val="baseline"/>
    </w:pPr>
    <w:rPr>
      <w:rFonts w:cs="David"/>
      <w:sz w:val="20"/>
      <w:szCs w:val="24"/>
    </w:rPr>
  </w:style>
  <w:style w:type="paragraph" w:customStyle="1" w:styleId="21">
    <w:name w:val="פיסקה2"/>
    <w:basedOn w:val="a1"/>
    <w:rsid w:val="00515138"/>
    <w:pPr>
      <w:tabs>
        <w:tab w:val="left" w:pos="1800"/>
      </w:tabs>
      <w:overflowPunct w:val="0"/>
      <w:autoSpaceDE w:val="0"/>
      <w:autoSpaceDN w:val="0"/>
      <w:adjustRightInd w:val="0"/>
      <w:spacing w:line="360" w:lineRule="auto"/>
      <w:ind w:left="1021"/>
      <w:textAlignment w:val="baseline"/>
    </w:pPr>
    <w:rPr>
      <w:noProof/>
      <w:sz w:val="24"/>
    </w:rPr>
  </w:style>
  <w:style w:type="table" w:styleId="af8">
    <w:name w:val="Table Grid"/>
    <w:basedOn w:val="a4"/>
    <w:uiPriority w:val="59"/>
    <w:rsid w:val="00515138"/>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כותרות"/>
    <w:basedOn w:val="a1"/>
    <w:rsid w:val="00515138"/>
    <w:pPr>
      <w:overflowPunct w:val="0"/>
      <w:autoSpaceDE w:val="0"/>
      <w:autoSpaceDN w:val="0"/>
      <w:adjustRightInd w:val="0"/>
      <w:jc w:val="center"/>
      <w:textAlignment w:val="baseline"/>
    </w:pPr>
    <w:rPr>
      <w:rFonts w:cs="David"/>
      <w:sz w:val="20"/>
      <w:szCs w:val="24"/>
      <w:lang w:eastAsia="en-US"/>
    </w:rPr>
  </w:style>
  <w:style w:type="paragraph" w:customStyle="1" w:styleId="afa">
    <w:name w:val="הואיל"/>
    <w:basedOn w:val="af9"/>
    <w:rsid w:val="00515138"/>
    <w:pPr>
      <w:spacing w:before="120" w:after="120"/>
      <w:ind w:left="799" w:hanging="799"/>
      <w:jc w:val="both"/>
    </w:pPr>
  </w:style>
  <w:style w:type="paragraph" w:customStyle="1" w:styleId="afb">
    <w:name w:val="הגדרות"/>
    <w:basedOn w:val="N1"/>
    <w:link w:val="Char"/>
    <w:qFormat/>
    <w:rsid w:val="00515138"/>
    <w:pPr>
      <w:spacing w:before="0" w:after="0"/>
      <w:ind w:left="2642" w:hanging="1933"/>
    </w:pPr>
    <w:rPr>
      <w:lang w:eastAsia="en-US"/>
    </w:rPr>
  </w:style>
  <w:style w:type="paragraph" w:customStyle="1" w:styleId="RonnyBase">
    <w:name w:val="RonnyBase"/>
    <w:rsid w:val="00515138"/>
    <w:pPr>
      <w:keepLines/>
      <w:bidi/>
      <w:spacing w:before="120" w:after="0" w:line="240" w:lineRule="auto"/>
      <w:jc w:val="both"/>
    </w:pPr>
    <w:rPr>
      <w:rFonts w:ascii="Times New Roman" w:eastAsia="Times New Roman" w:hAnsi="Times New Roman" w:cs="David"/>
    </w:rPr>
  </w:style>
  <w:style w:type="paragraph" w:customStyle="1" w:styleId="Normal2">
    <w:name w:val="Normal2"/>
    <w:basedOn w:val="RonnyBase"/>
    <w:rsid w:val="00515138"/>
    <w:pPr>
      <w:ind w:left="720"/>
    </w:pPr>
  </w:style>
  <w:style w:type="paragraph" w:styleId="afc">
    <w:name w:val="Body Text"/>
    <w:basedOn w:val="a1"/>
    <w:link w:val="afd"/>
    <w:rsid w:val="00515138"/>
    <w:pPr>
      <w:overflowPunct w:val="0"/>
      <w:autoSpaceDE w:val="0"/>
      <w:autoSpaceDN w:val="0"/>
      <w:adjustRightInd w:val="0"/>
      <w:spacing w:before="120" w:after="120"/>
      <w:textAlignment w:val="baseline"/>
    </w:pPr>
    <w:rPr>
      <w:rFonts w:cs="David"/>
      <w:sz w:val="20"/>
      <w:szCs w:val="24"/>
    </w:rPr>
  </w:style>
  <w:style w:type="character" w:customStyle="1" w:styleId="afd">
    <w:name w:val="גוף טקסט תו"/>
    <w:basedOn w:val="a3"/>
    <w:link w:val="afc"/>
    <w:rsid w:val="00515138"/>
    <w:rPr>
      <w:rFonts w:ascii="Times New Roman" w:eastAsia="Times New Roman" w:hAnsi="Times New Roman" w:cs="David"/>
      <w:sz w:val="20"/>
      <w:szCs w:val="24"/>
      <w:lang w:eastAsia="he-IL"/>
    </w:rPr>
  </w:style>
  <w:style w:type="paragraph" w:styleId="afe">
    <w:name w:val="Body Text Indent"/>
    <w:basedOn w:val="a1"/>
    <w:link w:val="aff"/>
    <w:rsid w:val="00515138"/>
    <w:pPr>
      <w:overflowPunct w:val="0"/>
      <w:autoSpaceDE w:val="0"/>
      <w:autoSpaceDN w:val="0"/>
      <w:adjustRightInd w:val="0"/>
      <w:spacing w:before="120" w:after="120"/>
      <w:ind w:left="283"/>
      <w:textAlignment w:val="baseline"/>
    </w:pPr>
    <w:rPr>
      <w:rFonts w:cs="David"/>
      <w:sz w:val="20"/>
      <w:szCs w:val="24"/>
    </w:rPr>
  </w:style>
  <w:style w:type="character" w:customStyle="1" w:styleId="aff">
    <w:name w:val="כניסה בגוף טקסט תו"/>
    <w:basedOn w:val="a3"/>
    <w:link w:val="afe"/>
    <w:rsid w:val="00515138"/>
    <w:rPr>
      <w:rFonts w:ascii="Times New Roman" w:eastAsia="Times New Roman" w:hAnsi="Times New Roman" w:cs="David"/>
      <w:sz w:val="20"/>
      <w:szCs w:val="24"/>
      <w:lang w:eastAsia="he-IL"/>
    </w:rPr>
  </w:style>
  <w:style w:type="paragraph" w:styleId="22">
    <w:name w:val="Body Text Indent 2"/>
    <w:basedOn w:val="a1"/>
    <w:link w:val="23"/>
    <w:rsid w:val="00515138"/>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23">
    <w:name w:val="כניסה בגוף טקסט 2 תו"/>
    <w:basedOn w:val="a3"/>
    <w:link w:val="22"/>
    <w:rsid w:val="00515138"/>
    <w:rPr>
      <w:rFonts w:ascii="Times New Roman" w:eastAsia="Times New Roman" w:hAnsi="Times New Roman" w:cs="David"/>
      <w:sz w:val="20"/>
      <w:szCs w:val="24"/>
      <w:lang w:eastAsia="he-IL"/>
    </w:rPr>
  </w:style>
  <w:style w:type="paragraph" w:styleId="31">
    <w:name w:val="Body Text Indent 3"/>
    <w:basedOn w:val="a1"/>
    <w:link w:val="32"/>
    <w:rsid w:val="00515138"/>
    <w:pPr>
      <w:overflowPunct w:val="0"/>
      <w:autoSpaceDE w:val="0"/>
      <w:autoSpaceDN w:val="0"/>
      <w:adjustRightInd w:val="0"/>
      <w:spacing w:before="120" w:after="120"/>
      <w:ind w:left="283"/>
      <w:textAlignment w:val="baseline"/>
    </w:pPr>
    <w:rPr>
      <w:rFonts w:cs="David"/>
      <w:sz w:val="16"/>
      <w:szCs w:val="16"/>
    </w:rPr>
  </w:style>
  <w:style w:type="character" w:customStyle="1" w:styleId="32">
    <w:name w:val="כניסה בגוף טקסט 3 תו"/>
    <w:basedOn w:val="a3"/>
    <w:link w:val="31"/>
    <w:rsid w:val="00515138"/>
    <w:rPr>
      <w:rFonts w:ascii="Times New Roman" w:eastAsia="Times New Roman" w:hAnsi="Times New Roman" w:cs="David"/>
      <w:sz w:val="16"/>
      <w:szCs w:val="16"/>
      <w:lang w:eastAsia="he-IL"/>
    </w:rPr>
  </w:style>
  <w:style w:type="paragraph" w:styleId="24">
    <w:name w:val="Body Text 2"/>
    <w:basedOn w:val="a1"/>
    <w:link w:val="25"/>
    <w:rsid w:val="00515138"/>
    <w:pPr>
      <w:overflowPunct w:val="0"/>
      <w:autoSpaceDE w:val="0"/>
      <w:autoSpaceDN w:val="0"/>
      <w:adjustRightInd w:val="0"/>
      <w:spacing w:before="120" w:after="120" w:line="480" w:lineRule="auto"/>
      <w:textAlignment w:val="baseline"/>
    </w:pPr>
    <w:rPr>
      <w:rFonts w:cs="David"/>
      <w:sz w:val="20"/>
      <w:szCs w:val="24"/>
    </w:rPr>
  </w:style>
  <w:style w:type="character" w:customStyle="1" w:styleId="25">
    <w:name w:val="גוף טקסט 2 תו"/>
    <w:basedOn w:val="a3"/>
    <w:link w:val="24"/>
    <w:rsid w:val="00515138"/>
    <w:rPr>
      <w:rFonts w:ascii="Times New Roman" w:eastAsia="Times New Roman" w:hAnsi="Times New Roman" w:cs="David"/>
      <w:sz w:val="20"/>
      <w:szCs w:val="24"/>
      <w:lang w:eastAsia="he-IL"/>
    </w:rPr>
  </w:style>
  <w:style w:type="paragraph" w:customStyle="1" w:styleId="aff0">
    <w:name w:val="תו תו תו תו תו"/>
    <w:basedOn w:val="a1"/>
    <w:rsid w:val="00515138"/>
    <w:pPr>
      <w:bidi w:val="0"/>
      <w:spacing w:before="60" w:after="160" w:line="240" w:lineRule="exact"/>
      <w:jc w:val="left"/>
    </w:pPr>
    <w:rPr>
      <w:rFonts w:ascii="Verdana" w:hAnsi="Verdana" w:cs="Times New Roman"/>
      <w:color w:val="FF00FF"/>
      <w:sz w:val="24"/>
      <w:szCs w:val="20"/>
      <w:lang w:val="en-GB" w:eastAsia="en-US" w:bidi="ar-SA"/>
    </w:rPr>
  </w:style>
  <w:style w:type="paragraph" w:styleId="aff1">
    <w:name w:val="Block Text"/>
    <w:basedOn w:val="a1"/>
    <w:rsid w:val="00515138"/>
    <w:pPr>
      <w:ind w:left="469"/>
      <w:jc w:val="left"/>
    </w:pPr>
    <w:rPr>
      <w:rFonts w:cs="Narkisim"/>
      <w:sz w:val="16"/>
      <w:szCs w:val="24"/>
      <w:lang w:eastAsia="en-US"/>
    </w:rPr>
  </w:style>
  <w:style w:type="paragraph" w:customStyle="1" w:styleId="aff2">
    <w:name w:val="תו תו תו תו תו תו תו תו תו"/>
    <w:basedOn w:val="a1"/>
    <w:rsid w:val="00515138"/>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f3">
    <w:name w:val="תו תו תו תו"/>
    <w:basedOn w:val="a1"/>
    <w:rsid w:val="00515138"/>
    <w:pPr>
      <w:bidi w:val="0"/>
      <w:spacing w:before="60" w:after="160" w:line="240" w:lineRule="exact"/>
      <w:jc w:val="left"/>
    </w:pPr>
    <w:rPr>
      <w:rFonts w:ascii="Verdana" w:hAnsi="Verdana" w:cs="Times New Roman"/>
      <w:color w:val="FF00FF"/>
      <w:sz w:val="24"/>
      <w:szCs w:val="20"/>
      <w:lang w:val="en-GB" w:eastAsia="en-US" w:bidi="ar-SA"/>
    </w:rPr>
  </w:style>
  <w:style w:type="character" w:styleId="FollowedHyperlink">
    <w:name w:val="FollowedHyperlink"/>
    <w:basedOn w:val="a3"/>
    <w:uiPriority w:val="99"/>
    <w:semiHidden/>
    <w:unhideWhenUsed/>
    <w:rsid w:val="00515138"/>
    <w:rPr>
      <w:color w:val="800080"/>
      <w:u w:val="single"/>
    </w:rPr>
  </w:style>
  <w:style w:type="paragraph" w:customStyle="1" w:styleId="xl66">
    <w:name w:val="xl66"/>
    <w:basedOn w:val="a1"/>
    <w:rsid w:val="0051513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pPr>
    <w:rPr>
      <w:rFonts w:ascii="Arial" w:hAnsi="Arial" w:cs="Arial"/>
      <w:b/>
      <w:bCs/>
      <w:color w:val="000000"/>
      <w:sz w:val="20"/>
      <w:szCs w:val="20"/>
      <w:lang w:eastAsia="en-US"/>
    </w:rPr>
  </w:style>
  <w:style w:type="paragraph" w:customStyle="1" w:styleId="xl67">
    <w:name w:val="xl67"/>
    <w:basedOn w:val="a1"/>
    <w:rsid w:val="0051513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pPr>
    <w:rPr>
      <w:rFonts w:ascii="Arial" w:hAnsi="Arial" w:cs="Arial"/>
      <w:color w:val="000000"/>
      <w:sz w:val="20"/>
      <w:szCs w:val="20"/>
      <w:lang w:eastAsia="en-US"/>
    </w:rPr>
  </w:style>
  <w:style w:type="paragraph" w:customStyle="1" w:styleId="xl68">
    <w:name w:val="xl68"/>
    <w:basedOn w:val="a1"/>
    <w:rsid w:val="0051513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69">
    <w:name w:val="xl69"/>
    <w:basedOn w:val="a1"/>
    <w:rsid w:val="0051513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pPr>
    <w:rPr>
      <w:rFonts w:ascii="Arial" w:hAnsi="Arial" w:cs="Arial"/>
      <w:b/>
      <w:bCs/>
      <w:color w:val="000000"/>
      <w:sz w:val="20"/>
      <w:szCs w:val="20"/>
      <w:lang w:eastAsia="en-US"/>
    </w:rPr>
  </w:style>
  <w:style w:type="paragraph" w:customStyle="1" w:styleId="xl70">
    <w:name w:val="xl70"/>
    <w:basedOn w:val="a1"/>
    <w:rsid w:val="0051513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pPr>
    <w:rPr>
      <w:rFonts w:ascii="Arial" w:hAnsi="Arial" w:cs="Arial"/>
      <w:color w:val="000000"/>
      <w:sz w:val="20"/>
      <w:szCs w:val="20"/>
      <w:lang w:eastAsia="en-US"/>
    </w:rPr>
  </w:style>
  <w:style w:type="paragraph" w:customStyle="1" w:styleId="xl71">
    <w:name w:val="xl71"/>
    <w:basedOn w:val="a1"/>
    <w:rsid w:val="00515138"/>
    <w:pPr>
      <w:pBdr>
        <w:top w:val="single" w:sz="4" w:space="0" w:color="auto"/>
        <w:left w:val="single" w:sz="4" w:space="0" w:color="auto"/>
        <w:bottom w:val="single" w:sz="4" w:space="0" w:color="auto"/>
        <w:right w:val="single" w:sz="4" w:space="0" w:color="auto"/>
      </w:pBdr>
      <w:shd w:val="clear" w:color="000000" w:fill="CCFFFF"/>
      <w:bidi w:val="0"/>
      <w:spacing w:before="100" w:beforeAutospacing="1" w:after="100" w:afterAutospacing="1"/>
      <w:jc w:val="right"/>
    </w:pPr>
    <w:rPr>
      <w:rFonts w:ascii="Arial" w:hAnsi="Arial" w:cs="Arial"/>
      <w:color w:val="000000"/>
      <w:sz w:val="20"/>
      <w:szCs w:val="20"/>
      <w:lang w:eastAsia="en-US"/>
    </w:rPr>
  </w:style>
  <w:style w:type="paragraph" w:customStyle="1" w:styleId="xl72">
    <w:name w:val="xl72"/>
    <w:basedOn w:val="a1"/>
    <w:rsid w:val="00515138"/>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cs="Times New Roman"/>
      <w:sz w:val="24"/>
      <w:szCs w:val="24"/>
      <w:lang w:eastAsia="en-US"/>
    </w:rPr>
  </w:style>
  <w:style w:type="paragraph" w:customStyle="1" w:styleId="xl73">
    <w:name w:val="xl73"/>
    <w:basedOn w:val="a1"/>
    <w:rsid w:val="00515138"/>
    <w:pPr>
      <w:pBdr>
        <w:top w:val="single" w:sz="8" w:space="0" w:color="auto"/>
        <w:right w:val="single" w:sz="8" w:space="0" w:color="auto"/>
      </w:pBdr>
      <w:bidi w:val="0"/>
      <w:spacing w:before="100" w:beforeAutospacing="1" w:after="100" w:afterAutospacing="1"/>
      <w:jc w:val="right"/>
      <w:textAlignment w:val="top"/>
    </w:pPr>
    <w:rPr>
      <w:rFonts w:cs="David"/>
      <w:sz w:val="24"/>
      <w:szCs w:val="24"/>
      <w:lang w:eastAsia="en-US"/>
    </w:rPr>
  </w:style>
  <w:style w:type="paragraph" w:customStyle="1" w:styleId="xl74">
    <w:name w:val="xl74"/>
    <w:basedOn w:val="a1"/>
    <w:rsid w:val="00515138"/>
    <w:pPr>
      <w:pBdr>
        <w:top w:val="single" w:sz="8" w:space="0" w:color="auto"/>
        <w:left w:val="single" w:sz="8" w:space="0" w:color="auto"/>
        <w:right w:val="single" w:sz="8" w:space="0" w:color="auto"/>
      </w:pBdr>
      <w:bidi w:val="0"/>
      <w:spacing w:before="100" w:beforeAutospacing="1" w:after="100" w:afterAutospacing="1"/>
      <w:jc w:val="right"/>
      <w:textAlignment w:val="top"/>
    </w:pPr>
    <w:rPr>
      <w:rFonts w:cs="David"/>
      <w:sz w:val="24"/>
      <w:szCs w:val="24"/>
      <w:lang w:eastAsia="en-US"/>
    </w:rPr>
  </w:style>
  <w:style w:type="paragraph" w:customStyle="1" w:styleId="xl75">
    <w:name w:val="xl75"/>
    <w:basedOn w:val="a1"/>
    <w:rsid w:val="00515138"/>
    <w:pPr>
      <w:pBdr>
        <w:top w:val="single" w:sz="8" w:space="0" w:color="auto"/>
        <w:left w:val="single" w:sz="4" w:space="0" w:color="auto"/>
        <w:right w:val="single" w:sz="8" w:space="0" w:color="auto"/>
      </w:pBdr>
      <w:bidi w:val="0"/>
      <w:spacing w:before="100" w:beforeAutospacing="1" w:after="100" w:afterAutospacing="1"/>
      <w:jc w:val="right"/>
      <w:textAlignment w:val="top"/>
    </w:pPr>
    <w:rPr>
      <w:rFonts w:cs="David"/>
      <w:sz w:val="24"/>
      <w:szCs w:val="24"/>
      <w:lang w:eastAsia="en-US"/>
    </w:rPr>
  </w:style>
  <w:style w:type="paragraph" w:customStyle="1" w:styleId="xl76">
    <w:name w:val="xl76"/>
    <w:basedOn w:val="a1"/>
    <w:rsid w:val="00515138"/>
    <w:pPr>
      <w:pBdr>
        <w:top w:val="single" w:sz="8" w:space="0" w:color="auto"/>
        <w:left w:val="single" w:sz="8" w:space="0" w:color="auto"/>
        <w:right w:val="single" w:sz="8" w:space="0" w:color="auto"/>
      </w:pBdr>
      <w:bidi w:val="0"/>
      <w:spacing w:before="100" w:beforeAutospacing="1" w:after="100" w:afterAutospacing="1"/>
      <w:jc w:val="right"/>
      <w:textAlignment w:val="top"/>
    </w:pPr>
    <w:rPr>
      <w:rFonts w:cs="David"/>
      <w:color w:val="000000"/>
      <w:sz w:val="24"/>
      <w:szCs w:val="24"/>
      <w:lang w:eastAsia="en-US"/>
    </w:rPr>
  </w:style>
  <w:style w:type="character" w:styleId="aff4">
    <w:name w:val="annotation reference"/>
    <w:basedOn w:val="a3"/>
    <w:uiPriority w:val="99"/>
    <w:semiHidden/>
    <w:unhideWhenUsed/>
    <w:rsid w:val="00515138"/>
    <w:rPr>
      <w:sz w:val="16"/>
      <w:szCs w:val="16"/>
    </w:rPr>
  </w:style>
  <w:style w:type="paragraph" w:styleId="aff5">
    <w:name w:val="annotation text"/>
    <w:basedOn w:val="a1"/>
    <w:link w:val="aff6"/>
    <w:uiPriority w:val="99"/>
    <w:semiHidden/>
    <w:unhideWhenUsed/>
    <w:rsid w:val="00515138"/>
    <w:rPr>
      <w:sz w:val="20"/>
      <w:szCs w:val="20"/>
    </w:rPr>
  </w:style>
  <w:style w:type="character" w:customStyle="1" w:styleId="aff6">
    <w:name w:val="טקסט הערה תו"/>
    <w:basedOn w:val="a3"/>
    <w:link w:val="aff5"/>
    <w:uiPriority w:val="99"/>
    <w:semiHidden/>
    <w:rsid w:val="00515138"/>
    <w:rPr>
      <w:rFonts w:ascii="Times New Roman" w:eastAsia="Times New Roman" w:hAnsi="Times New Roman" w:cs="FrankRuehl"/>
      <w:sz w:val="20"/>
      <w:szCs w:val="20"/>
      <w:lang w:eastAsia="he-IL"/>
    </w:rPr>
  </w:style>
  <w:style w:type="paragraph" w:styleId="aff7">
    <w:name w:val="annotation subject"/>
    <w:basedOn w:val="aff5"/>
    <w:next w:val="aff5"/>
    <w:link w:val="aff8"/>
    <w:uiPriority w:val="99"/>
    <w:semiHidden/>
    <w:unhideWhenUsed/>
    <w:rsid w:val="00515138"/>
    <w:rPr>
      <w:b/>
      <w:bCs/>
    </w:rPr>
  </w:style>
  <w:style w:type="character" w:customStyle="1" w:styleId="aff8">
    <w:name w:val="נושא הערה תו"/>
    <w:basedOn w:val="aff6"/>
    <w:link w:val="aff7"/>
    <w:uiPriority w:val="99"/>
    <w:semiHidden/>
    <w:rsid w:val="00515138"/>
    <w:rPr>
      <w:rFonts w:ascii="Times New Roman" w:eastAsia="Times New Roman" w:hAnsi="Times New Roman" w:cs="FrankRuehl"/>
      <w:b/>
      <w:bCs/>
      <w:sz w:val="20"/>
      <w:szCs w:val="20"/>
      <w:lang w:eastAsia="he-IL"/>
    </w:rPr>
  </w:style>
  <w:style w:type="paragraph" w:customStyle="1" w:styleId="a">
    <w:name w:val="טקסט סעיף"/>
    <w:basedOn w:val="a1"/>
    <w:rsid w:val="00515138"/>
    <w:pPr>
      <w:numPr>
        <w:ilvl w:val="1"/>
        <w:numId w:val="17"/>
      </w:numPr>
      <w:spacing w:line="360" w:lineRule="auto"/>
    </w:pPr>
    <w:rPr>
      <w:rFonts w:ascii="Arial" w:hAnsi="Arial" w:cs="Times New Roman"/>
      <w:sz w:val="22"/>
      <w:szCs w:val="22"/>
      <w:lang w:eastAsia="en-US"/>
    </w:rPr>
  </w:style>
  <w:style w:type="paragraph" w:customStyle="1" w:styleId="a0">
    <w:name w:val="תת סעיף"/>
    <w:basedOn w:val="a1"/>
    <w:rsid w:val="00515138"/>
    <w:pPr>
      <w:numPr>
        <w:ilvl w:val="2"/>
        <w:numId w:val="17"/>
      </w:numPr>
      <w:spacing w:line="360" w:lineRule="auto"/>
    </w:pPr>
    <w:rPr>
      <w:rFonts w:cs="Arial"/>
      <w:sz w:val="22"/>
      <w:szCs w:val="22"/>
      <w:lang w:eastAsia="en-US"/>
    </w:rPr>
  </w:style>
  <w:style w:type="paragraph" w:customStyle="1" w:styleId="1">
    <w:name w:val="תת סעיף1"/>
    <w:basedOn w:val="a0"/>
    <w:rsid w:val="00515138"/>
    <w:pPr>
      <w:numPr>
        <w:ilvl w:val="3"/>
      </w:numPr>
    </w:pPr>
  </w:style>
  <w:style w:type="paragraph" w:customStyle="1" w:styleId="211111">
    <w:name w:val="תת סעיף2 1.1.1.1.1"/>
    <w:basedOn w:val="1"/>
    <w:rsid w:val="00515138"/>
    <w:pPr>
      <w:numPr>
        <w:ilvl w:val="4"/>
      </w:numPr>
    </w:pPr>
  </w:style>
  <w:style w:type="paragraph" w:styleId="aff9">
    <w:name w:val="Revision"/>
    <w:hidden/>
    <w:uiPriority w:val="99"/>
    <w:semiHidden/>
    <w:rsid w:val="00515138"/>
    <w:pPr>
      <w:spacing w:before="0" w:after="0" w:line="240" w:lineRule="auto"/>
    </w:pPr>
    <w:rPr>
      <w:rFonts w:ascii="Times New Roman" w:eastAsia="Times New Roman" w:hAnsi="Times New Roman" w:cs="FrankRuehl"/>
      <w:sz w:val="26"/>
      <w:szCs w:val="26"/>
      <w:lang w:eastAsia="he-IL"/>
    </w:rPr>
  </w:style>
  <w:style w:type="character" w:customStyle="1" w:styleId="default">
    <w:name w:val="default"/>
    <w:basedOn w:val="a3"/>
    <w:rsid w:val="00515138"/>
    <w:rPr>
      <w:rFonts w:ascii="Times New Roman" w:hAnsi="Times New Roman" w:cs="FrankRuehl"/>
      <w:sz w:val="20"/>
      <w:szCs w:val="26"/>
    </w:rPr>
  </w:style>
  <w:style w:type="paragraph" w:customStyle="1" w:styleId="14">
    <w:name w:val="נורמל 1"/>
    <w:basedOn w:val="a1"/>
    <w:uiPriority w:val="99"/>
    <w:rsid w:val="00515138"/>
    <w:pPr>
      <w:tabs>
        <w:tab w:val="left" w:pos="567"/>
        <w:tab w:val="left" w:pos="1134"/>
        <w:tab w:val="left" w:pos="1985"/>
        <w:tab w:val="left" w:pos="2835"/>
      </w:tabs>
      <w:spacing w:before="80" w:after="80" w:line="360" w:lineRule="auto"/>
      <w:ind w:left="227"/>
    </w:pPr>
    <w:rPr>
      <w:rFonts w:ascii="Arial" w:hAnsi="Arial" w:cs="David"/>
      <w:color w:val="000000"/>
      <w:sz w:val="22"/>
      <w:szCs w:val="24"/>
      <w:lang w:eastAsia="en-US"/>
    </w:rPr>
  </w:style>
  <w:style w:type="paragraph" w:styleId="affa">
    <w:name w:val="endnote text"/>
    <w:basedOn w:val="a1"/>
    <w:link w:val="affb"/>
    <w:uiPriority w:val="99"/>
    <w:semiHidden/>
    <w:unhideWhenUsed/>
    <w:rsid w:val="00515138"/>
    <w:rPr>
      <w:sz w:val="20"/>
      <w:szCs w:val="20"/>
    </w:rPr>
  </w:style>
  <w:style w:type="character" w:customStyle="1" w:styleId="affb">
    <w:name w:val="טקסט הערת סיום תו"/>
    <w:basedOn w:val="a3"/>
    <w:link w:val="affa"/>
    <w:uiPriority w:val="99"/>
    <w:semiHidden/>
    <w:rsid w:val="00515138"/>
    <w:rPr>
      <w:rFonts w:ascii="Times New Roman" w:eastAsia="Times New Roman" w:hAnsi="Times New Roman" w:cs="FrankRuehl"/>
      <w:sz w:val="20"/>
      <w:szCs w:val="20"/>
      <w:lang w:eastAsia="he-IL"/>
    </w:rPr>
  </w:style>
  <w:style w:type="character" w:styleId="affc">
    <w:name w:val="endnote reference"/>
    <w:basedOn w:val="a3"/>
    <w:uiPriority w:val="99"/>
    <w:semiHidden/>
    <w:unhideWhenUsed/>
    <w:rsid w:val="00515138"/>
    <w:rPr>
      <w:vertAlign w:val="superscript"/>
    </w:rPr>
  </w:style>
  <w:style w:type="paragraph" w:styleId="affd">
    <w:name w:val="footnote text"/>
    <w:basedOn w:val="a1"/>
    <w:link w:val="affe"/>
    <w:unhideWhenUsed/>
    <w:rsid w:val="00515138"/>
    <w:rPr>
      <w:sz w:val="20"/>
      <w:szCs w:val="20"/>
    </w:rPr>
  </w:style>
  <w:style w:type="character" w:customStyle="1" w:styleId="affe">
    <w:name w:val="טקסט הערת שוליים תו"/>
    <w:basedOn w:val="a3"/>
    <w:link w:val="affd"/>
    <w:rsid w:val="00515138"/>
    <w:rPr>
      <w:rFonts w:ascii="Times New Roman" w:eastAsia="Times New Roman" w:hAnsi="Times New Roman" w:cs="FrankRuehl"/>
      <w:sz w:val="20"/>
      <w:szCs w:val="20"/>
      <w:lang w:eastAsia="he-IL"/>
    </w:rPr>
  </w:style>
  <w:style w:type="character" w:styleId="afff">
    <w:name w:val="footnote reference"/>
    <w:basedOn w:val="a3"/>
    <w:unhideWhenUsed/>
    <w:rsid w:val="00515138"/>
    <w:rPr>
      <w:vertAlign w:val="superscript"/>
    </w:rPr>
  </w:style>
  <w:style w:type="paragraph" w:customStyle="1" w:styleId="p01">
    <w:name w:val="p01"/>
    <w:basedOn w:val="a1"/>
    <w:rsid w:val="00515138"/>
    <w:pPr>
      <w:bidi w:val="0"/>
      <w:spacing w:before="100" w:beforeAutospacing="1" w:after="100" w:afterAutospacing="1"/>
      <w:jc w:val="left"/>
    </w:pPr>
    <w:rPr>
      <w:rFonts w:cs="Times New Roman"/>
      <w:sz w:val="24"/>
      <w:szCs w:val="24"/>
      <w:lang w:eastAsia="en-US"/>
    </w:rPr>
  </w:style>
  <w:style w:type="paragraph" w:customStyle="1" w:styleId="p11">
    <w:name w:val="p11"/>
    <w:basedOn w:val="a1"/>
    <w:rsid w:val="00515138"/>
    <w:pPr>
      <w:bidi w:val="0"/>
      <w:spacing w:before="100" w:beforeAutospacing="1" w:after="100" w:afterAutospacing="1"/>
      <w:jc w:val="left"/>
    </w:pPr>
    <w:rPr>
      <w:rFonts w:cs="Times New Roman"/>
      <w:sz w:val="24"/>
      <w:szCs w:val="24"/>
      <w:lang w:eastAsia="en-US"/>
    </w:rPr>
  </w:style>
  <w:style w:type="paragraph" w:customStyle="1" w:styleId="p00">
    <w:name w:val="p00"/>
    <w:basedOn w:val="a1"/>
    <w:rsid w:val="00515138"/>
    <w:pPr>
      <w:bidi w:val="0"/>
      <w:spacing w:before="100" w:beforeAutospacing="1" w:after="100" w:afterAutospacing="1"/>
      <w:jc w:val="left"/>
    </w:pPr>
    <w:rPr>
      <w:rFonts w:cs="Times New Roman"/>
      <w:sz w:val="24"/>
      <w:szCs w:val="24"/>
      <w:lang w:eastAsia="en-US"/>
    </w:rPr>
  </w:style>
  <w:style w:type="character" w:customStyle="1" w:styleId="apple-converted-space">
    <w:name w:val="apple-converted-space"/>
    <w:basedOn w:val="a3"/>
    <w:rsid w:val="00515138"/>
  </w:style>
  <w:style w:type="paragraph" w:customStyle="1" w:styleId="p22">
    <w:name w:val="p22"/>
    <w:basedOn w:val="a1"/>
    <w:rsid w:val="00515138"/>
    <w:pPr>
      <w:bidi w:val="0"/>
      <w:spacing w:before="100" w:beforeAutospacing="1" w:after="100" w:afterAutospacing="1"/>
      <w:jc w:val="left"/>
    </w:pPr>
    <w:rPr>
      <w:rFonts w:cs="Times New Roman"/>
      <w:sz w:val="24"/>
      <w:szCs w:val="24"/>
      <w:lang w:eastAsia="en-US"/>
    </w:rPr>
  </w:style>
  <w:style w:type="paragraph" w:customStyle="1" w:styleId="page">
    <w:name w:val="page"/>
    <w:basedOn w:val="a1"/>
    <w:rsid w:val="00515138"/>
    <w:pPr>
      <w:bidi w:val="0"/>
      <w:spacing w:before="100" w:beforeAutospacing="1" w:after="100" w:afterAutospacing="1"/>
      <w:jc w:val="left"/>
    </w:pPr>
    <w:rPr>
      <w:rFonts w:cs="Times New Roman"/>
      <w:sz w:val="24"/>
      <w:szCs w:val="24"/>
      <w:lang w:eastAsia="en-US"/>
    </w:rPr>
  </w:style>
  <w:style w:type="character" w:styleId="afff0">
    <w:name w:val="Strong"/>
    <w:basedOn w:val="a3"/>
    <w:uiPriority w:val="22"/>
    <w:qFormat/>
    <w:rsid w:val="002B4643"/>
    <w:rPr>
      <w:b/>
      <w:bCs/>
    </w:rPr>
  </w:style>
  <w:style w:type="paragraph" w:customStyle="1" w:styleId="P000">
    <w:name w:val="P00"/>
    <w:rsid w:val="005E642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styleId="afff1">
    <w:name w:val="Title"/>
    <w:basedOn w:val="a1"/>
    <w:next w:val="a1"/>
    <w:link w:val="afff2"/>
    <w:qFormat/>
    <w:rsid w:val="00A54DB8"/>
    <w:pPr>
      <w:pageBreakBefore/>
      <w:pBdr>
        <w:top w:val="single" w:sz="6" w:space="1" w:color="auto"/>
        <w:bottom w:val="single" w:sz="6" w:space="1" w:color="auto"/>
      </w:pBdr>
      <w:shd w:val="clear" w:color="auto" w:fill="4F81BD"/>
      <w:spacing w:before="240" w:after="60"/>
      <w:jc w:val="center"/>
      <w:outlineLvl w:val="0"/>
    </w:pPr>
    <w:rPr>
      <w:rFonts w:ascii="Tahoma" w:hAnsi="Tahoma" w:cs="Tahoma"/>
      <w:b/>
      <w:bCs/>
      <w:color w:val="FFFFFF"/>
      <w:kern w:val="28"/>
      <w:sz w:val="22"/>
      <w:szCs w:val="22"/>
      <w:lang w:eastAsia="en-US"/>
    </w:rPr>
  </w:style>
  <w:style w:type="character" w:customStyle="1" w:styleId="afff2">
    <w:name w:val="כותרת טקסט תו"/>
    <w:basedOn w:val="a3"/>
    <w:link w:val="afff1"/>
    <w:rsid w:val="00A54DB8"/>
    <w:rPr>
      <w:rFonts w:ascii="Tahoma" w:eastAsia="Times New Roman" w:hAnsi="Tahoma" w:cs="Tahoma"/>
      <w:b/>
      <w:bCs/>
      <w:color w:val="FFFFFF"/>
      <w:kern w:val="28"/>
      <w:shd w:val="clear" w:color="auto" w:fill="4F81BD"/>
    </w:rPr>
  </w:style>
  <w:style w:type="paragraph" w:styleId="afff3">
    <w:name w:val="Subtitle"/>
    <w:basedOn w:val="a1"/>
    <w:next w:val="a1"/>
    <w:link w:val="afff4"/>
    <w:uiPriority w:val="11"/>
    <w:qFormat/>
    <w:rsid w:val="00A54DB8"/>
    <w:pPr>
      <w:pBdr>
        <w:bottom w:val="single" w:sz="6" w:space="1" w:color="1F497D"/>
      </w:pBdr>
      <w:spacing w:after="60"/>
      <w:jc w:val="center"/>
      <w:outlineLvl w:val="1"/>
    </w:pPr>
    <w:rPr>
      <w:rFonts w:ascii="Cambria" w:hAnsi="Cambria" w:cs="Tahoma"/>
      <w:sz w:val="22"/>
      <w:szCs w:val="22"/>
      <w:lang w:eastAsia="en-US"/>
    </w:rPr>
  </w:style>
  <w:style w:type="character" w:customStyle="1" w:styleId="afff4">
    <w:name w:val="כותרת משנה תו"/>
    <w:basedOn w:val="a3"/>
    <w:link w:val="afff3"/>
    <w:uiPriority w:val="11"/>
    <w:rsid w:val="00A54DB8"/>
    <w:rPr>
      <w:rFonts w:ascii="Cambria" w:eastAsia="Times New Roman" w:hAnsi="Cambria" w:cs="Tahoma"/>
    </w:rPr>
  </w:style>
  <w:style w:type="paragraph" w:customStyle="1" w:styleId="Heading2U">
    <w:name w:val="Heading 2U"/>
    <w:basedOn w:val="2"/>
    <w:link w:val="Heading2UChar"/>
    <w:qFormat/>
    <w:rsid w:val="00A54DB8"/>
    <w:pPr>
      <w:keepNext/>
      <w:widowControl/>
      <w:numPr>
        <w:ilvl w:val="1"/>
      </w:numPr>
      <w:spacing w:before="60"/>
      <w:ind w:left="567" w:hanging="567"/>
    </w:pPr>
    <w:rPr>
      <w:rFonts w:ascii="Arial" w:eastAsia="Times New Roman" w:hAnsi="Arial" w:cs="Arial"/>
      <w:b w:val="0"/>
      <w:bCs w:val="0"/>
      <w:caps w:val="0"/>
      <w:spacing w:val="0"/>
      <w:sz w:val="21"/>
      <w:szCs w:val="21"/>
      <w:u w:val="single"/>
    </w:rPr>
  </w:style>
  <w:style w:type="character" w:customStyle="1" w:styleId="Heading2UChar">
    <w:name w:val="Heading 2U Char"/>
    <w:link w:val="Heading2U"/>
    <w:rsid w:val="00A54DB8"/>
    <w:rPr>
      <w:rFonts w:ascii="Arial" w:eastAsia="Times New Roman" w:hAnsi="Arial" w:cs="Arial"/>
      <w:sz w:val="21"/>
      <w:szCs w:val="21"/>
      <w:u w:val="single"/>
    </w:rPr>
  </w:style>
  <w:style w:type="character" w:customStyle="1" w:styleId="Char">
    <w:name w:val="הגדרות Char"/>
    <w:basedOn w:val="70"/>
    <w:link w:val="afb"/>
    <w:rsid w:val="00A54DB8"/>
    <w:rPr>
      <w:rFonts w:ascii="Times New Roman" w:eastAsia="Times New Roman" w:hAnsi="Times New Roman" w:cs="David"/>
      <w:b w:val="0"/>
      <w:bCs w:val="0"/>
      <w:caps w:val="0"/>
      <w:spacing w:val="10"/>
      <w:sz w:val="20"/>
      <w:szCs w:val="24"/>
    </w:rPr>
  </w:style>
  <w:style w:type="paragraph" w:customStyle="1" w:styleId="-1">
    <w:name w:val="נספח - כותרת"/>
    <w:basedOn w:val="afff1"/>
    <w:link w:val="-Char"/>
    <w:qFormat/>
    <w:rsid w:val="00A54DB8"/>
    <w:rPr>
      <w:rFonts w:ascii="Arial" w:hAnsi="Arial" w:cs="Arial"/>
      <w:sz w:val="20"/>
      <w:szCs w:val="20"/>
    </w:rPr>
  </w:style>
  <w:style w:type="paragraph" w:customStyle="1" w:styleId="-2">
    <w:name w:val="נספח - תיאור"/>
    <w:basedOn w:val="afff3"/>
    <w:link w:val="-Char0"/>
    <w:qFormat/>
    <w:rsid w:val="00A54DB8"/>
    <w:rPr>
      <w:rFonts w:ascii="Arial" w:hAnsi="Arial" w:cs="Arial"/>
    </w:rPr>
  </w:style>
  <w:style w:type="character" w:customStyle="1" w:styleId="-Char">
    <w:name w:val="נספח - כותרת Char"/>
    <w:basedOn w:val="afff2"/>
    <w:link w:val="-1"/>
    <w:rsid w:val="00A54DB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f4"/>
    <w:link w:val="-2"/>
    <w:rsid w:val="00A54DB8"/>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29556">
      <w:bodyDiv w:val="1"/>
      <w:marLeft w:val="0"/>
      <w:marRight w:val="0"/>
      <w:marTop w:val="0"/>
      <w:marBottom w:val="0"/>
      <w:divBdr>
        <w:top w:val="none" w:sz="0" w:space="0" w:color="auto"/>
        <w:left w:val="none" w:sz="0" w:space="0" w:color="auto"/>
        <w:bottom w:val="none" w:sz="0" w:space="0" w:color="auto"/>
        <w:right w:val="none" w:sz="0" w:space="0" w:color="auto"/>
      </w:divBdr>
    </w:div>
    <w:div w:id="14944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ehicle.mof.gov.il"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hyperlink" Target="mailto:shaulal@mof.gov.il"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image" Target="media/image3.emf"/><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2.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E7E25-36DE-4877-819C-5DB14E7E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16137</Words>
  <Characters>80687</Characters>
  <Application>Microsoft Office Word</Application>
  <DocSecurity>0</DocSecurity>
  <Lines>672</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שאול אלמקייס</cp:lastModifiedBy>
  <cp:revision>3</cp:revision>
  <cp:lastPrinted>2017-08-06T08:15:00Z</cp:lastPrinted>
  <dcterms:created xsi:type="dcterms:W3CDTF">2017-08-06T10:42:00Z</dcterms:created>
  <dcterms:modified xsi:type="dcterms:W3CDTF">2017-08-06T10:43:00Z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notes://MAOR2/Doc/rechev/RechevDocNew.nsf/0/E46C3FB0F3BF2D18C225810E0025C73D/?OpenDocument</vt:lpwstr>
  </property>
  <property fmtid="{D5CDD505-2E9C-101B-9397-08002B2CF9AE}" pid="3" name="MaorRecipients0">
    <vt:lpwstr>morenob@mof.gov.il</vt:lpwstr>
  </property>
</Properties>
</file>